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1A382F" w:rsidRPr="00312873" w:rsidRDefault="001A382F" w:rsidP="0095127E">
          <w:pPr>
            <w:spacing w:after="0"/>
            <w:jc w:val="center"/>
            <w:rPr>
              <w:rFonts w:ascii="Calibri" w:hAnsi="Calibri"/>
              <w:b/>
              <w:sz w:val="64"/>
              <w:szCs w:val="64"/>
            </w:rPr>
          </w:pPr>
        </w:p>
        <w:p w:rsidR="007B56A4" w:rsidRDefault="00086F63" w:rsidP="00FD71FA">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661824" behindDoc="0" locked="0" layoutInCell="1" allowOverlap="1" wp14:anchorId="2E16D3C4" wp14:editId="3CC6CDA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007B6A5F" w:rsidRPr="00312873">
            <w:rPr>
              <w:rFonts w:ascii="Calibri" w:hAnsi="Calibri"/>
              <w:b/>
              <w:sz w:val="64"/>
              <w:szCs w:val="64"/>
            </w:rPr>
            <w:t>G</w:t>
          </w:r>
          <w:r w:rsidRPr="00312873">
            <w:rPr>
              <w:rFonts w:ascii="Calibri" w:hAnsi="Calibri"/>
              <w:b/>
              <w:sz w:val="64"/>
              <w:szCs w:val="64"/>
            </w:rPr>
            <w:t xml:space="preserve">eorgia </w:t>
          </w:r>
        </w:p>
        <w:p w:rsidR="001A382F" w:rsidRPr="00312873" w:rsidRDefault="007B56A4" w:rsidP="00FD71FA">
          <w:pPr>
            <w:spacing w:after="0"/>
            <w:jc w:val="center"/>
            <w:rPr>
              <w:rFonts w:ascii="Calibri" w:hAnsi="Calibri"/>
              <w:b/>
              <w:sz w:val="64"/>
              <w:szCs w:val="64"/>
            </w:rPr>
          </w:pPr>
          <w:r>
            <w:rPr>
              <w:rFonts w:ascii="Calibri" w:hAnsi="Calibri"/>
              <w:b/>
              <w:sz w:val="64"/>
              <w:szCs w:val="64"/>
            </w:rPr>
            <w:t xml:space="preserve">Standards of </w:t>
          </w:r>
          <w:r w:rsidR="007B6A5F" w:rsidRPr="00312873">
            <w:rPr>
              <w:rFonts w:ascii="Calibri" w:hAnsi="Calibri"/>
              <w:b/>
              <w:sz w:val="64"/>
              <w:szCs w:val="64"/>
            </w:rPr>
            <w:t>E</w:t>
          </w:r>
          <w:r w:rsidR="00086F63" w:rsidRPr="00312873">
            <w:rPr>
              <w:rFonts w:ascii="Calibri" w:hAnsi="Calibri"/>
              <w:b/>
              <w:sz w:val="64"/>
              <w:szCs w:val="64"/>
            </w:rPr>
            <w:t>xcellence</w:t>
          </w:r>
        </w:p>
        <w:p w:rsidR="001A382F" w:rsidRPr="00312873" w:rsidRDefault="00346DEE" w:rsidP="00346DEE">
          <w:pPr>
            <w:spacing w:after="0"/>
            <w:ind w:right="-180"/>
            <w:jc w:val="center"/>
            <w:rPr>
              <w:rFonts w:ascii="Calibri" w:hAnsi="Calibri"/>
              <w:b/>
              <w:sz w:val="64"/>
              <w:szCs w:val="64"/>
            </w:rPr>
          </w:pPr>
          <w:r>
            <w:rPr>
              <w:rFonts w:ascii="Calibri" w:hAnsi="Calibri"/>
              <w:b/>
              <w:sz w:val="64"/>
              <w:szCs w:val="64"/>
            </w:rPr>
            <w:t xml:space="preserve">Curriculum </w:t>
          </w:r>
          <w:r w:rsidR="001A382F" w:rsidRPr="00312873">
            <w:rPr>
              <w:rFonts w:ascii="Calibri" w:hAnsi="Calibri"/>
              <w:b/>
              <w:sz w:val="64"/>
              <w:szCs w:val="64"/>
            </w:rPr>
            <w:t>Frameworks</w:t>
          </w:r>
        </w:p>
        <w:p w:rsidR="001A382F" w:rsidRPr="00312873" w:rsidRDefault="001A382F" w:rsidP="00FD71FA">
          <w:pPr>
            <w:spacing w:after="0"/>
            <w:jc w:val="center"/>
            <w:rPr>
              <w:rFonts w:ascii="Calibri" w:hAnsi="Calibri"/>
              <w:b/>
              <w:sz w:val="64"/>
              <w:szCs w:val="64"/>
            </w:rPr>
          </w:pPr>
        </w:p>
        <w:p w:rsidR="001A382F" w:rsidRPr="00312873" w:rsidRDefault="001A382F" w:rsidP="00FD71FA">
          <w:pPr>
            <w:spacing w:after="0"/>
            <w:jc w:val="center"/>
            <w:rPr>
              <w:rFonts w:ascii="Calibri" w:hAnsi="Calibri"/>
              <w:b/>
              <w:sz w:val="64"/>
              <w:szCs w:val="64"/>
            </w:rPr>
          </w:pPr>
        </w:p>
        <w:p w:rsidR="001A382F" w:rsidRPr="00312873" w:rsidRDefault="007370EF" w:rsidP="00FD71FA">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63872" behindDoc="0" locked="0" layoutInCell="1" allowOverlap="1">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F2299E" w:rsidRPr="002F4433" w:rsidRDefault="00F2299E"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3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F2299E" w:rsidRPr="002F4433" w:rsidRDefault="00F2299E"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A382F" w:rsidRDefault="001A382F" w:rsidP="00FD71FA">
          <w:pPr>
            <w:rPr>
              <w:rFonts w:ascii="Calibri" w:hAnsi="Calibri"/>
              <w:sz w:val="64"/>
              <w:szCs w:val="64"/>
            </w:rPr>
          </w:pPr>
        </w:p>
        <w:p w:rsidR="002F4433" w:rsidRPr="002F4433" w:rsidRDefault="002F4433" w:rsidP="00FD71FA">
          <w:pPr>
            <w:rPr>
              <w:rFonts w:ascii="Calibri" w:hAnsi="Calibri"/>
              <w:sz w:val="52"/>
              <w:szCs w:val="52"/>
            </w:rPr>
          </w:pPr>
          <w:r>
            <w:rPr>
              <w:rFonts w:ascii="Calibri" w:hAnsi="Calibri"/>
              <w:sz w:val="52"/>
              <w:szCs w:val="52"/>
            </w:rPr>
            <w:t xml:space="preserve">GSE </w:t>
          </w:r>
          <w:r w:rsidR="00F2299E">
            <w:rPr>
              <w:rFonts w:ascii="Calibri" w:hAnsi="Calibri"/>
              <w:sz w:val="52"/>
              <w:szCs w:val="52"/>
            </w:rPr>
            <w:t>Algebra II/</w:t>
          </w:r>
          <w:r w:rsidR="00B817FC">
            <w:rPr>
              <w:rFonts w:ascii="Calibri" w:hAnsi="Calibri"/>
              <w:sz w:val="52"/>
              <w:szCs w:val="52"/>
            </w:rPr>
            <w:t xml:space="preserve">Advanced </w:t>
          </w:r>
          <w:r w:rsidR="00D1524D">
            <w:rPr>
              <w:rFonts w:ascii="Calibri" w:hAnsi="Calibri"/>
              <w:sz w:val="52"/>
              <w:szCs w:val="52"/>
            </w:rPr>
            <w:t>A</w:t>
          </w:r>
          <w:r w:rsidR="00AB135B">
            <w:rPr>
              <w:rFonts w:ascii="Calibri" w:hAnsi="Calibri"/>
              <w:sz w:val="52"/>
              <w:szCs w:val="52"/>
            </w:rPr>
            <w:t>lgebra</w:t>
          </w:r>
        </w:p>
        <w:p w:rsidR="001C02A9" w:rsidRPr="00312873" w:rsidRDefault="00312873" w:rsidP="001C02A9">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F45295">
            <w:rPr>
              <w:rFonts w:ascii="Calibri" w:hAnsi="Calibri"/>
              <w:sz w:val="52"/>
              <w:szCs w:val="52"/>
            </w:rPr>
            <w:t>Unit 1: Q</w:t>
          </w:r>
          <w:r w:rsidR="00AB135B">
            <w:rPr>
              <w:rFonts w:ascii="Calibri" w:hAnsi="Calibri"/>
              <w:sz w:val="52"/>
              <w:szCs w:val="52"/>
            </w:rPr>
            <w:t>uadratics Revisited</w:t>
          </w:r>
          <w:r w:rsidR="002F4433">
            <w:rPr>
              <w:rFonts w:ascii="Calibri" w:hAnsi="Calibri"/>
              <w:sz w:val="52"/>
              <w:szCs w:val="52"/>
            </w:rPr>
            <w:t xml:space="preserve"> </w:t>
          </w:r>
          <w:r w:rsidRPr="00312873">
            <w:rPr>
              <w:rFonts w:ascii="Calibri" w:hAnsi="Calibri"/>
              <w:sz w:val="52"/>
              <w:szCs w:val="52"/>
            </w:rPr>
            <w:fldChar w:fldCharType="end"/>
          </w:r>
        </w:p>
        <w:p w:rsidR="001A382F" w:rsidRDefault="00177453">
          <w:pPr>
            <w:rPr>
              <w:rFonts w:ascii="Calibri" w:hAnsi="Calibri"/>
            </w:rPr>
          </w:pPr>
          <w:r w:rsidRPr="00312873">
            <w:rPr>
              <w:rFonts w:ascii="Calibri" w:hAnsi="Calibri"/>
              <w:noProof/>
              <w:sz w:val="52"/>
              <w:szCs w:val="52"/>
            </w:rPr>
            <w:drawing>
              <wp:anchor distT="0" distB="0" distL="114300" distR="114300" simplePos="0" relativeHeight="251664896" behindDoc="0" locked="0" layoutInCell="1" allowOverlap="1" wp14:anchorId="77488F50" wp14:editId="35AEE600">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007B6A5F" w:rsidRPr="00312873">
            <w:rPr>
              <w:rFonts w:ascii="Calibri" w:hAnsi="Calibri"/>
            </w:rPr>
            <w:fldChar w:fldCharType="begin"/>
          </w:r>
          <w:r w:rsidR="007B6A5F" w:rsidRPr="00312873">
            <w:rPr>
              <w:rFonts w:ascii="Calibri" w:hAnsi="Calibri"/>
            </w:rPr>
            <w:instrText xml:space="preserve"> TITLE  "Type Title Here" \* Caps  \* MERGEFORMAT </w:instrText>
          </w:r>
          <w:r w:rsidR="007B6A5F" w:rsidRPr="00312873">
            <w:rPr>
              <w:rFonts w:ascii="Calibri" w:hAnsi="Calibri"/>
            </w:rPr>
            <w:fldChar w:fldCharType="separate"/>
          </w:r>
          <w:r w:rsidR="002F4433">
            <w:rPr>
              <w:rFonts w:ascii="Calibri" w:hAnsi="Calibri"/>
              <w:sz w:val="52"/>
              <w:szCs w:val="52"/>
            </w:rPr>
            <w:t xml:space="preserve"> </w:t>
          </w:r>
          <w:r w:rsidR="007B6A5F" w:rsidRPr="00312873">
            <w:rPr>
              <w:rFonts w:ascii="Calibri" w:hAnsi="Calibri"/>
              <w:sz w:val="52"/>
              <w:szCs w:val="52"/>
            </w:rPr>
            <w:fldChar w:fldCharType="end"/>
          </w:r>
        </w:p>
      </w:sdtContent>
    </w:sdt>
    <w:p w:rsidR="00AB135B" w:rsidRDefault="00AB135B">
      <w:pPr>
        <w:rPr>
          <w:rFonts w:ascii="Calibri" w:hAnsi="Calibri"/>
        </w:rPr>
      </w:pPr>
    </w:p>
    <w:p w:rsidR="00AB135B" w:rsidRDefault="00AB135B">
      <w:pPr>
        <w:rPr>
          <w:rFonts w:ascii="Calibri" w:hAnsi="Calibri"/>
        </w:rPr>
      </w:pPr>
    </w:p>
    <w:p w:rsidR="00AB135B" w:rsidRDefault="00AB135B">
      <w:pPr>
        <w:rPr>
          <w:rFonts w:ascii="Calibri" w:hAnsi="Calibri"/>
        </w:rPr>
      </w:pPr>
    </w:p>
    <w:p w:rsidR="00AB135B" w:rsidRDefault="00AB135B">
      <w:pPr>
        <w:rPr>
          <w:rFonts w:ascii="Calibri" w:hAnsi="Calibri"/>
        </w:rPr>
      </w:pPr>
    </w:p>
    <w:p w:rsidR="001F7E0D" w:rsidRDefault="001F7E0D">
      <w:pPr>
        <w:rPr>
          <w:rFonts w:ascii="Calibri" w:hAnsi="Calibri"/>
          <w:b/>
          <w:sz w:val="28"/>
          <w:szCs w:val="52"/>
          <w:u w:val="single"/>
        </w:rPr>
      </w:pPr>
      <w:r>
        <w:rPr>
          <w:rFonts w:ascii="Calibri" w:hAnsi="Calibri"/>
          <w:b/>
          <w:sz w:val="28"/>
          <w:szCs w:val="52"/>
          <w:u w:val="single"/>
        </w:rPr>
        <w:br w:type="page"/>
      </w:r>
    </w:p>
    <w:p w:rsidR="00AB135B" w:rsidRPr="006E33BB" w:rsidRDefault="00AB135B" w:rsidP="00AB135B">
      <w:pPr>
        <w:spacing w:after="0" w:line="240" w:lineRule="auto"/>
        <w:jc w:val="center"/>
        <w:rPr>
          <w:rFonts w:ascii="Times New Roman" w:hAnsi="Times New Roman" w:cs="Times New Roman"/>
          <w:b/>
          <w:sz w:val="28"/>
          <w:szCs w:val="52"/>
        </w:rPr>
      </w:pPr>
      <w:r w:rsidRPr="006E33BB">
        <w:rPr>
          <w:rFonts w:ascii="Times New Roman" w:hAnsi="Times New Roman" w:cs="Times New Roman"/>
          <w:b/>
          <w:sz w:val="28"/>
          <w:szCs w:val="52"/>
          <w:u w:val="single"/>
        </w:rPr>
        <w:lastRenderedPageBreak/>
        <w:t xml:space="preserve">Unit </w:t>
      </w:r>
      <w:r w:rsidR="0019040C" w:rsidRPr="006E33BB">
        <w:rPr>
          <w:rFonts w:ascii="Times New Roman" w:hAnsi="Times New Roman" w:cs="Times New Roman"/>
          <w:b/>
          <w:sz w:val="28"/>
          <w:szCs w:val="52"/>
          <w:u w:val="single"/>
        </w:rPr>
        <w:t>1</w:t>
      </w:r>
    </w:p>
    <w:p w:rsidR="00AB135B" w:rsidRPr="006E33BB" w:rsidRDefault="00AB135B" w:rsidP="00AB135B">
      <w:pPr>
        <w:spacing w:after="0" w:line="240" w:lineRule="auto"/>
        <w:jc w:val="center"/>
        <w:rPr>
          <w:rFonts w:ascii="Times New Roman" w:hAnsi="Times New Roman" w:cs="Times New Roman"/>
          <w:b/>
          <w:sz w:val="28"/>
          <w:szCs w:val="52"/>
        </w:rPr>
      </w:pPr>
      <w:r w:rsidRPr="006E33BB">
        <w:rPr>
          <w:rFonts w:ascii="Times New Roman" w:hAnsi="Times New Roman" w:cs="Times New Roman"/>
          <w:b/>
          <w:sz w:val="28"/>
          <w:szCs w:val="52"/>
        </w:rPr>
        <w:t>Quadratics Revisited</w:t>
      </w:r>
    </w:p>
    <w:p w:rsidR="00AB135B" w:rsidRDefault="00AB135B" w:rsidP="00AB135B">
      <w:pPr>
        <w:spacing w:after="0" w:line="240" w:lineRule="auto"/>
        <w:jc w:val="center"/>
        <w:rPr>
          <w:rFonts w:ascii="Calibri" w:hAnsi="Calibri"/>
          <w:b/>
          <w:sz w:val="28"/>
          <w:szCs w:val="52"/>
        </w:rPr>
      </w:pPr>
    </w:p>
    <w:sdt>
      <w:sdtPr>
        <w:rPr>
          <w:rFonts w:asciiTheme="minorHAnsi" w:eastAsiaTheme="minorEastAsia" w:hAnsiTheme="minorHAnsi" w:cstheme="minorBidi"/>
          <w:b w:val="0"/>
          <w:sz w:val="22"/>
          <w:szCs w:val="22"/>
          <w:u w:val="none"/>
        </w:rPr>
        <w:id w:val="-2034875066"/>
        <w:docPartObj>
          <w:docPartGallery w:val="Table of Contents"/>
          <w:docPartUnique/>
        </w:docPartObj>
      </w:sdtPr>
      <w:sdtEndPr>
        <w:rPr>
          <w:bCs/>
          <w:noProof/>
        </w:rPr>
      </w:sdtEndPr>
      <w:sdtContent>
        <w:p w:rsidR="00AB135B" w:rsidRDefault="00AB135B" w:rsidP="0019040C">
          <w:pPr>
            <w:pStyle w:val="TOCHeading"/>
            <w:jc w:val="center"/>
          </w:pPr>
          <w:r>
            <w:t>Table of Contents</w:t>
          </w:r>
        </w:p>
        <w:p w:rsidR="00B32622" w:rsidRPr="00B32622" w:rsidRDefault="00AB135B">
          <w:pPr>
            <w:pStyle w:val="TOC1"/>
            <w:tabs>
              <w:tab w:val="right" w:leader="dot" w:pos="10070"/>
            </w:tabs>
            <w:rPr>
              <w:rFonts w:ascii="Times New Roman" w:hAnsi="Times New Roman" w:cs="Times New Roman"/>
              <w:noProof/>
              <w:sz w:val="24"/>
            </w:rPr>
          </w:pPr>
          <w:r>
            <w:fldChar w:fldCharType="begin"/>
          </w:r>
          <w:r>
            <w:instrText xml:space="preserve"> TOC \o "1-3" \h \z \u </w:instrText>
          </w:r>
          <w:r>
            <w:fldChar w:fldCharType="separate"/>
          </w:r>
          <w:hyperlink w:anchor="_Toc422082869" w:history="1">
            <w:r w:rsidR="00B32622" w:rsidRPr="00B32622">
              <w:rPr>
                <w:rStyle w:val="Hyperlink"/>
                <w:rFonts w:ascii="Times New Roman" w:eastAsia="Calibri" w:hAnsi="Times New Roman" w:cs="Times New Roman"/>
                <w:noProof/>
                <w:sz w:val="24"/>
              </w:rPr>
              <w:t>OVERVIEW</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_Toc422082869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0" w:history="1">
            <w:r w:rsidR="00B32622" w:rsidRPr="00B32622">
              <w:rPr>
                <w:rStyle w:val="Hyperlink"/>
                <w:rFonts w:ascii="Times New Roman" w:hAnsi="Times New Roman" w:cs="Times New Roman"/>
                <w:noProof/>
                <w:sz w:val="24"/>
              </w:rPr>
              <w:t>STANDARDS ADDRESSED IN THIS UNIT</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_Toc422082870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1" w:history="1">
            <w:r w:rsidR="00B32622" w:rsidRPr="00B32622">
              <w:rPr>
                <w:rStyle w:val="Hyperlink"/>
                <w:rFonts w:ascii="Times New Roman" w:hAnsi="Times New Roman" w:cs="Times New Roman"/>
                <w:noProof/>
                <w:sz w:val="24"/>
              </w:rPr>
              <w:t>KEY STANDARDS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_Toc422082871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3</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2" w:history="1">
            <w:r w:rsidR="00B32622" w:rsidRPr="00B32622">
              <w:rPr>
                <w:rStyle w:val="Hyperlink"/>
                <w:rFonts w:ascii="Times New Roman" w:eastAsia="Times New Roman" w:hAnsi="Times New Roman" w:cs="Times New Roman"/>
                <w:noProof/>
                <w:sz w:val="24"/>
              </w:rPr>
              <w:t>STANDARDS FOR MATHEMATICAL PRACTICE</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_Toc422082872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4</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3" w:history="1">
            <w:r w:rsidR="00B32622" w:rsidRPr="00B32622">
              <w:rPr>
                <w:rStyle w:val="Hyperlink"/>
                <w:rFonts w:ascii="Times New Roman" w:hAnsi="Times New Roman" w:cs="Times New Roman"/>
                <w:noProof/>
                <w:sz w:val="24"/>
              </w:rPr>
              <w:t>ENDURING UNDERSTANDINGS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_Toc422082873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4" w:history="1">
            <w:r w:rsidR="00B32622" w:rsidRPr="00B32622">
              <w:rPr>
                <w:rStyle w:val="Hyperlink"/>
                <w:rFonts w:ascii="Times New Roman" w:hAnsi="Times New Roman" w:cs="Times New Roman"/>
                <w:noProof/>
                <w:sz w:val="24"/>
              </w:rPr>
              <w:t>ESSENTIAL QUESTIONS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_Toc422082874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5" w:history="1">
            <w:r w:rsidR="00B32622" w:rsidRPr="00B32622">
              <w:rPr>
                <w:rStyle w:val="Hyperlink"/>
                <w:rFonts w:ascii="Times New Roman" w:hAnsi="Times New Roman" w:cs="Times New Roman"/>
                <w:noProof/>
                <w:sz w:val="24"/>
              </w:rPr>
              <w:t>CONCEPTS/SKILLS TO MAINTAIN</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_Toc422082875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6" w:history="1">
            <w:r w:rsidR="00B32622" w:rsidRPr="00B32622">
              <w:rPr>
                <w:rStyle w:val="Hyperlink"/>
                <w:rFonts w:ascii="Times New Roman" w:hAnsi="Times New Roman" w:cs="Times New Roman"/>
                <w:noProof/>
                <w:sz w:val="24"/>
              </w:rPr>
              <w:t>SELECTED TERMS AND SYMBOLS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_Toc422082876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5</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7" w:history="1">
            <w:r w:rsidR="00B32622" w:rsidRPr="00B32622">
              <w:rPr>
                <w:rStyle w:val="Hyperlink"/>
                <w:rFonts w:ascii="Times New Roman" w:hAnsi="Times New Roman" w:cs="Times New Roman"/>
                <w:noProof/>
                <w:sz w:val="24"/>
              </w:rPr>
              <w:t>TECHNOLOGY RESOURCES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_Toc422082877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8</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8" w:history="1">
            <w:r w:rsidR="00B32622" w:rsidRPr="00B32622">
              <w:rPr>
                <w:rStyle w:val="Hyperlink"/>
                <w:rFonts w:ascii="Times New Roman" w:hAnsi="Times New Roman" w:cs="Times New Roman"/>
                <w:noProof/>
                <w:sz w:val="24"/>
              </w:rPr>
              <w:t>EVIDENCE OF LEARNING</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_Toc422082878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8</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79" w:history="1">
            <w:r w:rsidR="00B32622" w:rsidRPr="00B32622">
              <w:rPr>
                <w:rStyle w:val="Hyperlink"/>
                <w:rFonts w:ascii="Times New Roman" w:eastAsia="Calibri" w:hAnsi="Times New Roman" w:cs="Times New Roman"/>
                <w:noProof/>
                <w:sz w:val="24"/>
              </w:rPr>
              <w:t>FORMATIVE ASSESSMENT LESSONS (FAL)</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_Toc422082879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9</w:t>
            </w:r>
            <w:r w:rsidR="00B32622" w:rsidRPr="00B32622">
              <w:rPr>
                <w:rFonts w:ascii="Times New Roman" w:hAnsi="Times New Roman" w:cs="Times New Roman"/>
                <w:noProof/>
                <w:webHidden/>
                <w:sz w:val="24"/>
              </w:rPr>
              <w:fldChar w:fldCharType="end"/>
            </w:r>
          </w:hyperlink>
        </w:p>
        <w:p w:rsidR="00B32622" w:rsidRPr="00B32622" w:rsidRDefault="008C232D">
          <w:pPr>
            <w:pStyle w:val="TOC1"/>
            <w:tabs>
              <w:tab w:val="right" w:leader="dot" w:pos="10070"/>
            </w:tabs>
            <w:rPr>
              <w:rFonts w:ascii="Times New Roman" w:hAnsi="Times New Roman" w:cs="Times New Roman"/>
              <w:noProof/>
              <w:sz w:val="24"/>
            </w:rPr>
          </w:pPr>
          <w:hyperlink w:anchor="_Toc422082880" w:history="1">
            <w:r w:rsidR="00B32622" w:rsidRPr="00B32622">
              <w:rPr>
                <w:rStyle w:val="Hyperlink"/>
                <w:rFonts w:ascii="Times New Roman" w:hAnsi="Times New Roman" w:cs="Times New Roman"/>
                <w:noProof/>
                <w:sz w:val="24"/>
              </w:rPr>
              <w:t>TASKS</w:t>
            </w:r>
            <w:r w:rsidR="00B32622" w:rsidRPr="00B32622">
              <w:rPr>
                <w:rFonts w:ascii="Times New Roman" w:hAnsi="Times New Roman" w:cs="Times New Roman"/>
                <w:noProof/>
                <w:webHidden/>
                <w:sz w:val="24"/>
              </w:rPr>
              <w:tab/>
            </w:r>
            <w:r w:rsidR="00B32622" w:rsidRPr="00B32622">
              <w:rPr>
                <w:rFonts w:ascii="Times New Roman" w:hAnsi="Times New Roman" w:cs="Times New Roman"/>
                <w:noProof/>
                <w:webHidden/>
                <w:sz w:val="24"/>
              </w:rPr>
              <w:fldChar w:fldCharType="begin"/>
            </w:r>
            <w:r w:rsidR="00B32622" w:rsidRPr="00B32622">
              <w:rPr>
                <w:rFonts w:ascii="Times New Roman" w:hAnsi="Times New Roman" w:cs="Times New Roman"/>
                <w:noProof/>
                <w:webHidden/>
                <w:sz w:val="24"/>
              </w:rPr>
              <w:instrText xml:space="preserve"> PAGEREF _Toc422082880 \h </w:instrText>
            </w:r>
            <w:r w:rsidR="00B32622" w:rsidRPr="00B32622">
              <w:rPr>
                <w:rFonts w:ascii="Times New Roman" w:hAnsi="Times New Roman" w:cs="Times New Roman"/>
                <w:noProof/>
                <w:webHidden/>
                <w:sz w:val="24"/>
              </w:rPr>
            </w:r>
            <w:r w:rsidR="00B32622" w:rsidRPr="00B32622">
              <w:rPr>
                <w:rFonts w:ascii="Times New Roman" w:hAnsi="Times New Roman" w:cs="Times New Roman"/>
                <w:noProof/>
                <w:webHidden/>
                <w:sz w:val="24"/>
              </w:rPr>
              <w:fldChar w:fldCharType="separate"/>
            </w:r>
            <w:r w:rsidR="00F2299E">
              <w:rPr>
                <w:rFonts w:ascii="Times New Roman" w:hAnsi="Times New Roman" w:cs="Times New Roman"/>
                <w:noProof/>
                <w:webHidden/>
                <w:sz w:val="24"/>
              </w:rPr>
              <w:t>10</w:t>
            </w:r>
            <w:r w:rsidR="00B32622" w:rsidRPr="00B32622">
              <w:rPr>
                <w:rFonts w:ascii="Times New Roman" w:hAnsi="Times New Roman" w:cs="Times New Roman"/>
                <w:noProof/>
                <w:webHidden/>
                <w:sz w:val="24"/>
              </w:rPr>
              <w:fldChar w:fldCharType="end"/>
            </w:r>
          </w:hyperlink>
        </w:p>
        <w:p w:rsidR="00B32622" w:rsidRPr="00B32622" w:rsidRDefault="008C232D">
          <w:pPr>
            <w:pStyle w:val="TOC2"/>
            <w:tabs>
              <w:tab w:val="right" w:leader="dot" w:pos="10070"/>
            </w:tabs>
            <w:rPr>
              <w:rFonts w:ascii="Times New Roman" w:eastAsiaTheme="minorEastAsia" w:hAnsi="Times New Roman"/>
              <w:b w:val="0"/>
              <w:noProof/>
              <w:sz w:val="24"/>
            </w:rPr>
          </w:pPr>
          <w:hyperlink w:anchor="_Toc422082881" w:history="1">
            <w:r w:rsidR="00B32622" w:rsidRPr="00B32622">
              <w:rPr>
                <w:rStyle w:val="Hyperlink"/>
                <w:rFonts w:ascii="Times New Roman" w:hAnsi="Times New Roman"/>
                <w:b w:val="0"/>
                <w:noProof/>
                <w:sz w:val="24"/>
              </w:rPr>
              <w:t>How Long Does It Take?</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_Toc422082881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11</w:t>
            </w:r>
            <w:r w:rsidR="00B32622" w:rsidRPr="00B32622">
              <w:rPr>
                <w:rFonts w:ascii="Times New Roman" w:hAnsi="Times New Roman"/>
                <w:b w:val="0"/>
                <w:noProof/>
                <w:webHidden/>
                <w:sz w:val="24"/>
              </w:rPr>
              <w:fldChar w:fldCharType="end"/>
            </w:r>
          </w:hyperlink>
        </w:p>
        <w:p w:rsidR="00B32622" w:rsidRPr="00B32622" w:rsidRDefault="008C232D">
          <w:pPr>
            <w:pStyle w:val="TOC2"/>
            <w:tabs>
              <w:tab w:val="right" w:leader="dot" w:pos="10070"/>
            </w:tabs>
            <w:rPr>
              <w:rFonts w:ascii="Times New Roman" w:eastAsiaTheme="minorEastAsia" w:hAnsi="Times New Roman"/>
              <w:b w:val="0"/>
              <w:noProof/>
              <w:sz w:val="24"/>
            </w:rPr>
          </w:pPr>
          <w:hyperlink w:anchor="_Toc422082882" w:history="1">
            <w:r w:rsidR="00B32622" w:rsidRPr="00B32622">
              <w:rPr>
                <w:rStyle w:val="Hyperlink"/>
                <w:rFonts w:ascii="Times New Roman" w:hAnsi="Times New Roman"/>
                <w:b w:val="0"/>
                <w:noProof/>
                <w:sz w:val="24"/>
              </w:rPr>
              <w:t>Formative Assessment Lesson: i-magine That!</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_Toc422082882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36</w:t>
            </w:r>
            <w:r w:rsidR="00B32622" w:rsidRPr="00B32622">
              <w:rPr>
                <w:rFonts w:ascii="Times New Roman" w:hAnsi="Times New Roman"/>
                <w:b w:val="0"/>
                <w:noProof/>
                <w:webHidden/>
                <w:sz w:val="24"/>
              </w:rPr>
              <w:fldChar w:fldCharType="end"/>
            </w:r>
          </w:hyperlink>
        </w:p>
        <w:p w:rsidR="00B32622" w:rsidRPr="00B32622" w:rsidRDefault="008C232D">
          <w:pPr>
            <w:pStyle w:val="TOC2"/>
            <w:tabs>
              <w:tab w:val="right" w:leader="dot" w:pos="10070"/>
            </w:tabs>
            <w:rPr>
              <w:rFonts w:ascii="Times New Roman" w:eastAsiaTheme="minorEastAsia" w:hAnsi="Times New Roman"/>
              <w:b w:val="0"/>
              <w:noProof/>
              <w:sz w:val="24"/>
            </w:rPr>
          </w:pPr>
          <w:hyperlink w:anchor="_Toc422082886" w:history="1">
            <w:r w:rsidR="00B32622" w:rsidRPr="00B32622">
              <w:rPr>
                <w:rStyle w:val="Hyperlink"/>
                <w:rFonts w:ascii="Times New Roman" w:hAnsi="Times New Roman"/>
                <w:b w:val="0"/>
                <w:noProof/>
                <w:sz w:val="24"/>
              </w:rPr>
              <w:t>The Real Number System (Short Cycle Task)</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_Toc422082886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37</w:t>
            </w:r>
            <w:r w:rsidR="00B32622" w:rsidRPr="00B32622">
              <w:rPr>
                <w:rFonts w:ascii="Times New Roman" w:hAnsi="Times New Roman"/>
                <w:b w:val="0"/>
                <w:noProof/>
                <w:webHidden/>
                <w:sz w:val="24"/>
              </w:rPr>
              <w:fldChar w:fldCharType="end"/>
            </w:r>
          </w:hyperlink>
        </w:p>
        <w:p w:rsidR="00B32622" w:rsidRPr="00B32622" w:rsidRDefault="008C232D">
          <w:pPr>
            <w:pStyle w:val="TOC2"/>
            <w:tabs>
              <w:tab w:val="right" w:leader="dot" w:pos="10070"/>
            </w:tabs>
            <w:rPr>
              <w:rFonts w:ascii="Times New Roman" w:eastAsiaTheme="minorEastAsia" w:hAnsi="Times New Roman"/>
              <w:b w:val="0"/>
              <w:noProof/>
              <w:sz w:val="24"/>
            </w:rPr>
          </w:pPr>
          <w:hyperlink w:anchor="_Toc422082887" w:history="1">
            <w:r w:rsidR="00B32622" w:rsidRPr="00B32622">
              <w:rPr>
                <w:rStyle w:val="Hyperlink"/>
                <w:rFonts w:ascii="Times New Roman" w:eastAsia="Times New Roman" w:hAnsi="Times New Roman"/>
                <w:b w:val="0"/>
                <w:noProof/>
                <w:sz w:val="24"/>
              </w:rPr>
              <w:t>Power of Roots</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_Toc422082887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39</w:t>
            </w:r>
            <w:r w:rsidR="00B32622" w:rsidRPr="00B32622">
              <w:rPr>
                <w:rFonts w:ascii="Times New Roman" w:hAnsi="Times New Roman"/>
                <w:b w:val="0"/>
                <w:noProof/>
                <w:webHidden/>
                <w:sz w:val="24"/>
              </w:rPr>
              <w:fldChar w:fldCharType="end"/>
            </w:r>
          </w:hyperlink>
        </w:p>
        <w:p w:rsidR="00B32622" w:rsidRPr="00B32622" w:rsidRDefault="008C232D">
          <w:pPr>
            <w:pStyle w:val="TOC2"/>
            <w:tabs>
              <w:tab w:val="right" w:leader="dot" w:pos="10070"/>
            </w:tabs>
            <w:rPr>
              <w:rFonts w:ascii="Times New Roman" w:eastAsiaTheme="minorEastAsia" w:hAnsi="Times New Roman"/>
              <w:b w:val="0"/>
              <w:noProof/>
              <w:sz w:val="24"/>
            </w:rPr>
          </w:pPr>
          <w:hyperlink w:anchor="_Toc422082888" w:history="1">
            <w:r w:rsidR="00B32622" w:rsidRPr="00B32622">
              <w:rPr>
                <w:rStyle w:val="Hyperlink"/>
                <w:rFonts w:ascii="Times New Roman" w:eastAsia="Times New Roman" w:hAnsi="Times New Roman"/>
                <w:b w:val="0"/>
                <w:noProof/>
                <w:sz w:val="24"/>
              </w:rPr>
              <w:t>Not as Complex as You Might Imagine…</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_Toc422082888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49</w:t>
            </w:r>
            <w:r w:rsidR="00B32622" w:rsidRPr="00B32622">
              <w:rPr>
                <w:rFonts w:ascii="Times New Roman" w:hAnsi="Times New Roman"/>
                <w:b w:val="0"/>
                <w:noProof/>
                <w:webHidden/>
                <w:sz w:val="24"/>
              </w:rPr>
              <w:fldChar w:fldCharType="end"/>
            </w:r>
          </w:hyperlink>
        </w:p>
        <w:p w:rsidR="00B32622" w:rsidRPr="00B32622" w:rsidRDefault="008C232D">
          <w:pPr>
            <w:pStyle w:val="TOC2"/>
            <w:tabs>
              <w:tab w:val="right" w:leader="dot" w:pos="10070"/>
            </w:tabs>
            <w:rPr>
              <w:rFonts w:ascii="Times New Roman" w:eastAsiaTheme="minorEastAsia" w:hAnsi="Times New Roman"/>
              <w:b w:val="0"/>
              <w:noProof/>
              <w:sz w:val="24"/>
            </w:rPr>
          </w:pPr>
          <w:hyperlink w:anchor="_Toc422082889" w:history="1">
            <w:r w:rsidR="00B32622" w:rsidRPr="00B32622">
              <w:rPr>
                <w:rStyle w:val="Hyperlink"/>
                <w:rFonts w:ascii="Times New Roman" w:hAnsi="Times New Roman"/>
                <w:b w:val="0"/>
                <w:noProof/>
                <w:sz w:val="24"/>
              </w:rPr>
              <w:t>Culminating Task:  Amusement Park Problem</w:t>
            </w:r>
            <w:r w:rsidR="00B32622" w:rsidRPr="00B32622">
              <w:rPr>
                <w:rFonts w:ascii="Times New Roman" w:hAnsi="Times New Roman"/>
                <w:b w:val="0"/>
                <w:noProof/>
                <w:webHidden/>
                <w:sz w:val="24"/>
              </w:rPr>
              <w:tab/>
            </w:r>
            <w:r w:rsidR="00B32622" w:rsidRPr="00B32622">
              <w:rPr>
                <w:rFonts w:ascii="Times New Roman" w:hAnsi="Times New Roman"/>
                <w:b w:val="0"/>
                <w:noProof/>
                <w:webHidden/>
                <w:sz w:val="24"/>
              </w:rPr>
              <w:fldChar w:fldCharType="begin"/>
            </w:r>
            <w:r w:rsidR="00B32622" w:rsidRPr="00B32622">
              <w:rPr>
                <w:rFonts w:ascii="Times New Roman" w:hAnsi="Times New Roman"/>
                <w:b w:val="0"/>
                <w:noProof/>
                <w:webHidden/>
                <w:sz w:val="24"/>
              </w:rPr>
              <w:instrText xml:space="preserve"> PAGEREF _Toc422082889 \h </w:instrText>
            </w:r>
            <w:r w:rsidR="00B32622" w:rsidRPr="00B32622">
              <w:rPr>
                <w:rFonts w:ascii="Times New Roman" w:hAnsi="Times New Roman"/>
                <w:b w:val="0"/>
                <w:noProof/>
                <w:webHidden/>
                <w:sz w:val="24"/>
              </w:rPr>
            </w:r>
            <w:r w:rsidR="00B32622" w:rsidRPr="00B32622">
              <w:rPr>
                <w:rFonts w:ascii="Times New Roman" w:hAnsi="Times New Roman"/>
                <w:b w:val="0"/>
                <w:noProof/>
                <w:webHidden/>
                <w:sz w:val="24"/>
              </w:rPr>
              <w:fldChar w:fldCharType="separate"/>
            </w:r>
            <w:r w:rsidR="00F2299E">
              <w:rPr>
                <w:rFonts w:ascii="Times New Roman" w:hAnsi="Times New Roman"/>
                <w:b w:val="0"/>
                <w:noProof/>
                <w:webHidden/>
                <w:sz w:val="24"/>
              </w:rPr>
              <w:t>57</w:t>
            </w:r>
            <w:r w:rsidR="00B32622" w:rsidRPr="00B32622">
              <w:rPr>
                <w:rFonts w:ascii="Times New Roman" w:hAnsi="Times New Roman"/>
                <w:b w:val="0"/>
                <w:noProof/>
                <w:webHidden/>
                <w:sz w:val="24"/>
              </w:rPr>
              <w:fldChar w:fldCharType="end"/>
            </w:r>
          </w:hyperlink>
        </w:p>
        <w:p w:rsidR="00CF2065" w:rsidRDefault="00AB135B">
          <w:pPr>
            <w:rPr>
              <w:bCs/>
              <w:noProof/>
            </w:rPr>
          </w:pPr>
          <w:r>
            <w:rPr>
              <w:b/>
              <w:bCs/>
              <w:noProof/>
            </w:rPr>
            <w:fldChar w:fldCharType="end"/>
          </w:r>
        </w:p>
      </w:sdtContent>
    </w:sdt>
    <w:p w:rsidR="003F29EE" w:rsidRDefault="003F29EE">
      <w:pPr>
        <w:rPr>
          <w:rFonts w:ascii="Times New Roman" w:eastAsia="Calibri" w:hAnsi="Times New Roman" w:cs="Times New Roman"/>
          <w:b/>
          <w:sz w:val="28"/>
          <w:szCs w:val="28"/>
          <w:u w:val="single"/>
        </w:rPr>
      </w:pPr>
      <w:bookmarkStart w:id="1" w:name="_Toc318880769"/>
      <w:r>
        <w:rPr>
          <w:rFonts w:eastAsia="Calibri" w:cs="Times New Roman"/>
          <w:szCs w:val="28"/>
        </w:rPr>
        <w:br w:type="page"/>
      </w:r>
    </w:p>
    <w:p w:rsidR="00AB135B" w:rsidRPr="00AB135B" w:rsidRDefault="00AB135B" w:rsidP="00AB135B">
      <w:pPr>
        <w:pStyle w:val="Heading1"/>
        <w:rPr>
          <w:rFonts w:eastAsia="Calibri" w:cs="Times New Roman"/>
          <w:szCs w:val="28"/>
        </w:rPr>
      </w:pPr>
      <w:bookmarkStart w:id="2" w:name="_Toc422082869"/>
      <w:r w:rsidRPr="00AB135B">
        <w:rPr>
          <w:rFonts w:eastAsia="Calibri" w:cs="Times New Roman"/>
          <w:szCs w:val="28"/>
        </w:rPr>
        <w:lastRenderedPageBreak/>
        <w:t>OVERVIEW</w:t>
      </w:r>
      <w:bookmarkEnd w:id="1"/>
      <w:bookmarkEnd w:id="2"/>
    </w:p>
    <w:p w:rsidR="00AB135B" w:rsidRPr="00AB135B" w:rsidRDefault="00AB135B" w:rsidP="00AB135B">
      <w:pPr>
        <w:autoSpaceDE w:val="0"/>
        <w:autoSpaceDN w:val="0"/>
        <w:adjustRightInd w:val="0"/>
        <w:rPr>
          <w:rFonts w:ascii="Times New Roman" w:eastAsia="Calibri" w:hAnsi="Times New Roman" w:cs="Times New Roman"/>
          <w:color w:val="000000"/>
        </w:rPr>
      </w:pPr>
      <w:r w:rsidRPr="00AB135B">
        <w:rPr>
          <w:rFonts w:ascii="Times New Roman" w:eastAsia="Calibri" w:hAnsi="Times New Roman" w:cs="Times New Roman"/>
          <w:color w:val="000000"/>
        </w:rPr>
        <w:t xml:space="preserve">In this unit students will: </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Define rational exponents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Rewrite expression involving radicals and rational exponents</w:t>
      </w:r>
    </w:p>
    <w:p w:rsidR="00AB135B" w:rsidRPr="00AB135B" w:rsidRDefault="00AB135B" w:rsidP="002A1734">
      <w:pPr>
        <w:pStyle w:val="ListParagraph"/>
        <w:numPr>
          <w:ilvl w:val="0"/>
          <w:numId w:val="11"/>
        </w:numPr>
        <w:shd w:val="clear" w:color="auto" w:fill="FFFFFF"/>
        <w:spacing w:after="240"/>
        <w:rPr>
          <w:rFonts w:eastAsia="Times New Roman"/>
          <w:i/>
          <w:color w:val="3B3B3A"/>
        </w:rPr>
      </w:pPr>
      <w:r w:rsidRPr="00AB135B">
        <w:rPr>
          <w:rFonts w:eastAsia="Times New Roman"/>
          <w:color w:val="3B3B3A"/>
        </w:rPr>
        <w:t xml:space="preserve">Define the imaginary number </w:t>
      </w:r>
      <w:proofErr w:type="spellStart"/>
      <w:r w:rsidRPr="00AB135B">
        <w:rPr>
          <w:rFonts w:eastAsia="Times New Roman"/>
          <w:i/>
          <w:color w:val="3B3B3A"/>
        </w:rPr>
        <w:t>i</w:t>
      </w:r>
      <w:proofErr w:type="spellEnd"/>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Define complex numbers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Operate with complex numbers</w:t>
      </w:r>
    </w:p>
    <w:p w:rsidR="00AB135B" w:rsidRPr="00AB135B" w:rsidRDefault="00AB135B" w:rsidP="002A1734">
      <w:pPr>
        <w:pStyle w:val="ListParagraph"/>
        <w:numPr>
          <w:ilvl w:val="0"/>
          <w:numId w:val="11"/>
        </w:numPr>
        <w:shd w:val="clear" w:color="auto" w:fill="FFFFFF"/>
        <w:spacing w:after="240"/>
        <w:rPr>
          <w:rFonts w:eastAsia="Times New Roman"/>
          <w:color w:val="3B3B3A"/>
        </w:rPr>
      </w:pPr>
      <w:r w:rsidRPr="00AB135B">
        <w:rPr>
          <w:rFonts w:eastAsia="Times New Roman"/>
          <w:color w:val="3B3B3A"/>
        </w:rPr>
        <w:t xml:space="preserve">Understand that the basic properties of numbers continue to hold with </w:t>
      </w:r>
      <w:r w:rsidR="000942B8">
        <w:rPr>
          <w:rFonts w:eastAsia="Times New Roman"/>
          <w:color w:val="3B3B3A"/>
        </w:rPr>
        <w:t>expressions involving exponents</w:t>
      </w:r>
      <w:r w:rsidRPr="00AB135B">
        <w:rPr>
          <w:rFonts w:eastAsia="Times New Roman"/>
          <w:color w:val="3B3B3A"/>
        </w:rPr>
        <w:t>.</w:t>
      </w:r>
    </w:p>
    <w:p w:rsidR="00AB135B" w:rsidRPr="00AB135B" w:rsidRDefault="00AB135B" w:rsidP="00AB135B">
      <w:pPr>
        <w:shd w:val="clear" w:color="auto" w:fill="FFFFFF"/>
        <w:spacing w:after="240"/>
        <w:ind w:firstLine="720"/>
        <w:rPr>
          <w:rFonts w:ascii="Times New Roman" w:eastAsia="Times New Roman" w:hAnsi="Times New Roman" w:cs="Times New Roman"/>
          <w:color w:val="3B3B3A"/>
          <w:sz w:val="24"/>
        </w:rPr>
      </w:pPr>
      <w:r w:rsidRPr="00AB135B">
        <w:rPr>
          <w:rFonts w:ascii="Times New Roman" w:eastAsia="Times New Roman" w:hAnsi="Times New Roman" w:cs="Times New Roman"/>
          <w:color w:val="3B3B3A"/>
          <w:sz w:val="24"/>
        </w:rPr>
        <w:t xml:space="preserve">During the school-age years, students must repeatedly extend their conception of numbers.  From counting numbers to fractions, students are continually updating their use and knowledge of numbers.  In Grade 8, students extend this system once more by differentiating between rational and irrational numbers.  In high school, students’ number knowledge will be supplemented by the addition of the imaginary number system.  The basic properties of numbers continue to hold as exponential simplifications are explored.  </w:t>
      </w:r>
    </w:p>
    <w:p w:rsidR="00AB135B" w:rsidRPr="00AB135B" w:rsidRDefault="00AB135B" w:rsidP="00AB135B">
      <w:pPr>
        <w:ind w:firstLine="720"/>
        <w:rPr>
          <w:rFonts w:ascii="Times New Roman" w:hAnsi="Times New Roman" w:cs="Times New Roman"/>
          <w:sz w:val="24"/>
        </w:rPr>
      </w:pPr>
      <w:r w:rsidRPr="00AB135B">
        <w:rPr>
          <w:rFonts w:ascii="Times New Roman" w:eastAsia="Calibri" w:hAnsi="Times New Roman" w:cs="Times New Roman"/>
          <w:color w:val="000000"/>
          <w:sz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the unit.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35B">
        <w:rPr>
          <w:rFonts w:ascii="Times New Roman" w:eastAsia="Calibri" w:hAnsi="Times New Roman" w:cs="Times New Roman"/>
          <w:b/>
          <w:color w:val="000000"/>
          <w:sz w:val="24"/>
        </w:rPr>
        <w:t xml:space="preserve">“Strategies for Teaching and Learning” </w:t>
      </w:r>
      <w:r w:rsidRPr="00AB135B">
        <w:rPr>
          <w:rFonts w:ascii="Times New Roman" w:eastAsia="Calibri" w:hAnsi="Times New Roman" w:cs="Times New Roman"/>
          <w:color w:val="000000"/>
          <w:sz w:val="24"/>
        </w:rPr>
        <w:t>in the Comprehensive course Overview</w:t>
      </w:r>
      <w:r w:rsidRPr="00AB135B">
        <w:rPr>
          <w:rFonts w:ascii="Times New Roman" w:eastAsia="Calibri" w:hAnsi="Times New Roman" w:cs="Times New Roman"/>
          <w:b/>
          <w:color w:val="000000"/>
          <w:sz w:val="24"/>
        </w:rPr>
        <w:t xml:space="preserve"> </w:t>
      </w:r>
      <w:r w:rsidRPr="00AB135B">
        <w:rPr>
          <w:rFonts w:ascii="Times New Roman" w:eastAsia="Calibri" w:hAnsi="Times New Roman" w:cs="Times New Roman"/>
          <w:color w:val="000000"/>
          <w:sz w:val="24"/>
        </w:rPr>
        <w:t xml:space="preserve">and the tasks listed under </w:t>
      </w:r>
      <w:r w:rsidRPr="00AB135B">
        <w:rPr>
          <w:rFonts w:ascii="Times New Roman" w:eastAsia="Calibri" w:hAnsi="Times New Roman" w:cs="Times New Roman"/>
          <w:b/>
          <w:color w:val="000000"/>
          <w:sz w:val="24"/>
        </w:rPr>
        <w:t xml:space="preserve">“Evidence of Learning” </w:t>
      </w:r>
      <w:r w:rsidRPr="00AB135B">
        <w:rPr>
          <w:rFonts w:ascii="Times New Roman" w:eastAsia="Calibri" w:hAnsi="Times New Roman" w:cs="Times New Roman"/>
          <w:color w:val="000000"/>
          <w:sz w:val="24"/>
        </w:rPr>
        <w:t xml:space="preserve">be reviewed early in the planning process. </w:t>
      </w:r>
    </w:p>
    <w:p w:rsidR="00AB135B" w:rsidRPr="000942B8" w:rsidRDefault="00AB135B" w:rsidP="000942B8">
      <w:pPr>
        <w:pStyle w:val="Heading1"/>
      </w:pPr>
      <w:bookmarkStart w:id="3" w:name="_Toc318880770"/>
      <w:bookmarkStart w:id="4" w:name="_Toc422082870"/>
      <w:r w:rsidRPr="000942B8">
        <w:t>STANDARDS ADDRESSED IN THIS UNIT</w:t>
      </w:r>
      <w:bookmarkEnd w:id="3"/>
      <w:bookmarkEnd w:id="4"/>
    </w:p>
    <w:p w:rsidR="00AB135B" w:rsidRPr="000942B8" w:rsidRDefault="00AB135B" w:rsidP="00AB135B">
      <w:pPr>
        <w:autoSpaceDE w:val="0"/>
        <w:autoSpaceDN w:val="0"/>
        <w:adjustRightInd w:val="0"/>
        <w:spacing w:after="240"/>
        <w:ind w:firstLine="360"/>
        <w:rPr>
          <w:rFonts w:ascii="Times New Roman" w:hAnsi="Times New Roman" w:cs="Times New Roman"/>
          <w:color w:val="000000"/>
          <w:sz w:val="24"/>
        </w:rPr>
      </w:pPr>
      <w:r w:rsidRPr="000942B8">
        <w:rPr>
          <w:rFonts w:ascii="Times New Roman" w:hAnsi="Times New Roman" w:cs="Times New Roman"/>
          <w:color w:val="000000"/>
          <w:sz w:val="24"/>
        </w:rPr>
        <w:t>Mathematical standards are interwoven and should be addressed throughout the year in as many different units and activities as possible in order to emphasize the natural connections that exist among mathematical topics.</w:t>
      </w:r>
    </w:p>
    <w:p w:rsidR="00AB135B" w:rsidRDefault="00AB135B" w:rsidP="000942B8">
      <w:pPr>
        <w:pStyle w:val="Heading1"/>
      </w:pPr>
      <w:bookmarkStart w:id="5" w:name="_Toc318880771"/>
      <w:bookmarkStart w:id="6" w:name="_Toc422082871"/>
      <w:r w:rsidRPr="00AB135B">
        <w:t>KEY STANDARDS</w:t>
      </w:r>
      <w:bookmarkEnd w:id="5"/>
      <w:bookmarkEnd w:id="6"/>
    </w:p>
    <w:p w:rsidR="00185AC9" w:rsidRPr="006F120F" w:rsidRDefault="00185AC9" w:rsidP="00185AC9">
      <w:pPr>
        <w:autoSpaceDE w:val="0"/>
        <w:autoSpaceDN w:val="0"/>
        <w:adjustRightInd w:val="0"/>
        <w:spacing w:after="0" w:line="240" w:lineRule="auto"/>
        <w:rPr>
          <w:rFonts w:ascii="Times New Roman" w:hAnsi="Times New Roman"/>
          <w:sz w:val="16"/>
          <w:szCs w:val="16"/>
        </w:rPr>
      </w:pPr>
    </w:p>
    <w:p w:rsidR="00185AC9" w:rsidRPr="00185AC9" w:rsidRDefault="00185AC9" w:rsidP="00185AC9">
      <w:pPr>
        <w:autoSpaceDE w:val="0"/>
        <w:autoSpaceDN w:val="0"/>
        <w:adjustRightInd w:val="0"/>
        <w:spacing w:after="0" w:line="240" w:lineRule="auto"/>
        <w:jc w:val="both"/>
        <w:rPr>
          <w:rFonts w:ascii="Times New Roman" w:hAnsi="Times New Roman"/>
          <w:b/>
          <w:bCs/>
          <w:sz w:val="24"/>
          <w:u w:val="single"/>
        </w:rPr>
      </w:pPr>
      <w:r w:rsidRPr="00185AC9">
        <w:rPr>
          <w:rFonts w:ascii="Times New Roman" w:hAnsi="Times New Roman"/>
          <w:b/>
          <w:bCs/>
          <w:sz w:val="24"/>
          <w:u w:val="single"/>
        </w:rPr>
        <w:t>Perform arithmetic operations with complex numbers.</w:t>
      </w:r>
    </w:p>
    <w:p w:rsidR="00185AC9" w:rsidRPr="00185AC9" w:rsidRDefault="00185AC9" w:rsidP="00185AC9">
      <w:pPr>
        <w:autoSpaceDE w:val="0"/>
        <w:autoSpaceDN w:val="0"/>
        <w:adjustRightInd w:val="0"/>
        <w:spacing w:after="0" w:line="240" w:lineRule="auto"/>
        <w:jc w:val="both"/>
        <w:rPr>
          <w:rFonts w:ascii="Times New Roman" w:hAnsi="Times New Roman"/>
          <w:b/>
          <w:bCs/>
          <w:sz w:val="24"/>
          <w:u w:val="single"/>
        </w:rPr>
      </w:pPr>
    </w:p>
    <w:p w:rsidR="006F120F" w:rsidRDefault="00185AC9" w:rsidP="006F120F">
      <w:pPr>
        <w:pStyle w:val="Default"/>
        <w:jc w:val="both"/>
        <w:rPr>
          <w:b/>
        </w:rPr>
      </w:pPr>
      <w:r w:rsidRPr="00185AC9">
        <w:rPr>
          <w:b/>
          <w:bCs/>
          <w:color w:val="auto"/>
          <w:szCs w:val="22"/>
        </w:rPr>
        <w:t xml:space="preserve">MGSE9-12.N.CN.1 </w:t>
      </w:r>
      <w:r w:rsidRPr="00346DEE">
        <w:rPr>
          <w:bCs/>
          <w:color w:val="auto"/>
          <w:szCs w:val="22"/>
        </w:rPr>
        <w:t xml:space="preserve">Understand there is a complex number </w:t>
      </w:r>
      <w:proofErr w:type="spellStart"/>
      <w:r w:rsidRPr="00346DEE">
        <w:rPr>
          <w:bCs/>
          <w:color w:val="auto"/>
          <w:szCs w:val="22"/>
        </w:rPr>
        <w:t>i</w:t>
      </w:r>
      <w:proofErr w:type="spellEnd"/>
      <w:r w:rsidRPr="00346DEE">
        <w:rPr>
          <w:bCs/>
          <w:color w:val="auto"/>
          <w:szCs w:val="22"/>
        </w:rPr>
        <w:t xml:space="preserve"> such that i</w:t>
      </w:r>
      <w:r w:rsidRPr="00346DEE">
        <w:rPr>
          <w:bCs/>
          <w:color w:val="auto"/>
          <w:szCs w:val="22"/>
          <w:vertAlign w:val="superscript"/>
        </w:rPr>
        <w:t>2</w:t>
      </w:r>
      <w:r w:rsidRPr="00346DEE">
        <w:rPr>
          <w:bCs/>
          <w:color w:val="auto"/>
          <w:szCs w:val="22"/>
        </w:rPr>
        <w:t xml:space="preserve"> = −1, and every complex number has the form a + bi where </w:t>
      </w:r>
      <w:proofErr w:type="gramStart"/>
      <w:r w:rsidRPr="00346DEE">
        <w:rPr>
          <w:bCs/>
          <w:color w:val="auto"/>
          <w:szCs w:val="22"/>
        </w:rPr>
        <w:t>a and</w:t>
      </w:r>
      <w:proofErr w:type="gramEnd"/>
      <w:r w:rsidRPr="00346DEE">
        <w:rPr>
          <w:bCs/>
          <w:color w:val="auto"/>
          <w:szCs w:val="22"/>
        </w:rPr>
        <w:t xml:space="preserve"> b are real numbers. </w:t>
      </w:r>
      <w:r w:rsidR="006F120F">
        <w:rPr>
          <w:b/>
          <w:color w:val="auto"/>
          <w:szCs w:val="22"/>
        </w:rPr>
        <w:br w:type="page"/>
      </w:r>
    </w:p>
    <w:p w:rsidR="00185AC9" w:rsidRPr="00185AC9" w:rsidRDefault="00185AC9" w:rsidP="00185AC9">
      <w:pPr>
        <w:pStyle w:val="Default"/>
        <w:jc w:val="both"/>
        <w:rPr>
          <w:b/>
          <w:color w:val="auto"/>
          <w:szCs w:val="22"/>
          <w:highlight w:val="yellow"/>
        </w:rPr>
      </w:pPr>
      <w:r w:rsidRPr="00185AC9">
        <w:rPr>
          <w:b/>
          <w:bCs/>
          <w:color w:val="auto"/>
          <w:szCs w:val="22"/>
        </w:rPr>
        <w:lastRenderedPageBreak/>
        <w:t xml:space="preserve">MGSE9-12.N.CN.2 </w:t>
      </w:r>
      <w:r w:rsidRPr="00185AC9">
        <w:rPr>
          <w:bCs/>
          <w:color w:val="auto"/>
          <w:szCs w:val="22"/>
        </w:rPr>
        <w:t>Use the relation i</w:t>
      </w:r>
      <w:r w:rsidRPr="00185AC9">
        <w:rPr>
          <w:bCs/>
          <w:color w:val="auto"/>
          <w:szCs w:val="22"/>
          <w:vertAlign w:val="superscript"/>
        </w:rPr>
        <w:t>2</w:t>
      </w:r>
      <w:r w:rsidRPr="00185AC9">
        <w:rPr>
          <w:bCs/>
          <w:color w:val="auto"/>
          <w:szCs w:val="22"/>
        </w:rPr>
        <w:t xml:space="preserve"> = –1 and the commutative, associative, and distributive properties to add, subtract, and multiply complex numbers.</w:t>
      </w:r>
      <w:r w:rsidRPr="00185AC9">
        <w:rPr>
          <w:b/>
          <w:bCs/>
          <w:color w:val="auto"/>
          <w:szCs w:val="22"/>
          <w:highlight w:val="yellow"/>
        </w:rPr>
        <w:t xml:space="preserve"> </w:t>
      </w:r>
    </w:p>
    <w:p w:rsidR="00185AC9" w:rsidRPr="00185AC9" w:rsidRDefault="00185AC9" w:rsidP="00185AC9">
      <w:pPr>
        <w:pStyle w:val="Default"/>
        <w:jc w:val="both"/>
        <w:rPr>
          <w:bCs/>
          <w:color w:val="auto"/>
          <w:szCs w:val="22"/>
          <w:highlight w:val="yellow"/>
        </w:rPr>
      </w:pPr>
    </w:p>
    <w:p w:rsidR="00185AC9" w:rsidRPr="00346DEE" w:rsidRDefault="00185AC9" w:rsidP="00185AC9">
      <w:pPr>
        <w:pStyle w:val="Default"/>
        <w:jc w:val="both"/>
        <w:rPr>
          <w:bCs/>
          <w:color w:val="auto"/>
          <w:szCs w:val="22"/>
        </w:rPr>
      </w:pPr>
      <w:r w:rsidRPr="00185AC9">
        <w:rPr>
          <w:b/>
          <w:bCs/>
          <w:color w:val="auto"/>
          <w:szCs w:val="22"/>
        </w:rPr>
        <w:t xml:space="preserve">MGSE9-12.N.CN.3 </w:t>
      </w:r>
      <w:r w:rsidRPr="00346DEE">
        <w:rPr>
          <w:bCs/>
          <w:color w:val="auto"/>
          <w:szCs w:val="22"/>
        </w:rPr>
        <w:t xml:space="preserve">Find the conjugate of a complex number; use the conjugate to find the </w:t>
      </w:r>
      <w:r w:rsidRPr="00346DEE">
        <w:rPr>
          <w:bCs/>
          <w:strike/>
          <w:color w:val="auto"/>
          <w:szCs w:val="22"/>
        </w:rPr>
        <w:t>absolute value (modulus) and</w:t>
      </w:r>
      <w:r w:rsidRPr="00346DEE">
        <w:rPr>
          <w:bCs/>
          <w:color w:val="auto"/>
          <w:szCs w:val="22"/>
        </w:rPr>
        <w:t xml:space="preserve"> quotient of complex numbers. </w:t>
      </w:r>
    </w:p>
    <w:p w:rsidR="00185AC9" w:rsidRPr="00346DEE" w:rsidRDefault="00185AC9" w:rsidP="00185AC9">
      <w:pPr>
        <w:pStyle w:val="Default"/>
        <w:jc w:val="both"/>
        <w:rPr>
          <w:bCs/>
          <w:color w:val="auto"/>
          <w:szCs w:val="22"/>
        </w:rPr>
      </w:pPr>
    </w:p>
    <w:p w:rsidR="00185AC9" w:rsidRPr="00185AC9" w:rsidRDefault="00185AC9" w:rsidP="00185AC9">
      <w:pPr>
        <w:autoSpaceDE w:val="0"/>
        <w:autoSpaceDN w:val="0"/>
        <w:adjustRightInd w:val="0"/>
        <w:spacing w:after="0" w:line="240" w:lineRule="auto"/>
        <w:rPr>
          <w:rFonts w:ascii="Times New Roman" w:hAnsi="Times New Roman"/>
          <w:b/>
          <w:bCs/>
          <w:sz w:val="24"/>
          <w:u w:val="single"/>
        </w:rPr>
      </w:pPr>
      <w:r w:rsidRPr="00185AC9">
        <w:rPr>
          <w:rFonts w:ascii="Times New Roman" w:hAnsi="Times New Roman"/>
          <w:b/>
          <w:bCs/>
          <w:sz w:val="24"/>
          <w:u w:val="single"/>
        </w:rPr>
        <w:t>Use complex numbers in polynomial identities and equations.</w:t>
      </w:r>
    </w:p>
    <w:p w:rsidR="00185AC9" w:rsidRPr="00185AC9" w:rsidRDefault="00185AC9" w:rsidP="00185AC9">
      <w:pPr>
        <w:autoSpaceDE w:val="0"/>
        <w:autoSpaceDN w:val="0"/>
        <w:adjustRightInd w:val="0"/>
        <w:spacing w:after="0" w:line="240" w:lineRule="auto"/>
        <w:rPr>
          <w:rFonts w:ascii="Times New Roman" w:hAnsi="Times New Roman"/>
          <w:sz w:val="24"/>
        </w:rPr>
      </w:pPr>
    </w:p>
    <w:p w:rsidR="00185AC9" w:rsidRPr="00346DEE" w:rsidRDefault="00185AC9" w:rsidP="00185AC9">
      <w:pPr>
        <w:pStyle w:val="Default"/>
        <w:jc w:val="both"/>
        <w:rPr>
          <w:bCs/>
          <w:color w:val="auto"/>
          <w:sz w:val="28"/>
        </w:rPr>
      </w:pPr>
      <w:r w:rsidRPr="00185AC9">
        <w:rPr>
          <w:b/>
          <w:bCs/>
          <w:color w:val="auto"/>
          <w:szCs w:val="22"/>
        </w:rPr>
        <w:t xml:space="preserve">MGSE9-12.N.CN.7 </w:t>
      </w:r>
      <w:r w:rsidRPr="00346DEE">
        <w:rPr>
          <w:bCs/>
          <w:color w:val="auto"/>
          <w:szCs w:val="22"/>
        </w:rPr>
        <w:t>Solve quadratic equations with real coefficients that have complex solutions by (but not limited to) square roots, completing the square, and the quadratic formula.</w:t>
      </w:r>
      <w:r w:rsidRPr="00346DEE">
        <w:rPr>
          <w:bCs/>
          <w:color w:val="auto"/>
          <w:sz w:val="28"/>
        </w:rPr>
        <w:t xml:space="preserve"> </w:t>
      </w:r>
    </w:p>
    <w:p w:rsidR="00185AC9" w:rsidRPr="00185AC9" w:rsidRDefault="00185AC9" w:rsidP="00185AC9">
      <w:pPr>
        <w:pStyle w:val="Default"/>
        <w:jc w:val="both"/>
        <w:rPr>
          <w:b/>
          <w:bCs/>
          <w:color w:val="auto"/>
          <w:szCs w:val="22"/>
        </w:rPr>
      </w:pPr>
    </w:p>
    <w:p w:rsidR="00185AC9" w:rsidRPr="00346DEE" w:rsidRDefault="00185AC9" w:rsidP="00185AC9">
      <w:pPr>
        <w:pStyle w:val="Default"/>
        <w:jc w:val="both"/>
        <w:rPr>
          <w:color w:val="auto"/>
          <w:szCs w:val="22"/>
        </w:rPr>
      </w:pPr>
      <w:r w:rsidRPr="00185AC9">
        <w:rPr>
          <w:b/>
          <w:bCs/>
          <w:color w:val="auto"/>
          <w:szCs w:val="22"/>
        </w:rPr>
        <w:t xml:space="preserve">MGSE9-12.N.CN.8 </w:t>
      </w:r>
      <w:r w:rsidRPr="00346DEE">
        <w:rPr>
          <w:bCs/>
          <w:color w:val="auto"/>
          <w:szCs w:val="22"/>
        </w:rPr>
        <w:t xml:space="preserve">Extend polynomial identities to include factoring with complex numbers. </w:t>
      </w:r>
      <w:r w:rsidRPr="00346DEE">
        <w:rPr>
          <w:bCs/>
          <w:i/>
          <w:color w:val="auto"/>
          <w:szCs w:val="22"/>
        </w:rPr>
        <w:t>For example, rewrite x</w:t>
      </w:r>
      <w:r w:rsidRPr="00346DEE">
        <w:rPr>
          <w:bCs/>
          <w:i/>
          <w:color w:val="auto"/>
          <w:szCs w:val="22"/>
          <w:vertAlign w:val="superscript"/>
        </w:rPr>
        <w:t>2</w:t>
      </w:r>
      <w:r w:rsidRPr="00346DEE">
        <w:rPr>
          <w:bCs/>
          <w:i/>
          <w:color w:val="auto"/>
          <w:szCs w:val="22"/>
        </w:rPr>
        <w:t xml:space="preserve"> + 4 as (x + 2i</w:t>
      </w:r>
      <w:proofErr w:type="gramStart"/>
      <w:r w:rsidRPr="00346DEE">
        <w:rPr>
          <w:bCs/>
          <w:i/>
          <w:color w:val="auto"/>
          <w:szCs w:val="22"/>
        </w:rPr>
        <w:t>)(</w:t>
      </w:r>
      <w:proofErr w:type="gramEnd"/>
      <w:r w:rsidRPr="00346DEE">
        <w:rPr>
          <w:bCs/>
          <w:i/>
          <w:color w:val="auto"/>
          <w:szCs w:val="22"/>
        </w:rPr>
        <w:t xml:space="preserve">x – 2i). </w:t>
      </w:r>
    </w:p>
    <w:p w:rsidR="00185AC9" w:rsidRPr="00346DEE" w:rsidRDefault="00185AC9" w:rsidP="00185AC9">
      <w:pPr>
        <w:pStyle w:val="Default"/>
        <w:jc w:val="both"/>
        <w:rPr>
          <w:bCs/>
          <w:color w:val="auto"/>
          <w:szCs w:val="22"/>
        </w:rPr>
      </w:pPr>
    </w:p>
    <w:p w:rsidR="00B92E3C" w:rsidRPr="00B92E3C" w:rsidRDefault="00B92E3C" w:rsidP="00B92E3C">
      <w:pPr>
        <w:autoSpaceDE w:val="0"/>
        <w:autoSpaceDN w:val="0"/>
        <w:adjustRightInd w:val="0"/>
        <w:spacing w:after="0" w:line="240" w:lineRule="auto"/>
        <w:jc w:val="both"/>
        <w:rPr>
          <w:rFonts w:ascii="Times New Roman" w:eastAsia="Calibri" w:hAnsi="Times New Roman" w:cs="Times New Roman"/>
          <w:b/>
          <w:bCs/>
          <w:sz w:val="24"/>
          <w:u w:val="single"/>
        </w:rPr>
      </w:pPr>
      <w:r w:rsidRPr="00B92E3C">
        <w:rPr>
          <w:rFonts w:ascii="Times New Roman" w:eastAsia="Calibri" w:hAnsi="Times New Roman" w:cs="Times New Roman"/>
          <w:b/>
          <w:bCs/>
          <w:sz w:val="24"/>
          <w:u w:val="single"/>
        </w:rPr>
        <w:t>Solve equations and inequalities in one variable</w:t>
      </w:r>
    </w:p>
    <w:p w:rsidR="00B92E3C" w:rsidRPr="00B92E3C" w:rsidRDefault="00B92E3C" w:rsidP="00B92E3C">
      <w:pPr>
        <w:autoSpaceDE w:val="0"/>
        <w:autoSpaceDN w:val="0"/>
        <w:adjustRightInd w:val="0"/>
        <w:spacing w:after="0" w:line="240" w:lineRule="auto"/>
        <w:jc w:val="both"/>
        <w:rPr>
          <w:rFonts w:ascii="Times New Roman" w:eastAsia="Calibri" w:hAnsi="Times New Roman" w:cs="Times New Roman"/>
          <w:u w:val="single"/>
        </w:rPr>
      </w:pPr>
    </w:p>
    <w:p w:rsidR="00B92E3C" w:rsidRPr="00CF2065" w:rsidRDefault="00B92E3C" w:rsidP="00B92E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F2065">
        <w:rPr>
          <w:rFonts w:ascii="Times New Roman" w:eastAsia="Calibri" w:hAnsi="Times New Roman" w:cs="Times New Roman"/>
          <w:b/>
          <w:bCs/>
          <w:color w:val="000000"/>
          <w:sz w:val="24"/>
          <w:szCs w:val="24"/>
        </w:rPr>
        <w:t xml:space="preserve">MGSE9-12.A.REI.4 </w:t>
      </w:r>
      <w:r w:rsidRPr="00CF2065">
        <w:rPr>
          <w:rFonts w:ascii="Times New Roman" w:eastAsia="Calibri" w:hAnsi="Times New Roman" w:cs="Times New Roman"/>
          <w:bCs/>
          <w:color w:val="000000"/>
          <w:sz w:val="24"/>
          <w:szCs w:val="24"/>
        </w:rPr>
        <w:t xml:space="preserve">Solve quadratic equations in one variable. </w:t>
      </w:r>
    </w:p>
    <w:p w:rsidR="00CF2065" w:rsidRPr="00CF2065" w:rsidRDefault="00CF2065" w:rsidP="00CF2065">
      <w:pPr>
        <w:spacing w:after="0" w:line="240" w:lineRule="auto"/>
        <w:jc w:val="both"/>
        <w:rPr>
          <w:rFonts w:ascii="Times New Roman" w:eastAsia="Calibri" w:hAnsi="Times New Roman" w:cs="Times New Roman"/>
          <w:color w:val="000000"/>
          <w:sz w:val="24"/>
          <w:szCs w:val="24"/>
        </w:rPr>
      </w:pPr>
    </w:p>
    <w:p w:rsidR="00B92E3C" w:rsidRPr="00346DEE" w:rsidRDefault="00B92E3C" w:rsidP="00CF2065">
      <w:pPr>
        <w:spacing w:after="0" w:line="240" w:lineRule="auto"/>
        <w:jc w:val="both"/>
        <w:rPr>
          <w:rFonts w:ascii="Times New Roman" w:eastAsia="Calibri" w:hAnsi="Times New Roman" w:cs="Times New Roman"/>
          <w:sz w:val="24"/>
          <w:szCs w:val="24"/>
        </w:rPr>
      </w:pPr>
      <w:r w:rsidRPr="00CF2065">
        <w:rPr>
          <w:rFonts w:ascii="Times New Roman" w:eastAsia="Calibri" w:hAnsi="Times New Roman" w:cs="Times New Roman"/>
          <w:b/>
          <w:bCs/>
          <w:sz w:val="24"/>
          <w:szCs w:val="24"/>
        </w:rPr>
        <w:t xml:space="preserve">MGSE9-12.A.REI.4b </w:t>
      </w:r>
      <w:r w:rsidRPr="00346DEE">
        <w:rPr>
          <w:rFonts w:ascii="Times New Roman" w:eastAsia="Calibri" w:hAnsi="Times New Roman" w:cs="Times New Roman"/>
          <w:sz w:val="24"/>
          <w:szCs w:val="24"/>
        </w:rPr>
        <w:t>Solve quadratic equations by inspection (e.g., for x</w:t>
      </w:r>
      <w:r w:rsidRPr="00346DEE">
        <w:rPr>
          <w:rFonts w:ascii="Times New Roman" w:eastAsia="Calibri" w:hAnsi="Times New Roman" w:cs="Times New Roman"/>
          <w:sz w:val="24"/>
          <w:szCs w:val="24"/>
          <w:vertAlign w:val="superscript"/>
        </w:rPr>
        <w:t>2</w:t>
      </w:r>
      <w:r w:rsidRPr="00346DEE">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346DEE">
        <w:rPr>
          <w:rFonts w:ascii="Times New Roman" w:eastAsia="Calibri" w:hAnsi="Times New Roman" w:cs="Times New Roman"/>
          <w:strike/>
          <w:sz w:val="24"/>
          <w:szCs w:val="24"/>
        </w:rPr>
        <w:t>(limit to real number solutions)</w:t>
      </w:r>
      <w:r w:rsidRPr="00346DEE">
        <w:rPr>
          <w:rFonts w:ascii="Times New Roman" w:eastAsia="Calibri" w:hAnsi="Times New Roman" w:cs="Times New Roman"/>
          <w:sz w:val="24"/>
          <w:szCs w:val="24"/>
        </w:rPr>
        <w:t>.</w:t>
      </w:r>
    </w:p>
    <w:p w:rsidR="00B92E3C" w:rsidRPr="00346DEE" w:rsidRDefault="00B92E3C" w:rsidP="00185AC9">
      <w:pPr>
        <w:pStyle w:val="Default"/>
        <w:jc w:val="both"/>
        <w:rPr>
          <w:bCs/>
          <w:color w:val="auto"/>
          <w:szCs w:val="22"/>
        </w:rPr>
      </w:pPr>
    </w:p>
    <w:p w:rsidR="00185AC9" w:rsidRPr="00185AC9" w:rsidRDefault="00185AC9" w:rsidP="00185AC9">
      <w:pPr>
        <w:autoSpaceDE w:val="0"/>
        <w:autoSpaceDN w:val="0"/>
        <w:adjustRightInd w:val="0"/>
        <w:spacing w:after="0" w:line="240" w:lineRule="auto"/>
        <w:rPr>
          <w:rFonts w:ascii="Times New Roman" w:hAnsi="Times New Roman"/>
          <w:b/>
          <w:bCs/>
          <w:sz w:val="24"/>
          <w:u w:val="single"/>
        </w:rPr>
      </w:pPr>
      <w:r w:rsidRPr="00185AC9">
        <w:rPr>
          <w:rFonts w:ascii="Times New Roman" w:hAnsi="Times New Roman"/>
          <w:b/>
          <w:bCs/>
          <w:sz w:val="24"/>
          <w:u w:val="single"/>
        </w:rPr>
        <w:t>Extend the properties of exponents to rational exponents.</w:t>
      </w:r>
    </w:p>
    <w:p w:rsidR="00185AC9" w:rsidRPr="00185AC9" w:rsidRDefault="00185AC9" w:rsidP="00185AC9">
      <w:pPr>
        <w:pStyle w:val="Default"/>
        <w:jc w:val="both"/>
        <w:rPr>
          <w:b/>
          <w:bCs/>
          <w:color w:val="auto"/>
          <w:szCs w:val="22"/>
        </w:rPr>
      </w:pPr>
    </w:p>
    <w:p w:rsidR="00185AC9" w:rsidRPr="00346DEE" w:rsidRDefault="00185AC9" w:rsidP="00185AC9">
      <w:pPr>
        <w:pStyle w:val="Default"/>
        <w:jc w:val="both"/>
        <w:rPr>
          <w:color w:val="auto"/>
          <w:szCs w:val="22"/>
        </w:rPr>
      </w:pPr>
      <w:r w:rsidRPr="00185AC9">
        <w:rPr>
          <w:b/>
          <w:bCs/>
          <w:color w:val="auto"/>
          <w:szCs w:val="22"/>
        </w:rPr>
        <w:t xml:space="preserve">MGSE9-12.N.RN.1. </w:t>
      </w:r>
      <w:r w:rsidRPr="00346DEE">
        <w:rPr>
          <w:bCs/>
          <w:color w:val="auto"/>
          <w:szCs w:val="22"/>
        </w:rPr>
        <w:t xml:space="preserve">Explain how the meaning of rational exponents follows from extending the properties of integer exponents to rational numbers, allowing for a notation for radicals in terms of rational exponents. </w:t>
      </w:r>
      <w:r w:rsidRPr="00346DEE">
        <w:rPr>
          <w:bCs/>
          <w:i/>
          <w:color w:val="auto"/>
          <w:szCs w:val="22"/>
        </w:rPr>
        <w:t>For example, we define 5</w:t>
      </w:r>
      <w:r w:rsidRPr="00346DEE">
        <w:rPr>
          <w:bCs/>
          <w:i/>
          <w:color w:val="auto"/>
          <w:szCs w:val="22"/>
          <w:vertAlign w:val="superscript"/>
        </w:rPr>
        <w:t>(1/3)</w:t>
      </w:r>
      <w:r w:rsidRPr="00346DEE">
        <w:rPr>
          <w:bCs/>
          <w:i/>
          <w:color w:val="auto"/>
          <w:szCs w:val="22"/>
        </w:rPr>
        <w:t xml:space="preserve"> to be the cube root of 5 because we want [5</w:t>
      </w:r>
      <w:r w:rsidRPr="00346DEE">
        <w:rPr>
          <w:bCs/>
          <w:i/>
          <w:color w:val="auto"/>
          <w:szCs w:val="22"/>
          <w:vertAlign w:val="superscript"/>
        </w:rPr>
        <w:t>(1/3)</w:t>
      </w:r>
      <w:proofErr w:type="gramStart"/>
      <w:r w:rsidRPr="00346DEE">
        <w:rPr>
          <w:bCs/>
          <w:i/>
          <w:color w:val="auto"/>
          <w:szCs w:val="22"/>
        </w:rPr>
        <w:t>]</w:t>
      </w:r>
      <w:r w:rsidRPr="00346DEE">
        <w:rPr>
          <w:bCs/>
          <w:i/>
          <w:color w:val="auto"/>
          <w:szCs w:val="22"/>
          <w:vertAlign w:val="superscript"/>
        </w:rPr>
        <w:t>3</w:t>
      </w:r>
      <w:proofErr w:type="gramEnd"/>
      <w:r w:rsidRPr="00346DEE">
        <w:rPr>
          <w:bCs/>
          <w:i/>
          <w:color w:val="auto"/>
          <w:szCs w:val="22"/>
        </w:rPr>
        <w:t xml:space="preserve"> = 5</w:t>
      </w:r>
      <w:r w:rsidRPr="00346DEE">
        <w:rPr>
          <w:bCs/>
          <w:i/>
          <w:color w:val="auto"/>
          <w:szCs w:val="22"/>
          <w:vertAlign w:val="superscript"/>
        </w:rPr>
        <w:t>[(1/3) x 3]</w:t>
      </w:r>
      <w:r w:rsidRPr="00346DEE">
        <w:rPr>
          <w:bCs/>
          <w:i/>
          <w:color w:val="auto"/>
          <w:szCs w:val="22"/>
        </w:rPr>
        <w:t xml:space="preserve"> to hold, so [5</w:t>
      </w:r>
      <w:r w:rsidRPr="00346DEE">
        <w:rPr>
          <w:bCs/>
          <w:i/>
          <w:color w:val="auto"/>
          <w:szCs w:val="22"/>
          <w:vertAlign w:val="superscript"/>
        </w:rPr>
        <w:t>(1/3)</w:t>
      </w:r>
      <w:r w:rsidRPr="00346DEE">
        <w:rPr>
          <w:bCs/>
          <w:i/>
          <w:color w:val="auto"/>
          <w:szCs w:val="22"/>
        </w:rPr>
        <w:t>]</w:t>
      </w:r>
      <w:r w:rsidRPr="00346DEE">
        <w:rPr>
          <w:bCs/>
          <w:i/>
          <w:color w:val="auto"/>
          <w:szCs w:val="22"/>
          <w:vertAlign w:val="superscript"/>
        </w:rPr>
        <w:t>3</w:t>
      </w:r>
      <w:r w:rsidRPr="00346DEE">
        <w:rPr>
          <w:bCs/>
          <w:i/>
          <w:color w:val="auto"/>
          <w:szCs w:val="22"/>
        </w:rPr>
        <w:t xml:space="preserve"> must equal 5.</w:t>
      </w:r>
      <w:r w:rsidRPr="00346DEE">
        <w:rPr>
          <w:bCs/>
          <w:color w:val="auto"/>
          <w:szCs w:val="22"/>
        </w:rPr>
        <w:t xml:space="preserve"> </w:t>
      </w:r>
    </w:p>
    <w:p w:rsidR="00185AC9" w:rsidRPr="00346DEE" w:rsidRDefault="00185AC9" w:rsidP="00185AC9">
      <w:pPr>
        <w:pStyle w:val="Default"/>
        <w:rPr>
          <w:bCs/>
          <w:color w:val="auto"/>
          <w:szCs w:val="22"/>
        </w:rPr>
      </w:pPr>
    </w:p>
    <w:p w:rsidR="00185AC9" w:rsidRPr="00185AC9" w:rsidRDefault="00185AC9" w:rsidP="00185AC9">
      <w:pPr>
        <w:pStyle w:val="Default"/>
        <w:jc w:val="both"/>
        <w:rPr>
          <w:bCs/>
          <w:color w:val="auto"/>
          <w:szCs w:val="22"/>
        </w:rPr>
      </w:pPr>
      <w:r w:rsidRPr="00185AC9">
        <w:rPr>
          <w:b/>
          <w:bCs/>
          <w:color w:val="auto"/>
          <w:szCs w:val="22"/>
        </w:rPr>
        <w:t xml:space="preserve">MGSE9-12.N.RN.2 </w:t>
      </w:r>
      <w:r w:rsidRPr="00185AC9">
        <w:rPr>
          <w:bCs/>
          <w:color w:val="auto"/>
          <w:szCs w:val="22"/>
        </w:rPr>
        <w:t>Rewrite expressions involving radicals and rational exponents using the properties of exponents.</w:t>
      </w:r>
    </w:p>
    <w:p w:rsidR="00AB135B" w:rsidRPr="00AB135B" w:rsidRDefault="00AB135B" w:rsidP="00185AC9">
      <w:pPr>
        <w:pStyle w:val="Heading1"/>
        <w:rPr>
          <w:rFonts w:eastAsia="Times New Roman"/>
        </w:rPr>
      </w:pPr>
      <w:bookmarkStart w:id="7" w:name="_Toc422082872"/>
      <w:bookmarkStart w:id="8" w:name="_Toc318880773"/>
      <w:r w:rsidRPr="00AB135B">
        <w:rPr>
          <w:rFonts w:eastAsia="Times New Roman"/>
        </w:rPr>
        <w:t>STANDARDS FOR MATHEMATICAL PRACTICE</w:t>
      </w:r>
      <w:bookmarkEnd w:id="7"/>
    </w:p>
    <w:p w:rsidR="00AB135B" w:rsidRPr="00185AC9" w:rsidRDefault="00AB135B" w:rsidP="00185AC9">
      <w:pPr>
        <w:spacing w:after="0" w:line="228" w:lineRule="auto"/>
        <w:ind w:left="360"/>
        <w:rPr>
          <w:rFonts w:ascii="Times New Roman" w:eastAsia="Times New Roman" w:hAnsi="Times New Roman" w:cs="Times New Roman"/>
          <w:sz w:val="24"/>
        </w:rPr>
      </w:pPr>
      <w:r w:rsidRPr="00185AC9">
        <w:rPr>
          <w:rFonts w:ascii="Times New Roman" w:eastAsia="Times New Roman" w:hAnsi="Times New Roman" w:cs="Times New Roman"/>
          <w:sz w:val="24"/>
        </w:rPr>
        <w:t>Refer to the Comprehensive Course Overview for more detailed information about the Standards for Mathematical Practice.</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1.</w:t>
      </w:r>
      <w:r w:rsidRPr="00185AC9">
        <w:rPr>
          <w:rFonts w:ascii="Times New Roman" w:hAnsi="Times New Roman" w:cs="Times New Roman"/>
          <w:b/>
          <w:sz w:val="24"/>
        </w:rPr>
        <w:tab/>
      </w:r>
      <w:r w:rsidRPr="00185AC9">
        <w:rPr>
          <w:rFonts w:ascii="Times New Roman" w:hAnsi="Times New Roman" w:cs="Times New Roman"/>
          <w:sz w:val="24"/>
        </w:rPr>
        <w:t>Make sense of problems and persevere in solving them.</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2.</w:t>
      </w:r>
      <w:r w:rsidRPr="00185AC9">
        <w:rPr>
          <w:rFonts w:ascii="Times New Roman" w:hAnsi="Times New Roman" w:cs="Times New Roman"/>
          <w:b/>
          <w:sz w:val="24"/>
        </w:rPr>
        <w:tab/>
      </w:r>
      <w:r w:rsidRPr="00185AC9">
        <w:rPr>
          <w:rFonts w:ascii="Times New Roman" w:hAnsi="Times New Roman" w:cs="Times New Roman"/>
          <w:sz w:val="24"/>
        </w:rPr>
        <w:t>Reason abstractly and quantitatively.</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3.</w:t>
      </w:r>
      <w:r w:rsidRPr="00185AC9">
        <w:rPr>
          <w:rFonts w:ascii="Times New Roman" w:hAnsi="Times New Roman" w:cs="Times New Roman"/>
          <w:b/>
          <w:sz w:val="24"/>
        </w:rPr>
        <w:tab/>
      </w:r>
      <w:r w:rsidRPr="00185AC9">
        <w:rPr>
          <w:rFonts w:ascii="Times New Roman" w:hAnsi="Times New Roman" w:cs="Times New Roman"/>
          <w:sz w:val="24"/>
        </w:rPr>
        <w:t xml:space="preserve">Construct viable arguments and critique the reasoning of others. </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4.</w:t>
      </w:r>
      <w:r w:rsidRPr="00185AC9">
        <w:rPr>
          <w:rFonts w:ascii="Times New Roman" w:hAnsi="Times New Roman" w:cs="Times New Roman"/>
          <w:b/>
          <w:sz w:val="24"/>
        </w:rPr>
        <w:tab/>
      </w:r>
      <w:r w:rsidRPr="00185AC9">
        <w:rPr>
          <w:rFonts w:ascii="Times New Roman" w:hAnsi="Times New Roman" w:cs="Times New Roman"/>
          <w:sz w:val="24"/>
        </w:rPr>
        <w:t>Model with mathematics.</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5.</w:t>
      </w:r>
      <w:r w:rsidRPr="00185AC9">
        <w:rPr>
          <w:rFonts w:ascii="Times New Roman" w:hAnsi="Times New Roman" w:cs="Times New Roman"/>
          <w:b/>
          <w:sz w:val="24"/>
        </w:rPr>
        <w:tab/>
      </w:r>
      <w:r w:rsidRPr="00185AC9">
        <w:rPr>
          <w:rFonts w:ascii="Times New Roman" w:hAnsi="Times New Roman" w:cs="Times New Roman"/>
          <w:sz w:val="24"/>
        </w:rPr>
        <w:t>Use appropriate tools strategically.</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6.</w:t>
      </w:r>
      <w:r w:rsidRPr="00185AC9">
        <w:rPr>
          <w:rFonts w:ascii="Times New Roman" w:hAnsi="Times New Roman" w:cs="Times New Roman"/>
          <w:b/>
          <w:sz w:val="24"/>
        </w:rPr>
        <w:tab/>
      </w:r>
      <w:r w:rsidRPr="00185AC9">
        <w:rPr>
          <w:rFonts w:ascii="Times New Roman" w:hAnsi="Times New Roman" w:cs="Times New Roman"/>
          <w:sz w:val="24"/>
        </w:rPr>
        <w:t xml:space="preserve">Attend to precision. </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7.</w:t>
      </w:r>
      <w:r w:rsidRPr="00185AC9">
        <w:rPr>
          <w:rFonts w:ascii="Times New Roman" w:hAnsi="Times New Roman" w:cs="Times New Roman"/>
          <w:b/>
          <w:sz w:val="24"/>
        </w:rPr>
        <w:tab/>
      </w:r>
      <w:r w:rsidRPr="00185AC9">
        <w:rPr>
          <w:rFonts w:ascii="Times New Roman" w:hAnsi="Times New Roman" w:cs="Times New Roman"/>
          <w:sz w:val="24"/>
        </w:rPr>
        <w:t>Look for and make use of structure.</w:t>
      </w:r>
    </w:p>
    <w:p w:rsidR="00AB135B" w:rsidRPr="00185AC9" w:rsidRDefault="00AB135B" w:rsidP="00185AC9">
      <w:pPr>
        <w:spacing w:after="0" w:line="228" w:lineRule="auto"/>
        <w:ind w:left="360"/>
        <w:rPr>
          <w:rFonts w:ascii="Times New Roman" w:hAnsi="Times New Roman" w:cs="Times New Roman"/>
          <w:sz w:val="24"/>
        </w:rPr>
      </w:pPr>
      <w:r w:rsidRPr="00185AC9">
        <w:rPr>
          <w:rFonts w:ascii="Times New Roman" w:hAnsi="Times New Roman" w:cs="Times New Roman"/>
          <w:b/>
          <w:sz w:val="24"/>
        </w:rPr>
        <w:t>8.</w:t>
      </w:r>
      <w:r w:rsidRPr="00185AC9">
        <w:rPr>
          <w:rFonts w:ascii="Times New Roman" w:hAnsi="Times New Roman" w:cs="Times New Roman"/>
          <w:b/>
          <w:sz w:val="24"/>
        </w:rPr>
        <w:tab/>
      </w:r>
      <w:r w:rsidRPr="00185AC9">
        <w:rPr>
          <w:rFonts w:ascii="Times New Roman" w:hAnsi="Times New Roman" w:cs="Times New Roman"/>
          <w:sz w:val="24"/>
        </w:rPr>
        <w:t>Look for and express regularity in repeated reasoning.</w:t>
      </w:r>
    </w:p>
    <w:p w:rsidR="006F120F" w:rsidRDefault="00AB135B">
      <w:pPr>
        <w:rPr>
          <w:rFonts w:ascii="Times New Roman" w:hAnsi="Times New Roman" w:cs="Times New Roman"/>
          <w:i/>
          <w:sz w:val="24"/>
        </w:rPr>
      </w:pPr>
      <w:r w:rsidRPr="00185AC9">
        <w:rPr>
          <w:rFonts w:ascii="Times New Roman" w:hAnsi="Times New Roman" w:cs="Times New Roman"/>
          <w:i/>
          <w:sz w:val="24"/>
        </w:rPr>
        <w:t>SMP = Standards for Mathematical Practice</w:t>
      </w:r>
      <w:r w:rsidR="006F120F">
        <w:rPr>
          <w:rFonts w:ascii="Times New Roman" w:hAnsi="Times New Roman" w:cs="Times New Roman"/>
          <w:i/>
          <w:sz w:val="24"/>
        </w:rPr>
        <w:br w:type="page"/>
      </w:r>
    </w:p>
    <w:p w:rsidR="00AB135B" w:rsidRPr="00AB135B" w:rsidRDefault="00AB135B" w:rsidP="00AB135B">
      <w:pPr>
        <w:pStyle w:val="Heading1"/>
        <w:rPr>
          <w:rFonts w:cs="Times New Roman"/>
          <w:szCs w:val="28"/>
        </w:rPr>
      </w:pPr>
      <w:bookmarkStart w:id="9" w:name="_Toc422082873"/>
      <w:r w:rsidRPr="00AB135B">
        <w:rPr>
          <w:rFonts w:cs="Times New Roman"/>
          <w:szCs w:val="28"/>
        </w:rPr>
        <w:lastRenderedPageBreak/>
        <w:t>ENDURING UNDERSTANDINGS</w:t>
      </w:r>
      <w:bookmarkEnd w:id="8"/>
      <w:bookmarkEnd w:id="9"/>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i/>
          <w:sz w:val="24"/>
        </w:rPr>
        <w:t>Nth</w:t>
      </w:r>
      <w:r w:rsidRPr="00185AC9">
        <w:rPr>
          <w:rFonts w:ascii="Times New Roman" w:hAnsi="Times New Roman" w:cs="Times New Roman"/>
          <w:sz w:val="24"/>
        </w:rPr>
        <w:t xml:space="preserve"> roots are inverses of power functions. Understanding the properties of power functions and how inverses behave explains the properties of </w:t>
      </w:r>
      <w:r w:rsidRPr="00185AC9">
        <w:rPr>
          <w:rFonts w:ascii="Times New Roman" w:hAnsi="Times New Roman" w:cs="Times New Roman"/>
          <w:i/>
          <w:sz w:val="24"/>
        </w:rPr>
        <w:t>nth</w:t>
      </w:r>
      <w:r w:rsidRPr="00185AC9">
        <w:rPr>
          <w:rFonts w:ascii="Times New Roman" w:hAnsi="Times New Roman" w:cs="Times New Roman"/>
          <w:sz w:val="24"/>
        </w:rPr>
        <w:t xml:space="preserve"> roots.</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Real-life situations are rarely modeled accurately using discrete data. It is often necessary to introduce rational exponents to model and make sense of a situation.</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Computing with rational exponents is no different from computing with integral exponents.</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 xml:space="preserve">The complex numbers are an extension of the real number system and have many useful applications. </w:t>
      </w:r>
    </w:p>
    <w:p w:rsidR="00AB135B" w:rsidRPr="00185AC9" w:rsidRDefault="00AB135B" w:rsidP="00185AC9">
      <w:pPr>
        <w:numPr>
          <w:ilvl w:val="0"/>
          <w:numId w:val="3"/>
        </w:numPr>
        <w:spacing w:after="0" w:line="240" w:lineRule="auto"/>
        <w:rPr>
          <w:rFonts w:ascii="Times New Roman" w:hAnsi="Times New Roman" w:cs="Times New Roman"/>
          <w:sz w:val="24"/>
        </w:rPr>
      </w:pPr>
      <w:r w:rsidRPr="00185AC9">
        <w:rPr>
          <w:rFonts w:ascii="Times New Roman" w:hAnsi="Times New Roman" w:cs="Times New Roman"/>
          <w:sz w:val="24"/>
        </w:rPr>
        <w:t>Addition and subtraction of complex numbers are similar to polynomial operations.</w:t>
      </w:r>
    </w:p>
    <w:p w:rsidR="00AB135B" w:rsidRDefault="00AB135B" w:rsidP="00AB135B">
      <w:pPr>
        <w:pStyle w:val="Heading1"/>
        <w:rPr>
          <w:rFonts w:cs="Times New Roman"/>
          <w:szCs w:val="28"/>
        </w:rPr>
      </w:pPr>
      <w:bookmarkStart w:id="10" w:name="_Toc318880774"/>
      <w:bookmarkStart w:id="11" w:name="_Toc422082874"/>
      <w:r w:rsidRPr="00AB135B">
        <w:rPr>
          <w:rFonts w:cs="Times New Roman"/>
          <w:szCs w:val="28"/>
        </w:rPr>
        <w:t>ESSENTIAL QUESTIONS</w:t>
      </w:r>
      <w:bookmarkEnd w:id="10"/>
      <w:bookmarkEnd w:id="11"/>
    </w:p>
    <w:p w:rsidR="00AB135B" w:rsidRPr="00185AC9" w:rsidRDefault="00AB135B" w:rsidP="00AB135B">
      <w:pPr>
        <w:pStyle w:val="ColorfulList-Accent11"/>
        <w:numPr>
          <w:ilvl w:val="0"/>
          <w:numId w:val="4"/>
        </w:numPr>
        <w:spacing w:after="240"/>
        <w:rPr>
          <w:b/>
          <w:u w:val="single"/>
        </w:rPr>
      </w:pPr>
      <w:r w:rsidRPr="00AB135B">
        <w:t>How are rational exponents and roots of expressions similar?</w:t>
      </w:r>
    </w:p>
    <w:p w:rsidR="00185AC9" w:rsidRPr="00185AC9" w:rsidRDefault="00185AC9" w:rsidP="00AB135B">
      <w:pPr>
        <w:pStyle w:val="ColorfulList-Accent11"/>
        <w:numPr>
          <w:ilvl w:val="0"/>
          <w:numId w:val="4"/>
        </w:numPr>
        <w:spacing w:after="240"/>
        <w:rPr>
          <w:b/>
          <w:u w:val="single"/>
        </w:rPr>
      </w:pPr>
      <w:r>
        <w:t xml:space="preserve">Why is it important to allow solutions </w:t>
      </w:r>
      <w:proofErr w:type="gramStart"/>
      <w:r>
        <w:t xml:space="preserve">for </w:t>
      </w:r>
      <w:proofErr w:type="gramEnd"/>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m:t>
        </m:r>
      </m:oMath>
      <w:r>
        <w:t>?</w:t>
      </w:r>
    </w:p>
    <w:p w:rsidR="00AB135B" w:rsidRPr="00643BE1" w:rsidRDefault="00643BE1" w:rsidP="00643BE1">
      <w:pPr>
        <w:pStyle w:val="ColorfulList-Accent11"/>
        <w:numPr>
          <w:ilvl w:val="0"/>
          <w:numId w:val="4"/>
        </w:numPr>
        <w:spacing w:after="240"/>
        <w:rPr>
          <w:b/>
          <w:u w:val="single"/>
        </w:rPr>
      </w:pPr>
      <w:r>
        <w:t>How are complex- and real numbers related?</w:t>
      </w:r>
    </w:p>
    <w:p w:rsidR="00AB135B" w:rsidRPr="00AB135B" w:rsidRDefault="00AB135B" w:rsidP="00AB135B">
      <w:pPr>
        <w:pStyle w:val="ColorfulList-Accent11"/>
        <w:rPr>
          <w:b/>
          <w:u w:val="single"/>
        </w:rPr>
      </w:pPr>
    </w:p>
    <w:p w:rsidR="00AB135B" w:rsidRPr="00AB135B" w:rsidRDefault="00AB135B" w:rsidP="00AB135B">
      <w:pPr>
        <w:pStyle w:val="Heading1"/>
        <w:rPr>
          <w:rFonts w:cs="Times New Roman"/>
          <w:color w:val="000000"/>
          <w:szCs w:val="28"/>
        </w:rPr>
      </w:pPr>
      <w:bookmarkStart w:id="12" w:name="_Toc318880775"/>
      <w:bookmarkStart w:id="13" w:name="_Toc422082875"/>
      <w:r w:rsidRPr="00AB135B">
        <w:rPr>
          <w:rFonts w:cs="Times New Roman"/>
          <w:szCs w:val="28"/>
        </w:rPr>
        <w:t>CONCEPTS/SKILLS TO MAINTAIN</w:t>
      </w:r>
      <w:bookmarkEnd w:id="12"/>
      <w:bookmarkEnd w:id="13"/>
    </w:p>
    <w:p w:rsidR="00AB135B" w:rsidRPr="00185AC9" w:rsidRDefault="00AB135B" w:rsidP="00AB135B">
      <w:pPr>
        <w:autoSpaceDE w:val="0"/>
        <w:autoSpaceDN w:val="0"/>
        <w:adjustRightInd w:val="0"/>
        <w:spacing w:after="240"/>
        <w:ind w:firstLine="360"/>
        <w:rPr>
          <w:rFonts w:ascii="Times New Roman" w:hAnsi="Times New Roman" w:cs="Times New Roman"/>
          <w:sz w:val="24"/>
        </w:rPr>
      </w:pPr>
      <w:r w:rsidRPr="00185AC9">
        <w:rPr>
          <w:rFonts w:ascii="Times New Roman" w:hAnsi="Times New Roman" w:cs="Times New Roman"/>
          <w:sz w:val="24"/>
        </w:rPr>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number sense</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computation with whole numbers and  integers, including application of order of operations</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operations with algebraic expressions</w:t>
      </w:r>
    </w:p>
    <w:p w:rsidR="00AB135B" w:rsidRPr="00185AC9" w:rsidRDefault="00AB135B" w:rsidP="00643BE1">
      <w:pPr>
        <w:numPr>
          <w:ilvl w:val="0"/>
          <w:numId w:val="2"/>
        </w:numPr>
        <w:tabs>
          <w:tab w:val="clear" w:pos="720"/>
        </w:tabs>
        <w:autoSpaceDE w:val="0"/>
        <w:autoSpaceDN w:val="0"/>
        <w:adjustRightInd w:val="0"/>
        <w:spacing w:after="0" w:line="240" w:lineRule="auto"/>
        <w:rPr>
          <w:rFonts w:ascii="Times New Roman" w:hAnsi="Times New Roman" w:cs="Times New Roman"/>
          <w:b/>
          <w:sz w:val="24"/>
          <w:u w:val="single"/>
        </w:rPr>
      </w:pPr>
      <w:r w:rsidRPr="00185AC9">
        <w:rPr>
          <w:rFonts w:ascii="Times New Roman" w:hAnsi="Times New Roman" w:cs="Times New Roman"/>
          <w:sz w:val="24"/>
        </w:rPr>
        <w:t>simplification of radicals</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measuring length and finding perimeter and area of rectangles and squares</w:t>
      </w:r>
    </w:p>
    <w:p w:rsidR="00AB135B" w:rsidRPr="00185AC9" w:rsidRDefault="00AB135B" w:rsidP="00643BE1">
      <w:pPr>
        <w:numPr>
          <w:ilvl w:val="0"/>
          <w:numId w:val="2"/>
        </w:numPr>
        <w:tabs>
          <w:tab w:val="clear" w:pos="720"/>
        </w:tabs>
        <w:spacing w:after="0" w:line="240" w:lineRule="auto"/>
        <w:rPr>
          <w:rFonts w:ascii="Times New Roman" w:hAnsi="Times New Roman" w:cs="Times New Roman"/>
          <w:b/>
          <w:sz w:val="24"/>
          <w:u w:val="single"/>
        </w:rPr>
      </w:pPr>
      <w:r w:rsidRPr="00185AC9">
        <w:rPr>
          <w:rFonts w:ascii="Times New Roman" w:hAnsi="Times New Roman" w:cs="Times New Roman"/>
          <w:sz w:val="24"/>
        </w:rPr>
        <w:t>laws of exponents, especially the power rule</w:t>
      </w:r>
    </w:p>
    <w:p w:rsidR="00AB135B" w:rsidRPr="00AB135B" w:rsidRDefault="00AB135B" w:rsidP="00AB135B">
      <w:pPr>
        <w:rPr>
          <w:rFonts w:ascii="Times New Roman" w:hAnsi="Times New Roman" w:cs="Times New Roman"/>
          <w:sz w:val="28"/>
          <w:szCs w:val="28"/>
        </w:rPr>
      </w:pPr>
      <w:bookmarkStart w:id="14" w:name="_Toc318880776"/>
    </w:p>
    <w:p w:rsidR="00AB135B" w:rsidRPr="00AB135B" w:rsidRDefault="00AB135B" w:rsidP="00AB135B">
      <w:pPr>
        <w:pStyle w:val="Heading1"/>
        <w:spacing w:before="0"/>
        <w:rPr>
          <w:rFonts w:cs="Times New Roman"/>
          <w:szCs w:val="28"/>
        </w:rPr>
      </w:pPr>
      <w:bookmarkStart w:id="15" w:name="_Toc422082876"/>
      <w:r w:rsidRPr="00AB135B">
        <w:rPr>
          <w:rFonts w:cs="Times New Roman"/>
          <w:szCs w:val="28"/>
        </w:rPr>
        <w:t>SELECTED TERMS AND SYMBOLS</w:t>
      </w:r>
      <w:bookmarkEnd w:id="14"/>
      <w:bookmarkEnd w:id="15"/>
    </w:p>
    <w:p w:rsidR="00AB135B" w:rsidRPr="00185AC9" w:rsidRDefault="00AB135B" w:rsidP="00AB135B">
      <w:pPr>
        <w:spacing w:after="240"/>
        <w:rPr>
          <w:rFonts w:ascii="Times New Roman" w:hAnsi="Times New Roman" w:cs="Times New Roman"/>
          <w:sz w:val="24"/>
          <w:szCs w:val="24"/>
          <w:u w:val="single"/>
        </w:rPr>
      </w:pPr>
      <w:r w:rsidRPr="00185AC9">
        <w:rPr>
          <w:rFonts w:ascii="Times New Roman" w:hAnsi="Times New Roman" w:cs="Times New Roman"/>
          <w:sz w:val="24"/>
          <w:szCs w:val="24"/>
        </w:rPr>
        <w:t xml:space="preserve">According to Dr. Paul J. </w:t>
      </w:r>
      <w:proofErr w:type="spellStart"/>
      <w:r w:rsidRPr="00185AC9">
        <w:rPr>
          <w:rFonts w:ascii="Times New Roman" w:hAnsi="Times New Roman" w:cs="Times New Roman"/>
          <w:sz w:val="24"/>
          <w:szCs w:val="24"/>
        </w:rPr>
        <w:t>Riccomini</w:t>
      </w:r>
      <w:proofErr w:type="spellEnd"/>
      <w:r w:rsidRPr="00185AC9">
        <w:rPr>
          <w:rFonts w:ascii="Times New Roman" w:hAnsi="Times New Roman" w:cs="Times New Roman"/>
          <w:sz w:val="24"/>
          <w:szCs w:val="24"/>
        </w:rPr>
        <w:t>, Associate Professor at Penn State University,</w:t>
      </w:r>
    </w:p>
    <w:p w:rsidR="00AB135B" w:rsidRPr="00185AC9" w:rsidRDefault="00AB135B" w:rsidP="00AB135B">
      <w:pPr>
        <w:spacing w:after="240"/>
        <w:ind w:firstLine="360"/>
        <w:rPr>
          <w:rFonts w:ascii="Times New Roman" w:hAnsi="Times New Roman" w:cs="Times New Roman"/>
          <w:color w:val="000000"/>
          <w:sz w:val="24"/>
          <w:szCs w:val="24"/>
        </w:rPr>
      </w:pPr>
      <w:r w:rsidRPr="00185AC9">
        <w:rPr>
          <w:rFonts w:ascii="Times New Roman" w:hAnsi="Times New Roman" w:cs="Times New Roman"/>
          <w:color w:val="000000"/>
          <w:sz w:val="24"/>
          <w:szCs w:val="24"/>
        </w:rPr>
        <w:t>“</w:t>
      </w:r>
      <w:r w:rsidRPr="00185AC9">
        <w:rPr>
          <w:rFonts w:ascii="Times New Roman" w:hAnsi="Times New Roman" w:cs="Times New Roman"/>
          <w:i/>
          <w:iCs/>
          <w:color w:val="000000"/>
          <w:sz w:val="24"/>
          <w:szCs w:val="24"/>
        </w:rPr>
        <w:t xml:space="preserve">When vocabulary is not made a regular part of math class, we are indirectly saying it </w:t>
      </w:r>
      <w:r w:rsidRPr="00185AC9">
        <w:rPr>
          <w:rFonts w:ascii="Times New Roman" w:hAnsi="Times New Roman" w:cs="Times New Roman"/>
          <w:b/>
          <w:bCs/>
          <w:i/>
          <w:iCs/>
          <w:color w:val="000000"/>
          <w:sz w:val="24"/>
          <w:szCs w:val="24"/>
        </w:rPr>
        <w:t>isn’t important!</w:t>
      </w:r>
      <w:r w:rsidRPr="00185AC9">
        <w:rPr>
          <w:rFonts w:ascii="Times New Roman" w:hAnsi="Times New Roman" w:cs="Times New Roman"/>
          <w:i/>
          <w:iCs/>
          <w:color w:val="000000"/>
          <w:sz w:val="24"/>
          <w:szCs w:val="24"/>
        </w:rPr>
        <w:t>” (</w:t>
      </w:r>
      <w:proofErr w:type="spellStart"/>
      <w:r w:rsidRPr="00185AC9">
        <w:rPr>
          <w:rFonts w:ascii="Times New Roman" w:hAnsi="Times New Roman" w:cs="Times New Roman"/>
          <w:color w:val="000000"/>
          <w:sz w:val="24"/>
          <w:szCs w:val="24"/>
        </w:rPr>
        <w:t>Riccomini</w:t>
      </w:r>
      <w:proofErr w:type="spellEnd"/>
      <w:r w:rsidRPr="00185AC9">
        <w:rPr>
          <w:rFonts w:ascii="Times New Roman" w:hAnsi="Times New Roman" w:cs="Times New Roman"/>
          <w:color w:val="000000"/>
          <w:sz w:val="24"/>
          <w:szCs w:val="24"/>
        </w:rPr>
        <w:t xml:space="preserve">, 2008) </w:t>
      </w:r>
      <w:r w:rsidRPr="00185AC9">
        <w:rPr>
          <w:rFonts w:ascii="Times New Roman" w:hAnsi="Times New Roman" w:cs="Times New Roman"/>
          <w:bCs/>
          <w:color w:val="000000"/>
          <w:sz w:val="24"/>
          <w:szCs w:val="24"/>
        </w:rPr>
        <w:t>Mathematical vocabulary can have significant positive and/or negative impact on students’ mathematical performance.</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t>Require students to use mathematically correct terms.</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t>Teachers must use mathematically correct terms.</w:t>
      </w:r>
    </w:p>
    <w:p w:rsidR="00AB135B" w:rsidRPr="00185AC9" w:rsidRDefault="00AB135B" w:rsidP="00AB135B">
      <w:pPr>
        <w:numPr>
          <w:ilvl w:val="0"/>
          <w:numId w:val="5"/>
        </w:numPr>
        <w:spacing w:after="240" w:line="240" w:lineRule="auto"/>
        <w:rPr>
          <w:rFonts w:ascii="Times New Roman" w:hAnsi="Times New Roman" w:cs="Times New Roman"/>
          <w:color w:val="000000"/>
          <w:sz w:val="24"/>
          <w:szCs w:val="24"/>
        </w:rPr>
      </w:pPr>
      <w:r w:rsidRPr="00185AC9">
        <w:rPr>
          <w:rFonts w:ascii="Times New Roman" w:hAnsi="Times New Roman" w:cs="Times New Roman"/>
          <w:bCs/>
          <w:color w:val="000000"/>
          <w:sz w:val="24"/>
          <w:szCs w:val="24"/>
        </w:rPr>
        <w:lastRenderedPageBreak/>
        <w:t>Classroom tests must regularly include math vocabulary.</w:t>
      </w:r>
    </w:p>
    <w:p w:rsidR="00AB135B" w:rsidRPr="00185AC9" w:rsidRDefault="00AB135B" w:rsidP="00AB135B">
      <w:pPr>
        <w:pStyle w:val="ColorfulList-Accent11"/>
        <w:numPr>
          <w:ilvl w:val="0"/>
          <w:numId w:val="5"/>
        </w:numPr>
        <w:spacing w:after="240"/>
        <w:rPr>
          <w:color w:val="000000"/>
        </w:rPr>
      </w:pPr>
      <w:r w:rsidRPr="00185AC9">
        <w:rPr>
          <w:bCs/>
          <w:color w:val="000000"/>
        </w:rPr>
        <w:t>Instructional time must be devoted to mathematical vocabulary.</w:t>
      </w:r>
      <w:r w:rsidRPr="00185AC9">
        <w:rPr>
          <w:b/>
          <w:bCs/>
          <w:color w:val="000000"/>
        </w:rPr>
        <w:tab/>
      </w:r>
    </w:p>
    <w:p w:rsidR="00AB135B" w:rsidRPr="00185AC9" w:rsidRDefault="008C232D" w:rsidP="00AB135B">
      <w:pPr>
        <w:spacing w:after="240"/>
        <w:rPr>
          <w:rFonts w:ascii="Times New Roman" w:hAnsi="Times New Roman" w:cs="Times New Roman"/>
          <w:color w:val="000000"/>
          <w:sz w:val="24"/>
          <w:szCs w:val="24"/>
        </w:rPr>
      </w:pPr>
      <w:hyperlink r:id="rId11" w:history="1">
        <w:r w:rsidR="00AB135B" w:rsidRPr="00185AC9">
          <w:rPr>
            <w:rStyle w:val="Hyperlink"/>
            <w:rFonts w:ascii="Times New Roman" w:hAnsi="Times New Roman" w:cs="Times New Roman"/>
            <w:b/>
            <w:bCs/>
            <w:sz w:val="24"/>
            <w:szCs w:val="24"/>
          </w:rPr>
          <w:t>http://www.nasd.k12.pa.us/pubs/SpecialED/PDEConference//Handout%20Riccomini%20Enhancing%20Math%20InstructionPP.pdf</w:t>
        </w:r>
      </w:hyperlink>
      <w:r w:rsidR="00AB135B" w:rsidRPr="00185AC9">
        <w:rPr>
          <w:rFonts w:ascii="Times New Roman" w:hAnsi="Times New Roman" w:cs="Times New Roman"/>
          <w:b/>
          <w:bCs/>
          <w:color w:val="000000"/>
          <w:sz w:val="24"/>
          <w:szCs w:val="24"/>
        </w:rPr>
        <w:t xml:space="preserve"> </w:t>
      </w:r>
      <w:r w:rsidR="00AB135B" w:rsidRPr="00185AC9">
        <w:rPr>
          <w:rFonts w:ascii="Times New Roman" w:hAnsi="Times New Roman" w:cs="Times New Roman"/>
          <w:b/>
          <w:bCs/>
          <w:color w:val="000000"/>
          <w:sz w:val="24"/>
          <w:szCs w:val="24"/>
        </w:rPr>
        <w:tab/>
      </w:r>
      <w:r w:rsidR="00AB135B" w:rsidRPr="00185AC9">
        <w:rPr>
          <w:rFonts w:ascii="Times New Roman" w:hAnsi="Times New Roman" w:cs="Times New Roman"/>
          <w:b/>
          <w:bCs/>
          <w:color w:val="000000"/>
          <w:sz w:val="24"/>
          <w:szCs w:val="24"/>
        </w:rPr>
        <w:tab/>
      </w:r>
      <w:r w:rsidR="00AB135B" w:rsidRPr="00185AC9">
        <w:rPr>
          <w:rFonts w:ascii="Times New Roman" w:hAnsi="Times New Roman" w:cs="Times New Roman"/>
          <w:color w:val="000000"/>
          <w:sz w:val="24"/>
          <w:szCs w:val="24"/>
        </w:rPr>
        <w:tab/>
      </w:r>
    </w:p>
    <w:p w:rsidR="00AB135B" w:rsidRPr="00185AC9" w:rsidRDefault="00AB135B" w:rsidP="00AB135B">
      <w:pPr>
        <w:spacing w:after="240"/>
        <w:ind w:firstLine="360"/>
        <w:rPr>
          <w:rFonts w:ascii="Times New Roman" w:hAnsi="Times New Roman" w:cs="Times New Roman"/>
          <w:color w:val="000000"/>
          <w:sz w:val="24"/>
          <w:szCs w:val="24"/>
        </w:rPr>
      </w:pPr>
      <w:r w:rsidRPr="00185AC9">
        <w:rPr>
          <w:rFonts w:ascii="Times New Roman" w:hAnsi="Times New Roman" w:cs="Times New Roman"/>
          <w:sz w:val="24"/>
          <w:szCs w:val="24"/>
        </w:rPr>
        <w:t xml:space="preserve">The following terms and symbols are often misunderstood.  </w:t>
      </w:r>
      <w:r w:rsidRPr="00185AC9">
        <w:rPr>
          <w:rFonts w:ascii="Times New Roman" w:hAnsi="Times New Roman" w:cs="Times New Roman"/>
          <w:color w:val="000000"/>
          <w:sz w:val="24"/>
          <w:szCs w:val="24"/>
        </w:rPr>
        <w:t>Students should explore these concepts using models and real life examples. Students should understand the concepts involved and be able to recognize and/or demonstrate them with words, models, pictures, or numbers.  For help in teaching vocabulary, one technique which could be used is as follows:</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i/>
          <w:iCs/>
          <w:color w:val="000000"/>
          <w:sz w:val="24"/>
          <w:szCs w:val="24"/>
          <w:u w:val="single"/>
        </w:rPr>
        <w:t>Systematic Vocabulary Instruction</w:t>
      </w:r>
      <w:r w:rsidRPr="00185AC9">
        <w:rPr>
          <w:rFonts w:ascii="Times New Roman" w:hAnsi="Times New Roman" w:cs="Times New Roman"/>
          <w:i/>
          <w:iCs/>
          <w:color w:val="000000"/>
          <w:sz w:val="24"/>
          <w:szCs w:val="24"/>
        </w:rPr>
        <w:t xml:space="preserve">; </w:t>
      </w:r>
      <w:proofErr w:type="spellStart"/>
      <w:r w:rsidRPr="00185AC9">
        <w:rPr>
          <w:rFonts w:ascii="Times New Roman" w:hAnsi="Times New Roman" w:cs="Times New Roman"/>
          <w:i/>
          <w:iCs/>
          <w:color w:val="000000"/>
          <w:sz w:val="24"/>
          <w:szCs w:val="24"/>
        </w:rPr>
        <w:t>McREL</w:t>
      </w:r>
      <w:proofErr w:type="spellEnd"/>
      <w:r w:rsidRPr="00185AC9">
        <w:rPr>
          <w:rFonts w:ascii="Times New Roman" w:hAnsi="Times New Roman" w:cs="Times New Roman"/>
          <w:i/>
          <w:iCs/>
          <w:color w:val="000000"/>
          <w:sz w:val="24"/>
          <w:szCs w:val="24"/>
        </w:rPr>
        <w:t xml:space="preserve"> 2008</w:t>
      </w:r>
      <w:r w:rsidRPr="00185AC9">
        <w:rPr>
          <w:rFonts w:ascii="Times New Roman" w:hAnsi="Times New Roman" w:cs="Times New Roman"/>
          <w:color w:val="000000"/>
          <w:sz w:val="24"/>
          <w:szCs w:val="24"/>
        </w:rPr>
        <w:t xml:space="preserve"> </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1:  Present students with a brief explanation or description of the new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2:  Present students with a nonlinguistic representation of the new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3:  Ask students to generate their own explanation or description of the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4:  Ask students to create their own nonlinguistic representations of the term or phrase.</w:t>
      </w:r>
    </w:p>
    <w:p w:rsidR="00AB135B" w:rsidRPr="00185AC9" w:rsidRDefault="00AB135B" w:rsidP="00AB135B">
      <w:pPr>
        <w:spacing w:after="240"/>
        <w:rPr>
          <w:rFonts w:ascii="Times New Roman" w:hAnsi="Times New Roman" w:cs="Times New Roman"/>
          <w:color w:val="000000"/>
          <w:sz w:val="24"/>
          <w:szCs w:val="24"/>
        </w:rPr>
      </w:pPr>
      <w:r w:rsidRPr="00185AC9">
        <w:rPr>
          <w:rFonts w:ascii="Times New Roman" w:hAnsi="Times New Roman" w:cs="Times New Roman"/>
          <w:color w:val="000000"/>
          <w:sz w:val="24"/>
          <w:szCs w:val="24"/>
        </w:rPr>
        <w:t>Step 5:  Periodically ask students to review the accuracy of their explanations and representation.</w:t>
      </w:r>
    </w:p>
    <w:p w:rsidR="00AB135B" w:rsidRPr="006D0F93" w:rsidRDefault="008C232D" w:rsidP="00AB135B">
      <w:pPr>
        <w:spacing w:after="240"/>
        <w:rPr>
          <w:rFonts w:ascii="Times New Roman" w:hAnsi="Times New Roman" w:cs="Times New Roman"/>
          <w:color w:val="000000"/>
          <w:sz w:val="24"/>
          <w:szCs w:val="24"/>
        </w:rPr>
      </w:pPr>
      <w:hyperlink r:id="rId12" w:history="1">
        <w:r w:rsidR="00AB135B" w:rsidRPr="00185AC9">
          <w:rPr>
            <w:rStyle w:val="Hyperlink"/>
            <w:rFonts w:ascii="Times New Roman" w:hAnsi="Times New Roman" w:cs="Times New Roman"/>
            <w:sz w:val="24"/>
            <w:szCs w:val="24"/>
          </w:rPr>
          <w:t>http://www.mcrel.org/topics/products/340/</w:t>
        </w:r>
      </w:hyperlink>
      <w:r w:rsidR="006D0F93">
        <w:rPr>
          <w:rFonts w:ascii="Times New Roman" w:hAnsi="Times New Roman" w:cs="Times New Roman"/>
          <w:color w:val="000000"/>
          <w:sz w:val="24"/>
          <w:szCs w:val="24"/>
        </w:rPr>
        <w:t xml:space="preserve"> </w:t>
      </w:r>
    </w:p>
    <w:p w:rsidR="00AB135B" w:rsidRDefault="00AB135B" w:rsidP="002A1734">
      <w:pPr>
        <w:pStyle w:val="NormalWeb"/>
        <w:numPr>
          <w:ilvl w:val="0"/>
          <w:numId w:val="9"/>
        </w:numPr>
        <w:ind w:left="810"/>
      </w:pPr>
      <w:r w:rsidRPr="00AB135B">
        <w:rPr>
          <w:b/>
          <w:u w:val="single"/>
        </w:rPr>
        <w:t>Binomial Expression:</w:t>
      </w:r>
      <w:r w:rsidRPr="00AB135B">
        <w:t xml:space="preserve"> An algebraic expression with two unlike terms.</w:t>
      </w:r>
    </w:p>
    <w:p w:rsidR="00AB135B" w:rsidRPr="00AB135B" w:rsidRDefault="00AB135B" w:rsidP="002A1734">
      <w:pPr>
        <w:pStyle w:val="NormalWeb"/>
        <w:numPr>
          <w:ilvl w:val="0"/>
          <w:numId w:val="9"/>
        </w:numPr>
        <w:ind w:left="810"/>
      </w:pPr>
      <w:r w:rsidRPr="00AB135B">
        <w:rPr>
          <w:b/>
          <w:u w:val="single"/>
        </w:rPr>
        <w:t>Complex Conjugate:</w:t>
      </w:r>
      <w:r w:rsidRPr="00AB135B">
        <w:t xml:space="preserve"> A pair of </w:t>
      </w:r>
      <w:hyperlink r:id="rId13" w:tooltip="Complex number" w:history="1">
        <w:r w:rsidRPr="00AB135B">
          <w:rPr>
            <w:rStyle w:val="Hyperlink"/>
          </w:rPr>
          <w:t>complex numbers</w:t>
        </w:r>
      </w:hyperlink>
      <w:r w:rsidRPr="00AB135B">
        <w:t xml:space="preserve">, both having the same </w:t>
      </w:r>
      <w:hyperlink r:id="rId14" w:tooltip="Real number" w:history="1">
        <w:r w:rsidRPr="00AB135B">
          <w:rPr>
            <w:rStyle w:val="Hyperlink"/>
          </w:rPr>
          <w:t>real</w:t>
        </w:r>
      </w:hyperlink>
      <w:r w:rsidRPr="00AB135B">
        <w:t xml:space="preserve"> part, but with </w:t>
      </w:r>
      <w:hyperlink r:id="rId15" w:tooltip="Imaginary number" w:history="1">
        <w:r w:rsidRPr="00AB135B">
          <w:rPr>
            <w:rStyle w:val="Hyperlink"/>
          </w:rPr>
          <w:t>imaginary</w:t>
        </w:r>
      </w:hyperlink>
      <w:r w:rsidRPr="00AB135B">
        <w:t xml:space="preserve"> parts of equal magnitude and opposite </w:t>
      </w:r>
      <w:hyperlink r:id="rId16" w:tooltip="Sign (mathematics)" w:history="1">
        <w:r w:rsidRPr="00AB135B">
          <w:rPr>
            <w:rStyle w:val="Hyperlink"/>
          </w:rPr>
          <w:t>signs</w:t>
        </w:r>
      </w:hyperlink>
      <w:r w:rsidRPr="00AB135B">
        <w:t>.  For example, 3 + 4i and 3 − 4i are complex conjugates.</w:t>
      </w:r>
    </w:p>
    <w:p w:rsidR="00AB135B" w:rsidRPr="00AB135B" w:rsidRDefault="00AB135B" w:rsidP="002A1734">
      <w:pPr>
        <w:pStyle w:val="NormalWeb"/>
        <w:numPr>
          <w:ilvl w:val="0"/>
          <w:numId w:val="9"/>
        </w:numPr>
        <w:ind w:left="810"/>
      </w:pPr>
      <w:r w:rsidRPr="00AB135B">
        <w:rPr>
          <w:b/>
          <w:u w:val="single"/>
        </w:rPr>
        <w:t>Complex number</w:t>
      </w:r>
      <w:r w:rsidRPr="00AB135B">
        <w:t>: A complex number is the sum of a real number and an imaginary number (a number whose square is a real number less than zero), i.e. an expression of the form</w:t>
      </w:r>
    </w:p>
    <w:p w:rsidR="00AB135B" w:rsidRPr="00AB135B" w:rsidRDefault="00AB135B" w:rsidP="004445A8">
      <w:pPr>
        <w:ind w:left="720"/>
        <w:rPr>
          <w:rFonts w:ascii="Times New Roman" w:hAnsi="Times New Roman" w:cs="Times New Roman"/>
        </w:rPr>
      </w:pPr>
      <w:r w:rsidRPr="00AB135B">
        <w:rPr>
          <w:rFonts w:ascii="Times New Roman" w:hAnsi="Times New Roman" w:cs="Times New Roman"/>
          <w:noProof/>
        </w:rPr>
        <w:drawing>
          <wp:inline distT="0" distB="0" distL="0" distR="0" wp14:anchorId="03301D15" wp14:editId="67D86B2B">
            <wp:extent cx="510540" cy="178435"/>
            <wp:effectExtent l="19050" t="0" r="3810" b="0"/>
            <wp:docPr id="2" name="Picture 105" descr="a+b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bi, \ "/>
                    <pic:cNvPicPr>
                      <a:picLocks noChangeAspect="1" noChangeArrowheads="1"/>
                    </pic:cNvPicPr>
                  </pic:nvPicPr>
                  <pic:blipFill>
                    <a:blip r:embed="rId17"/>
                    <a:srcRect/>
                    <a:stretch>
                      <a:fillRect/>
                    </a:stretch>
                  </pic:blipFill>
                  <pic:spPr bwMode="auto">
                    <a:xfrm>
                      <a:off x="0" y="0"/>
                      <a:ext cx="510540" cy="178435"/>
                    </a:xfrm>
                    <a:prstGeom prst="rect">
                      <a:avLst/>
                    </a:prstGeom>
                    <a:noFill/>
                    <a:ln w="9525">
                      <a:noFill/>
                      <a:miter lim="800000"/>
                      <a:headEnd/>
                      <a:tailEnd/>
                    </a:ln>
                  </pic:spPr>
                </pic:pic>
              </a:graphicData>
            </a:graphic>
          </wp:inline>
        </w:drawing>
      </w:r>
      <w:r w:rsidR="004445A8">
        <w:rPr>
          <w:rFonts w:ascii="Times New Roman" w:hAnsi="Times New Roman" w:cs="Times New Roman"/>
        </w:rPr>
        <w:t xml:space="preserve"> </w:t>
      </w:r>
      <w:proofErr w:type="gramStart"/>
      <w:r w:rsidRPr="00AB135B">
        <w:rPr>
          <w:rFonts w:ascii="Times New Roman" w:hAnsi="Times New Roman" w:cs="Times New Roman"/>
        </w:rPr>
        <w:t>where</w:t>
      </w:r>
      <w:proofErr w:type="gramEnd"/>
      <w:r w:rsidRPr="00AB135B">
        <w:rPr>
          <w:rFonts w:ascii="Times New Roman" w:hAnsi="Times New Roman" w:cs="Times New Roman"/>
        </w:rPr>
        <w:t xml:space="preserve"> </w:t>
      </w:r>
      <w:r w:rsidRPr="00AB135B">
        <w:rPr>
          <w:rFonts w:ascii="Times New Roman" w:hAnsi="Times New Roman" w:cs="Times New Roman"/>
          <w:i/>
          <w:iCs/>
        </w:rPr>
        <w:t>a</w:t>
      </w:r>
      <w:r w:rsidRPr="00AB135B">
        <w:rPr>
          <w:rFonts w:ascii="Times New Roman" w:hAnsi="Times New Roman" w:cs="Times New Roman"/>
        </w:rPr>
        <w:t xml:space="preserve"> and </w:t>
      </w:r>
      <w:r w:rsidRPr="00AB135B">
        <w:rPr>
          <w:rFonts w:ascii="Times New Roman" w:hAnsi="Times New Roman" w:cs="Times New Roman"/>
          <w:i/>
          <w:iCs/>
        </w:rPr>
        <w:t>b</w:t>
      </w:r>
      <w:r w:rsidRPr="00AB135B">
        <w:rPr>
          <w:rFonts w:ascii="Times New Roman" w:hAnsi="Times New Roman" w:cs="Times New Roman"/>
        </w:rPr>
        <w:t xml:space="preserve"> are real numbers and </w:t>
      </w:r>
      <w:proofErr w:type="spellStart"/>
      <w:r w:rsidRPr="00AB135B">
        <w:rPr>
          <w:rFonts w:ascii="Times New Roman" w:hAnsi="Times New Roman" w:cs="Times New Roman"/>
          <w:i/>
          <w:iCs/>
        </w:rPr>
        <w:t>i</w:t>
      </w:r>
      <w:proofErr w:type="spellEnd"/>
      <w:r w:rsidRPr="00AB135B">
        <w:rPr>
          <w:rFonts w:ascii="Times New Roman" w:hAnsi="Times New Roman" w:cs="Times New Roman"/>
        </w:rPr>
        <w:t xml:space="preserve"> is the </w:t>
      </w:r>
      <w:r w:rsidRPr="00AB135B">
        <w:rPr>
          <w:rFonts w:ascii="Times New Roman" w:hAnsi="Times New Roman" w:cs="Times New Roman"/>
          <w:i/>
          <w:iCs/>
        </w:rPr>
        <w:t>imaginary unit</w:t>
      </w:r>
      <w:r w:rsidRPr="00AB135B">
        <w:rPr>
          <w:rFonts w:ascii="Times New Roman" w:hAnsi="Times New Roman" w:cs="Times New Roman"/>
        </w:rPr>
        <w:t xml:space="preserve">, satisfying </w:t>
      </w:r>
      <w:r w:rsidRPr="00AB135B">
        <w:rPr>
          <w:rFonts w:ascii="Times New Roman" w:hAnsi="Times New Roman" w:cs="Times New Roman"/>
          <w:i/>
          <w:iCs/>
        </w:rPr>
        <w:t>i</w:t>
      </w:r>
      <w:r w:rsidRPr="00AB135B">
        <w:rPr>
          <w:rFonts w:ascii="Times New Roman" w:hAnsi="Times New Roman" w:cs="Times New Roman"/>
          <w:i/>
          <w:iCs/>
          <w:vertAlign w:val="superscript"/>
        </w:rPr>
        <w:t>2</w:t>
      </w:r>
      <w:r w:rsidRPr="00AB135B">
        <w:rPr>
          <w:rFonts w:ascii="Times New Roman" w:hAnsi="Times New Roman" w:cs="Times New Roman"/>
        </w:rPr>
        <w:t xml:space="preserve"> = −1. </w:t>
      </w:r>
    </w:p>
    <w:p w:rsidR="00AB135B" w:rsidRPr="00AB135B" w:rsidRDefault="00AB135B" w:rsidP="002A1734">
      <w:pPr>
        <w:pStyle w:val="ListParagraph"/>
        <w:numPr>
          <w:ilvl w:val="0"/>
          <w:numId w:val="9"/>
        </w:numPr>
        <w:spacing w:after="240"/>
        <w:ind w:left="810"/>
      </w:pPr>
      <w:r w:rsidRPr="00AB135B">
        <w:rPr>
          <w:b/>
          <w:u w:val="single"/>
        </w:rPr>
        <w:t>Exponential functions:</w:t>
      </w:r>
      <w:r w:rsidRPr="00AB135B">
        <w:t xml:space="preserve"> A function of the form </w:t>
      </w:r>
      <w:r w:rsidR="004445A8">
        <w:rPr>
          <w:rStyle w:val="Emphasis"/>
        </w:rPr>
        <w:t>y=</w:t>
      </w:r>
      <w:proofErr w:type="spellStart"/>
      <w:r w:rsidRPr="00AB135B">
        <w:rPr>
          <w:rStyle w:val="Emphasis"/>
        </w:rPr>
        <w:t>a</w:t>
      </w:r>
      <w:r w:rsidRPr="00AB135B">
        <w:t>·</w:t>
      </w:r>
      <w:r w:rsidRPr="00AB135B">
        <w:rPr>
          <w:rStyle w:val="Emphasis"/>
        </w:rPr>
        <w:t>b</w:t>
      </w:r>
      <w:r w:rsidRPr="00AB135B">
        <w:rPr>
          <w:rStyle w:val="Emphasis"/>
          <w:vertAlign w:val="superscript"/>
        </w:rPr>
        <w:t>x</w:t>
      </w:r>
      <w:proofErr w:type="spellEnd"/>
      <w:r w:rsidRPr="00AB135B">
        <w:t xml:space="preserve"> where </w:t>
      </w:r>
      <w:r w:rsidRPr="00AB135B">
        <w:rPr>
          <w:rStyle w:val="Emphasis"/>
        </w:rPr>
        <w:t>a</w:t>
      </w:r>
      <w:r w:rsidRPr="00AB135B">
        <w:t xml:space="preserve"> &gt; 0 and either 0 &lt; </w:t>
      </w:r>
      <w:r w:rsidRPr="00AB135B">
        <w:rPr>
          <w:rStyle w:val="Emphasis"/>
        </w:rPr>
        <w:t>b</w:t>
      </w:r>
      <w:r w:rsidRPr="00AB135B">
        <w:t xml:space="preserve"> &lt; 1 or </w:t>
      </w:r>
      <w:r w:rsidRPr="00AB135B">
        <w:rPr>
          <w:rStyle w:val="Emphasis"/>
        </w:rPr>
        <w:t>b</w:t>
      </w:r>
      <w:r w:rsidR="004445A8">
        <w:t xml:space="preserve"> &gt;</w:t>
      </w:r>
      <w:r w:rsidRPr="00AB135B">
        <w:t>1.</w:t>
      </w:r>
    </w:p>
    <w:p w:rsidR="00AB135B" w:rsidRPr="00AB135B" w:rsidRDefault="00AB135B" w:rsidP="002A1734">
      <w:pPr>
        <w:pStyle w:val="MediumGrid21"/>
        <w:numPr>
          <w:ilvl w:val="0"/>
          <w:numId w:val="9"/>
        </w:numPr>
        <w:spacing w:after="240"/>
        <w:ind w:left="810"/>
        <w:rPr>
          <w:rFonts w:cs="Times New Roman"/>
          <w:sz w:val="24"/>
          <w:szCs w:val="24"/>
        </w:rPr>
      </w:pPr>
      <w:r w:rsidRPr="00AB135B">
        <w:rPr>
          <w:rFonts w:cs="Times New Roman"/>
          <w:b/>
          <w:sz w:val="24"/>
          <w:szCs w:val="24"/>
          <w:u w:val="single"/>
        </w:rPr>
        <w:t>Expression</w:t>
      </w:r>
      <w:r w:rsidRPr="00AB135B">
        <w:rPr>
          <w:rFonts w:cs="Times New Roman"/>
          <w:b/>
          <w:sz w:val="24"/>
          <w:szCs w:val="24"/>
        </w:rPr>
        <w:t>:</w:t>
      </w:r>
      <w:r w:rsidRPr="00AB135B">
        <w:rPr>
          <w:rFonts w:cs="Times New Roman"/>
          <w:sz w:val="24"/>
          <w:szCs w:val="24"/>
        </w:rPr>
        <w:t xml:space="preserve">  A mathematical phrase involving at least one variable and sometimes numbers and operation symbols.</w:t>
      </w:r>
    </w:p>
    <w:p w:rsidR="00AB135B" w:rsidRPr="00AB135B" w:rsidRDefault="00AB135B" w:rsidP="002A1734">
      <w:pPr>
        <w:pStyle w:val="ListParagraph"/>
        <w:numPr>
          <w:ilvl w:val="0"/>
          <w:numId w:val="9"/>
        </w:numPr>
        <w:spacing w:after="240"/>
        <w:ind w:left="810"/>
      </w:pPr>
      <w:r w:rsidRPr="00AB135B">
        <w:rPr>
          <w:b/>
          <w:i/>
          <w:u w:val="single"/>
        </w:rPr>
        <w:lastRenderedPageBreak/>
        <w:t>Nth</w:t>
      </w:r>
      <w:r w:rsidRPr="00AB135B">
        <w:rPr>
          <w:b/>
          <w:u w:val="single"/>
        </w:rPr>
        <w:t xml:space="preserve"> roots:</w:t>
      </w:r>
      <w:r w:rsidRPr="00AB135B">
        <w:rPr>
          <w:b/>
          <w:i/>
          <w:u w:val="single"/>
        </w:rPr>
        <w:t xml:space="preserve"> </w:t>
      </w:r>
      <w:r w:rsidRPr="00AB135B">
        <w:t xml:space="preserve">The number that must be multiplied by itself </w:t>
      </w:r>
      <w:r w:rsidRPr="00AB135B">
        <w:rPr>
          <w:i/>
        </w:rPr>
        <w:t>n</w:t>
      </w:r>
      <w:r w:rsidRPr="00AB135B">
        <w:t xml:space="preserve"> times to equal a given value. The </w:t>
      </w:r>
      <w:r w:rsidRPr="00AB135B">
        <w:rPr>
          <w:i/>
        </w:rPr>
        <w:t>nth</w:t>
      </w:r>
      <w:r w:rsidRPr="00AB135B">
        <w:t xml:space="preserve"> root can be notated with radicals and indices or with rational exponents, i.e. </w:t>
      </w:r>
      <w:r w:rsidRPr="00AB135B">
        <w:rPr>
          <w:i/>
        </w:rPr>
        <w:t>x</w:t>
      </w:r>
      <w:r w:rsidRPr="00AB135B">
        <w:rPr>
          <w:i/>
          <w:vertAlign w:val="superscript"/>
        </w:rPr>
        <w:t>1/3</w:t>
      </w:r>
      <w:r w:rsidRPr="00AB135B">
        <w:t xml:space="preserve"> means the cube root of </w:t>
      </w:r>
      <w:r w:rsidRPr="00AB135B">
        <w:rPr>
          <w:i/>
        </w:rPr>
        <w:t>x</w:t>
      </w:r>
      <w:r w:rsidRPr="00AB135B">
        <w:t>.</w:t>
      </w:r>
    </w:p>
    <w:p w:rsidR="00AB135B" w:rsidRPr="00AB135B" w:rsidRDefault="00AB135B" w:rsidP="00AB135B">
      <w:pPr>
        <w:pStyle w:val="ListParagraph"/>
        <w:spacing w:after="240"/>
        <w:ind w:left="810"/>
      </w:pPr>
    </w:p>
    <w:p w:rsidR="00AB135B" w:rsidRPr="00AB135B" w:rsidRDefault="00AB135B" w:rsidP="002A1734">
      <w:pPr>
        <w:pStyle w:val="ListParagraph"/>
        <w:numPr>
          <w:ilvl w:val="0"/>
          <w:numId w:val="9"/>
        </w:numPr>
        <w:ind w:left="810"/>
      </w:pPr>
      <w:r w:rsidRPr="00AB135B">
        <w:rPr>
          <w:b/>
          <w:bCs/>
          <w:u w:val="single"/>
        </w:rPr>
        <w:t>Polynomial function</w:t>
      </w:r>
      <w:r w:rsidRPr="00AB135B">
        <w:rPr>
          <w:b/>
          <w:bCs/>
        </w:rPr>
        <w:t xml:space="preserve">: </w:t>
      </w:r>
      <w:r w:rsidRPr="00AB135B">
        <w:t xml:space="preserve">A </w:t>
      </w:r>
      <w:r w:rsidRPr="00AB135B">
        <w:rPr>
          <w:b/>
          <w:bCs/>
          <w:i/>
        </w:rPr>
        <w:t>polynomial function</w:t>
      </w:r>
      <w:r w:rsidRPr="00AB135B">
        <w:t xml:space="preserve"> is defined as a function, f(x</w:t>
      </w:r>
      <w:proofErr w:type="gramStart"/>
      <w:r w:rsidRPr="00AB135B">
        <w:t>)=</w:t>
      </w:r>
      <w:proofErr w:type="gramEnd"/>
      <w:r w:rsidRPr="00AB135B">
        <w:t xml:space="preserve"> </w:t>
      </w:r>
      <w:r w:rsidRPr="00AB135B">
        <w:rPr>
          <w:noProof/>
          <w:position w:val="-8"/>
        </w:rPr>
        <w:drawing>
          <wp:inline distT="0" distB="0" distL="0" distR="0" wp14:anchorId="677C71AA" wp14:editId="2C2166E4">
            <wp:extent cx="4417695" cy="249555"/>
            <wp:effectExtent l="1905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4417695" cy="249555"/>
                    </a:xfrm>
                    <a:prstGeom prst="rect">
                      <a:avLst/>
                    </a:prstGeom>
                    <a:noFill/>
                    <a:ln w="9525">
                      <a:noFill/>
                      <a:miter lim="800000"/>
                      <a:headEnd/>
                      <a:tailEnd/>
                    </a:ln>
                  </pic:spPr>
                </pic:pic>
              </a:graphicData>
            </a:graphic>
          </wp:inline>
        </w:drawing>
      </w:r>
      <w:r w:rsidRPr="00AB135B">
        <w:t xml:space="preserve">, where the coefficients are real numbers. </w:t>
      </w:r>
    </w:p>
    <w:p w:rsidR="00AB135B" w:rsidRPr="00AB135B" w:rsidRDefault="00AB135B" w:rsidP="002A1734">
      <w:pPr>
        <w:pStyle w:val="ListParagraph"/>
        <w:numPr>
          <w:ilvl w:val="0"/>
          <w:numId w:val="10"/>
        </w:numPr>
        <w:spacing w:after="240"/>
      </w:pPr>
      <w:r w:rsidRPr="00AB135B">
        <w:rPr>
          <w:b/>
          <w:u w:val="single"/>
        </w:rPr>
        <w:t xml:space="preserve">Rational exponents: </w:t>
      </w:r>
      <w:r w:rsidRPr="00AB135B">
        <w:t xml:space="preserve">For </w:t>
      </w:r>
      <w:r w:rsidRPr="00AB135B">
        <w:rPr>
          <w:i/>
        </w:rPr>
        <w:t>a &gt; 0</w:t>
      </w:r>
      <w:r w:rsidRPr="00AB135B">
        <w:t xml:space="preserve">, and integers </w:t>
      </w:r>
      <w:r w:rsidRPr="00AB135B">
        <w:rPr>
          <w:i/>
        </w:rPr>
        <w:t>m</w:t>
      </w:r>
      <w:r w:rsidRPr="00AB135B">
        <w:t xml:space="preserve"> and </w:t>
      </w:r>
      <w:r w:rsidRPr="00AB135B">
        <w:rPr>
          <w:i/>
        </w:rPr>
        <w:t>n</w:t>
      </w:r>
      <w:r w:rsidRPr="00AB135B">
        <w:t xml:space="preserve">, with </w:t>
      </w:r>
      <w:r w:rsidRPr="00AB135B">
        <w:rPr>
          <w:i/>
        </w:rPr>
        <w:t>n &gt; 0</w:t>
      </w:r>
      <w:proofErr w:type="gramStart"/>
      <w:r w:rsidRPr="00AB135B">
        <w:rPr>
          <w:i/>
        </w:rPr>
        <w:t>,</w:t>
      </w:r>
      <w:r w:rsidRPr="00AB135B">
        <w:t xml:space="preserve"> </w:t>
      </w:r>
      <w:proofErr w:type="gramEnd"/>
      <w:r w:rsidRPr="00AB135B">
        <w:rPr>
          <w:position w:val="-18"/>
        </w:rPr>
        <w:object w:dxaOrig="1840" w:dyaOrig="620">
          <v:shape id="_x0000_i1025" type="#_x0000_t75" style="width:92.4pt;height:30.6pt" o:ole="">
            <v:imagedata r:id="rId19" o:title=""/>
          </v:shape>
          <o:OLEObject Type="Embed" ProgID="Equation.3" ShapeID="_x0000_i1025" DrawAspect="Content" ObjectID="_1524665328" r:id="rId20"/>
        </w:object>
      </w:r>
      <w:r w:rsidRPr="00AB135B">
        <w:t xml:space="preserve">; </w:t>
      </w:r>
      <w:r w:rsidRPr="00AB135B">
        <w:rPr>
          <w:i/>
        </w:rPr>
        <w:t>a</w:t>
      </w:r>
      <w:r w:rsidRPr="00AB135B">
        <w:rPr>
          <w:i/>
          <w:vertAlign w:val="superscript"/>
        </w:rPr>
        <w:t>m/n</w:t>
      </w:r>
      <w:r w:rsidRPr="00AB135B">
        <w:rPr>
          <w:i/>
        </w:rPr>
        <w:t xml:space="preserve"> = (a</w:t>
      </w:r>
      <w:r w:rsidRPr="00AB135B">
        <w:rPr>
          <w:i/>
          <w:vertAlign w:val="superscript"/>
        </w:rPr>
        <w:t>1/n</w:t>
      </w:r>
      <w:r w:rsidRPr="00AB135B">
        <w:rPr>
          <w:i/>
        </w:rPr>
        <w:t>)</w:t>
      </w:r>
      <w:r w:rsidRPr="00AB135B">
        <w:rPr>
          <w:i/>
          <w:vertAlign w:val="superscript"/>
        </w:rPr>
        <w:t>m</w:t>
      </w:r>
      <w:r w:rsidRPr="00AB135B">
        <w:rPr>
          <w:i/>
        </w:rPr>
        <w:t xml:space="preserve"> = (a</w:t>
      </w:r>
      <w:r w:rsidRPr="00AB135B">
        <w:rPr>
          <w:i/>
          <w:vertAlign w:val="superscript"/>
        </w:rPr>
        <w:t>m</w:t>
      </w:r>
      <w:r w:rsidRPr="00AB135B">
        <w:rPr>
          <w:i/>
        </w:rPr>
        <w:t>)</w:t>
      </w:r>
      <w:r w:rsidRPr="00AB135B">
        <w:rPr>
          <w:i/>
          <w:vertAlign w:val="superscript"/>
        </w:rPr>
        <w:t>1/n</w:t>
      </w:r>
      <w:r w:rsidRPr="00AB135B">
        <w:t xml:space="preserve"> .</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Rational expression</w:t>
      </w:r>
      <w:r w:rsidRPr="00AB135B">
        <w:rPr>
          <w:rFonts w:eastAsia="Arial"/>
          <w:b/>
          <w:bCs/>
          <w:color w:val="000000"/>
        </w:rPr>
        <w:t xml:space="preserve">:  </w:t>
      </w:r>
      <w:r w:rsidRPr="00AB135B">
        <w:rPr>
          <w:rFonts w:eastAsia="Arial"/>
          <w:color w:val="000000"/>
        </w:rPr>
        <w:t>A quotient of two polynomials with a non</w:t>
      </w:r>
      <w:r w:rsidRPr="00AB135B">
        <w:rPr>
          <w:rFonts w:ascii="Cambria Math" w:eastAsia="Arial" w:hAnsi="Cambria Math" w:cs="Cambria Math"/>
          <w:color w:val="000000"/>
        </w:rPr>
        <w:t>‐</w:t>
      </w:r>
      <w:r w:rsidRPr="00AB135B">
        <w:rPr>
          <w:rFonts w:eastAsia="Arial"/>
          <w:color w:val="000000"/>
        </w:rPr>
        <w:t>zero denominator.</w:t>
      </w:r>
    </w:p>
    <w:p w:rsidR="00AB135B" w:rsidRPr="00AB135B" w:rsidRDefault="00AB135B" w:rsidP="00AB135B">
      <w:pPr>
        <w:pStyle w:val="ListParagraph"/>
        <w:autoSpaceDE w:val="0"/>
        <w:autoSpaceDN w:val="0"/>
        <w:adjustRightInd w:val="0"/>
        <w:spacing w:after="240"/>
        <w:rPr>
          <w:rFonts w:eastAsia="Arial"/>
          <w:color w:val="000000"/>
        </w:rPr>
      </w:pP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Rational number</w:t>
      </w:r>
      <w:r w:rsidRPr="00AB135B">
        <w:rPr>
          <w:rFonts w:eastAsia="Arial"/>
          <w:color w:val="000000"/>
        </w:rPr>
        <w:t xml:space="preserve">:  A number expressible in the form </w:t>
      </w:r>
      <w:r w:rsidRPr="00AB135B">
        <w:rPr>
          <w:rFonts w:eastAsia="Arial"/>
          <w:i/>
          <w:iCs/>
          <w:color w:val="000000"/>
        </w:rPr>
        <w:t>a</w:t>
      </w:r>
      <w:r w:rsidRPr="00AB135B">
        <w:rPr>
          <w:rFonts w:eastAsia="Arial"/>
          <w:color w:val="000000"/>
        </w:rPr>
        <w:t>/</w:t>
      </w:r>
      <w:r w:rsidRPr="00AB135B">
        <w:rPr>
          <w:rFonts w:eastAsia="Arial"/>
          <w:i/>
          <w:iCs/>
          <w:color w:val="000000"/>
        </w:rPr>
        <w:t xml:space="preserve">b </w:t>
      </w:r>
      <w:r w:rsidRPr="00AB135B">
        <w:rPr>
          <w:rFonts w:eastAsia="Arial"/>
          <w:color w:val="000000"/>
        </w:rPr>
        <w:t xml:space="preserve">or – </w:t>
      </w:r>
      <w:r w:rsidRPr="00AB135B">
        <w:rPr>
          <w:rFonts w:eastAsia="Arial"/>
          <w:i/>
          <w:iCs/>
          <w:color w:val="000000"/>
        </w:rPr>
        <w:t>a</w:t>
      </w:r>
      <w:r w:rsidRPr="00AB135B">
        <w:rPr>
          <w:rFonts w:eastAsia="Arial"/>
          <w:color w:val="000000"/>
        </w:rPr>
        <w:t>/</w:t>
      </w:r>
      <w:r w:rsidRPr="00AB135B">
        <w:rPr>
          <w:rFonts w:eastAsia="Arial"/>
          <w:i/>
          <w:iCs/>
          <w:color w:val="000000"/>
        </w:rPr>
        <w:t xml:space="preserve">b </w:t>
      </w:r>
      <w:r w:rsidRPr="00AB135B">
        <w:rPr>
          <w:rFonts w:eastAsia="Arial"/>
          <w:color w:val="000000"/>
        </w:rPr>
        <w:t xml:space="preserve">for some fraction </w:t>
      </w:r>
      <w:r w:rsidRPr="00AB135B">
        <w:rPr>
          <w:rFonts w:eastAsia="Arial"/>
          <w:i/>
          <w:iCs/>
          <w:color w:val="000000"/>
        </w:rPr>
        <w:t>a</w:t>
      </w:r>
      <w:r w:rsidRPr="00AB135B">
        <w:rPr>
          <w:rFonts w:eastAsia="Arial"/>
          <w:color w:val="000000"/>
        </w:rPr>
        <w:t>/</w:t>
      </w:r>
      <w:r w:rsidRPr="00AB135B">
        <w:rPr>
          <w:rFonts w:eastAsia="Arial"/>
          <w:i/>
          <w:iCs/>
          <w:color w:val="000000"/>
        </w:rPr>
        <w:t>b</w:t>
      </w:r>
      <w:r w:rsidRPr="00AB135B">
        <w:rPr>
          <w:rFonts w:eastAsia="Arial"/>
          <w:color w:val="000000"/>
        </w:rPr>
        <w:t>. The rational numbers include the integers.</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Standard Form of a Polynomial</w:t>
      </w:r>
      <w:r w:rsidRPr="00AB135B">
        <w:rPr>
          <w:rFonts w:eastAsia="Arial"/>
          <w:color w:val="000000"/>
        </w:rPr>
        <w:t>: To express a polynomial by putting the terms in descending exponent order.</w:t>
      </w: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Trinomial</w:t>
      </w:r>
      <w:r w:rsidRPr="00AB135B">
        <w:rPr>
          <w:rFonts w:eastAsia="Arial"/>
          <w:color w:val="000000"/>
        </w:rPr>
        <w:t>: An algebraic expression with three unlike terms.</w:t>
      </w:r>
    </w:p>
    <w:p w:rsidR="00AB135B" w:rsidRPr="00AB135B" w:rsidRDefault="00AB135B" w:rsidP="00AB135B">
      <w:pPr>
        <w:pStyle w:val="ListParagraph"/>
        <w:autoSpaceDE w:val="0"/>
        <w:autoSpaceDN w:val="0"/>
        <w:adjustRightInd w:val="0"/>
        <w:spacing w:after="240"/>
        <w:rPr>
          <w:rFonts w:eastAsia="Arial"/>
          <w:color w:val="000000"/>
        </w:rPr>
      </w:pPr>
    </w:p>
    <w:p w:rsidR="00AB135B" w:rsidRPr="00AB135B" w:rsidRDefault="00AB135B" w:rsidP="002A1734">
      <w:pPr>
        <w:pStyle w:val="ListParagraph"/>
        <w:numPr>
          <w:ilvl w:val="0"/>
          <w:numId w:val="10"/>
        </w:numPr>
        <w:autoSpaceDE w:val="0"/>
        <w:autoSpaceDN w:val="0"/>
        <w:adjustRightInd w:val="0"/>
        <w:spacing w:after="240"/>
        <w:rPr>
          <w:rFonts w:eastAsia="Arial"/>
          <w:color w:val="000000"/>
        </w:rPr>
      </w:pPr>
      <w:r w:rsidRPr="00AB135B">
        <w:rPr>
          <w:rFonts w:eastAsia="Arial"/>
          <w:b/>
          <w:bCs/>
          <w:color w:val="000000"/>
          <w:u w:val="single"/>
        </w:rPr>
        <w:t>Whole numbers</w:t>
      </w:r>
      <w:r w:rsidRPr="00AB135B">
        <w:rPr>
          <w:rFonts w:eastAsia="Arial"/>
          <w:color w:val="000000"/>
          <w:u w:val="single"/>
        </w:rPr>
        <w:t>.</w:t>
      </w:r>
      <w:r w:rsidRPr="00AB135B">
        <w:rPr>
          <w:rFonts w:eastAsia="Arial"/>
          <w:color w:val="000000"/>
        </w:rPr>
        <w:t xml:space="preserve"> The numbers 0, 1, 2, </w:t>
      </w:r>
      <w:proofErr w:type="gramStart"/>
      <w:r w:rsidRPr="00AB135B">
        <w:rPr>
          <w:rFonts w:eastAsia="Arial"/>
          <w:color w:val="000000"/>
        </w:rPr>
        <w:t>3, ….</w:t>
      </w:r>
      <w:proofErr w:type="gramEnd"/>
      <w:r w:rsidRPr="00AB135B">
        <w:rPr>
          <w:rFonts w:eastAsia="Arial"/>
          <w:color w:val="000000"/>
        </w:rPr>
        <w:t xml:space="preserve"> </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b/>
          <w:color w:val="000000"/>
          <w:sz w:val="24"/>
          <w:u w:val="single"/>
        </w:rPr>
        <w:t>The properties of operations</w:t>
      </w:r>
      <w:r w:rsidR="003A425B">
        <w:rPr>
          <w:rFonts w:ascii="Times New Roman" w:eastAsia="Arial" w:hAnsi="Times New Roman" w:cs="Times New Roman"/>
          <w:color w:val="000000"/>
          <w:sz w:val="24"/>
        </w:rPr>
        <w:t>:</w:t>
      </w:r>
      <w:r w:rsidRPr="00643BE1">
        <w:rPr>
          <w:rFonts w:ascii="Times New Roman" w:eastAsia="Arial" w:hAnsi="Times New Roman" w:cs="Times New Roman"/>
          <w:color w:val="000000"/>
          <w:sz w:val="24"/>
        </w:rPr>
        <w:t xml:space="preserve"> Here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and </w:t>
      </w:r>
      <w:r w:rsidRPr="00643BE1">
        <w:rPr>
          <w:rFonts w:ascii="Times New Roman" w:eastAsia="Arial" w:hAnsi="Times New Roman" w:cs="Times New Roman"/>
          <w:i/>
          <w:iCs/>
          <w:color w:val="000000"/>
          <w:sz w:val="24"/>
        </w:rPr>
        <w:t xml:space="preserve">c </w:t>
      </w:r>
      <w:r w:rsidRPr="00643BE1">
        <w:rPr>
          <w:rFonts w:ascii="Times New Roman" w:eastAsia="Arial" w:hAnsi="Times New Roman" w:cs="Times New Roman"/>
          <w:color w:val="000000"/>
          <w:sz w:val="24"/>
        </w:rPr>
        <w:t>stand for arbitrary numbers in a given number system. The properties of operations apply to the rational number system, the real number system, and the complex number system.</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Associative property of addition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a + b</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 c = a +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b + c</w:t>
      </w:r>
      <w:r w:rsidRPr="00643BE1">
        <w:rPr>
          <w:rFonts w:ascii="Times New Roman" w:eastAsia="Arial" w:hAnsi="Times New Roman" w:cs="Times New Roman"/>
          <w:color w:val="000000"/>
          <w:sz w:val="24"/>
        </w:rPr>
        <w:t>)</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Commutative property of addition a + b = b + a</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Additive identity property of 0 a + </w:t>
      </w:r>
      <w:r w:rsidRPr="00643BE1">
        <w:rPr>
          <w:rFonts w:ascii="Times New Roman" w:eastAsia="Arial" w:hAnsi="Times New Roman" w:cs="Times New Roman"/>
          <w:color w:val="000000"/>
          <w:sz w:val="24"/>
        </w:rPr>
        <w:t xml:space="preserve">0 </w:t>
      </w:r>
      <w:r w:rsidRPr="00643BE1">
        <w:rPr>
          <w:rFonts w:ascii="Times New Roman" w:eastAsia="Arial" w:hAnsi="Times New Roman" w:cs="Times New Roman"/>
          <w:i/>
          <w:iCs/>
          <w:color w:val="000000"/>
          <w:sz w:val="24"/>
        </w:rPr>
        <w:t xml:space="preserve">= </w:t>
      </w:r>
      <w:r w:rsidRPr="00643BE1">
        <w:rPr>
          <w:rFonts w:ascii="Times New Roman" w:eastAsia="Arial" w:hAnsi="Times New Roman" w:cs="Times New Roman"/>
          <w:color w:val="000000"/>
          <w:sz w:val="24"/>
        </w:rPr>
        <w:t xml:space="preserve">0 +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a</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Existence of additive inverses </w:t>
      </w:r>
      <w:proofErr w:type="gramStart"/>
      <w:r w:rsidRPr="00643BE1">
        <w:rPr>
          <w:rFonts w:ascii="Times New Roman" w:eastAsia="Arial" w:hAnsi="Times New Roman" w:cs="Times New Roman"/>
          <w:color w:val="000000"/>
          <w:sz w:val="24"/>
        </w:rPr>
        <w:t>For</w:t>
      </w:r>
      <w:proofErr w:type="gramEnd"/>
      <w:r w:rsidRPr="00643BE1">
        <w:rPr>
          <w:rFonts w:ascii="Times New Roman" w:eastAsia="Arial" w:hAnsi="Times New Roman" w:cs="Times New Roman"/>
          <w:color w:val="000000"/>
          <w:sz w:val="24"/>
        </w:rPr>
        <w:t xml:space="preserve"> every </w:t>
      </w:r>
      <w:proofErr w:type="spellStart"/>
      <w:r w:rsidRPr="00643BE1">
        <w:rPr>
          <w:rFonts w:ascii="Times New Roman" w:eastAsia="Arial" w:hAnsi="Times New Roman" w:cs="Times New Roman"/>
          <w:i/>
          <w:iCs/>
          <w:color w:val="000000"/>
          <w:sz w:val="24"/>
        </w:rPr>
        <w:t>a</w:t>
      </w:r>
      <w:proofErr w:type="spellEnd"/>
      <w:r w:rsidRPr="00643BE1">
        <w:rPr>
          <w:rFonts w:ascii="Times New Roman" w:eastAsia="Arial" w:hAnsi="Times New Roman" w:cs="Times New Roman"/>
          <w:i/>
          <w:iCs/>
          <w:color w:val="000000"/>
          <w:sz w:val="24"/>
        </w:rPr>
        <w:t xml:space="preserve"> </w:t>
      </w:r>
      <w:r w:rsidRPr="00643BE1">
        <w:rPr>
          <w:rFonts w:ascii="Times New Roman" w:eastAsia="Arial" w:hAnsi="Times New Roman" w:cs="Times New Roman"/>
          <w:color w:val="000000"/>
          <w:sz w:val="24"/>
        </w:rPr>
        <w:t>there exists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so that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 (–</w:t>
      </w:r>
      <w:r w:rsidRPr="00643BE1">
        <w:rPr>
          <w:rFonts w:ascii="Times New Roman" w:eastAsia="Arial" w:hAnsi="Times New Roman" w:cs="Times New Roman"/>
          <w:i/>
          <w:iCs/>
          <w:color w:val="000000"/>
          <w:sz w:val="24"/>
        </w:rPr>
        <w:t>a</w:t>
      </w:r>
      <w:r w:rsidRPr="00643BE1">
        <w:rPr>
          <w:rFonts w:ascii="Times New Roman" w:eastAsia="Arial" w:hAnsi="Times New Roman" w:cs="Times New Roman"/>
          <w:color w:val="000000"/>
          <w:sz w:val="24"/>
        </w:rPr>
        <w:t xml:space="preserve">) +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0.</w:t>
      </w:r>
    </w:p>
    <w:p w:rsidR="00AB135B" w:rsidRPr="00643BE1" w:rsidRDefault="00AB135B" w:rsidP="00AB135B">
      <w:pPr>
        <w:autoSpaceDE w:val="0"/>
        <w:autoSpaceDN w:val="0"/>
        <w:adjustRightInd w:val="0"/>
        <w:spacing w:after="240"/>
        <w:rPr>
          <w:rFonts w:ascii="Times New Roman" w:eastAsia="Arial" w:hAnsi="Times New Roman" w:cs="Times New Roman"/>
          <w:color w:val="000000"/>
          <w:sz w:val="24"/>
        </w:rPr>
      </w:pPr>
      <w:r w:rsidRPr="00643BE1">
        <w:rPr>
          <w:rFonts w:ascii="Times New Roman" w:eastAsia="Arial" w:hAnsi="Times New Roman" w:cs="Times New Roman"/>
          <w:i/>
          <w:iCs/>
          <w:color w:val="000000"/>
          <w:sz w:val="24"/>
        </w:rPr>
        <w:t xml:space="preserve">Associative property of multiplication </w:t>
      </w:r>
      <w:r w:rsidRPr="00643BE1">
        <w:rPr>
          <w:rFonts w:ascii="Times New Roman" w:eastAsia="Arial" w:hAnsi="Times New Roman" w:cs="Times New Roman"/>
          <w:color w:val="000000"/>
          <w:sz w:val="24"/>
        </w:rPr>
        <w:t>(</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b</w:t>
      </w:r>
      <w:r w:rsidRPr="00643BE1">
        <w:rPr>
          <w:rFonts w:ascii="Times New Roman" w:eastAsia="Arial" w:hAnsi="Times New Roman" w:cs="Times New Roman"/>
          <w:color w:val="000000"/>
          <w:sz w:val="24"/>
        </w:rPr>
        <w:t xml:space="preserve">) × </w:t>
      </w:r>
      <w:r w:rsidRPr="00643BE1">
        <w:rPr>
          <w:rFonts w:ascii="Times New Roman" w:eastAsia="Arial" w:hAnsi="Times New Roman" w:cs="Times New Roman"/>
          <w:i/>
          <w:iCs/>
          <w:color w:val="000000"/>
          <w:sz w:val="24"/>
        </w:rPr>
        <w:t xml:space="preserve">c = 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r w:rsidRPr="00643BE1">
        <w:rPr>
          <w:rFonts w:ascii="Times New Roman" w:eastAsia="Arial" w:hAnsi="Times New Roman" w:cs="Times New Roman"/>
          <w:color w:val="000000"/>
          <w:sz w:val="24"/>
        </w:rPr>
        <w:t>)</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Commutative property of multiplication 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 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a</w:t>
      </w:r>
    </w:p>
    <w:p w:rsidR="00AB135B" w:rsidRPr="00643BE1" w:rsidRDefault="00AB135B" w:rsidP="00AB135B">
      <w:pPr>
        <w:autoSpaceDE w:val="0"/>
        <w:autoSpaceDN w:val="0"/>
        <w:adjustRightInd w:val="0"/>
        <w:spacing w:after="240"/>
        <w:rPr>
          <w:rFonts w:ascii="Times New Roman" w:eastAsia="Arial" w:hAnsi="Times New Roman" w:cs="Times New Roman"/>
          <w:i/>
          <w:iCs/>
          <w:color w:val="000000"/>
          <w:sz w:val="24"/>
        </w:rPr>
      </w:pPr>
      <w:r w:rsidRPr="00643BE1">
        <w:rPr>
          <w:rFonts w:ascii="Times New Roman" w:eastAsia="Arial" w:hAnsi="Times New Roman" w:cs="Times New Roman"/>
          <w:i/>
          <w:iCs/>
          <w:color w:val="000000"/>
          <w:sz w:val="24"/>
        </w:rPr>
        <w:t xml:space="preserve">Distributive property of multiplication over addition a </w:t>
      </w:r>
      <w:r w:rsidRPr="00643BE1">
        <w:rPr>
          <w:rFonts w:ascii="Times New Roman" w:eastAsia="Arial" w:hAnsi="Times New Roman" w:cs="Times New Roman"/>
          <w:color w:val="000000"/>
          <w:sz w:val="24"/>
        </w:rPr>
        <w:t>×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 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b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 xml:space="preserve">a </w:t>
      </w:r>
      <w:r w:rsidRPr="00643BE1">
        <w:rPr>
          <w:rFonts w:ascii="Times New Roman" w:eastAsia="Arial" w:hAnsi="Times New Roman" w:cs="Times New Roman"/>
          <w:color w:val="000000"/>
          <w:sz w:val="24"/>
        </w:rPr>
        <w:t xml:space="preserve">× </w:t>
      </w:r>
      <w:r w:rsidRPr="00643BE1">
        <w:rPr>
          <w:rFonts w:ascii="Times New Roman" w:eastAsia="Arial" w:hAnsi="Times New Roman" w:cs="Times New Roman"/>
          <w:i/>
          <w:iCs/>
          <w:color w:val="000000"/>
          <w:sz w:val="24"/>
        </w:rPr>
        <w:t>c</w:t>
      </w:r>
    </w:p>
    <w:p w:rsidR="00AB135B" w:rsidRPr="00643BE1" w:rsidRDefault="00AB135B" w:rsidP="00AB135B">
      <w:pPr>
        <w:spacing w:after="240"/>
        <w:rPr>
          <w:rFonts w:ascii="Times New Roman" w:hAnsi="Times New Roman" w:cs="Times New Roman"/>
          <w:color w:val="000000"/>
          <w:sz w:val="24"/>
          <w:u w:val="single"/>
        </w:rPr>
      </w:pPr>
      <w:r w:rsidRPr="00643BE1">
        <w:rPr>
          <w:rFonts w:ascii="Times New Roman" w:hAnsi="Times New Roman" w:cs="Times New Roman"/>
          <w:color w:val="000000"/>
          <w:sz w:val="24"/>
        </w:rPr>
        <w:t xml:space="preserve">This web site has activities to help students more fully understand and retain new vocabulary (i.e. the definition page for </w:t>
      </w:r>
      <w:r w:rsidRPr="00643BE1">
        <w:rPr>
          <w:rFonts w:ascii="Times New Roman" w:hAnsi="Times New Roman" w:cs="Times New Roman"/>
          <w:i/>
          <w:color w:val="000000"/>
          <w:sz w:val="24"/>
        </w:rPr>
        <w:t>dice</w:t>
      </w:r>
      <w:r w:rsidRPr="00643BE1">
        <w:rPr>
          <w:rFonts w:ascii="Times New Roman" w:hAnsi="Times New Roman" w:cs="Times New Roman"/>
          <w:color w:val="000000"/>
          <w:sz w:val="24"/>
        </w:rPr>
        <w:t xml:space="preserve"> actually generates rolls of the dice and gives students an opportunity to add them).</w:t>
      </w:r>
      <w:r w:rsidR="003A425B">
        <w:rPr>
          <w:rFonts w:ascii="Times New Roman" w:hAnsi="Times New Roman" w:cs="Times New Roman"/>
          <w:color w:val="000000"/>
          <w:sz w:val="24"/>
          <w:u w:val="single"/>
        </w:rPr>
        <w:t xml:space="preserve"> </w:t>
      </w:r>
      <w:hyperlink r:id="rId21" w:history="1">
        <w:r w:rsidRPr="00643BE1">
          <w:rPr>
            <w:rStyle w:val="Hyperlink"/>
            <w:rFonts w:ascii="Times New Roman" w:hAnsi="Times New Roman" w:cs="Times New Roman"/>
            <w:sz w:val="24"/>
          </w:rPr>
          <w:t>http://www.teachers.ash.org.au/jeather/maths/dictionary.html</w:t>
        </w:r>
      </w:hyperlink>
    </w:p>
    <w:p w:rsidR="00AB135B" w:rsidRPr="00643BE1" w:rsidRDefault="00AB135B" w:rsidP="00AB135B">
      <w:pPr>
        <w:spacing w:after="240"/>
        <w:rPr>
          <w:rFonts w:ascii="Times New Roman" w:hAnsi="Times New Roman" w:cs="Times New Roman"/>
          <w:color w:val="000000"/>
          <w:sz w:val="24"/>
          <w:u w:val="single"/>
        </w:rPr>
      </w:pPr>
      <w:r w:rsidRPr="00643BE1">
        <w:rPr>
          <w:rFonts w:ascii="Times New Roman" w:hAnsi="Times New Roman" w:cs="Times New Roman"/>
          <w:sz w:val="24"/>
        </w:rPr>
        <w:lastRenderedPageBreak/>
        <w:t xml:space="preserve">Definitions and activities for these and other terms can be found on the </w:t>
      </w:r>
      <w:proofErr w:type="spellStart"/>
      <w:r w:rsidRPr="00643BE1">
        <w:rPr>
          <w:rFonts w:ascii="Times New Roman" w:hAnsi="Times New Roman" w:cs="Times New Roman"/>
          <w:sz w:val="24"/>
        </w:rPr>
        <w:t>Intermath</w:t>
      </w:r>
      <w:proofErr w:type="spellEnd"/>
      <w:r w:rsidRPr="00643BE1">
        <w:rPr>
          <w:rFonts w:ascii="Times New Roman" w:hAnsi="Times New Roman" w:cs="Times New Roman"/>
          <w:sz w:val="24"/>
        </w:rPr>
        <w:t xml:space="preserve"> website </w:t>
      </w:r>
      <w:hyperlink r:id="rId22" w:history="1">
        <w:r w:rsidRPr="00643BE1">
          <w:rPr>
            <w:rStyle w:val="Hyperlink"/>
            <w:rFonts w:ascii="Times New Roman" w:hAnsi="Times New Roman" w:cs="Times New Roman"/>
            <w:sz w:val="24"/>
          </w:rPr>
          <w:t>http://intermath.coe.uga.edu/dictnary/homepg.asp</w:t>
        </w:r>
      </w:hyperlink>
    </w:p>
    <w:p w:rsidR="00AB135B" w:rsidRPr="00AB135B" w:rsidRDefault="00AB135B" w:rsidP="00643BE1">
      <w:pPr>
        <w:pStyle w:val="Heading1"/>
      </w:pPr>
      <w:bookmarkStart w:id="16" w:name="_Toc422082877"/>
      <w:r w:rsidRPr="00AB135B">
        <w:t>TECHNOLOGY RESOURCES</w:t>
      </w:r>
      <w:bookmarkEnd w:id="16"/>
    </w:p>
    <w:p w:rsidR="00AB135B" w:rsidRPr="00AB135B" w:rsidRDefault="008C232D" w:rsidP="00AB135B">
      <w:pPr>
        <w:pStyle w:val="ColorfulList-Accent11"/>
        <w:numPr>
          <w:ilvl w:val="0"/>
          <w:numId w:val="7"/>
        </w:numPr>
        <w:spacing w:after="240"/>
      </w:pPr>
      <w:hyperlink r:id="rId23" w:history="1">
        <w:r w:rsidR="00AB135B" w:rsidRPr="00AB135B">
          <w:rPr>
            <w:rStyle w:val="Hyperlink"/>
          </w:rPr>
          <w:t>http://brightstorm.com/search/?k=polynomials</w:t>
        </w:r>
      </w:hyperlink>
    </w:p>
    <w:p w:rsidR="00AB135B" w:rsidRPr="00AB135B" w:rsidRDefault="008C232D" w:rsidP="00AB135B">
      <w:pPr>
        <w:pStyle w:val="ColorfulList-Accent11"/>
        <w:numPr>
          <w:ilvl w:val="0"/>
          <w:numId w:val="7"/>
        </w:numPr>
        <w:spacing w:after="240"/>
      </w:pPr>
      <w:hyperlink r:id="rId24" w:history="1">
        <w:r w:rsidR="00AB135B" w:rsidRPr="00AB135B">
          <w:rPr>
            <w:rStyle w:val="Hyperlink"/>
          </w:rPr>
          <w:t>http://brightstorm.com/search/?k=rational+exponents</w:t>
        </w:r>
      </w:hyperlink>
      <w:r w:rsidR="00AB135B" w:rsidRPr="00AB135B">
        <w:t xml:space="preserve"> </w:t>
      </w:r>
    </w:p>
    <w:p w:rsidR="00AB135B" w:rsidRPr="00AB135B" w:rsidRDefault="008C232D" w:rsidP="00AB135B">
      <w:pPr>
        <w:pStyle w:val="ColorfulList-Accent11"/>
        <w:numPr>
          <w:ilvl w:val="0"/>
          <w:numId w:val="7"/>
        </w:numPr>
        <w:spacing w:after="240"/>
      </w:pPr>
      <w:hyperlink r:id="rId25" w:history="1">
        <w:r w:rsidR="00AB135B" w:rsidRPr="00AB135B">
          <w:rPr>
            <w:rStyle w:val="Hyperlink"/>
          </w:rPr>
          <w:t>http://brightstorm.com/search/?k=complex+numbers</w:t>
        </w:r>
      </w:hyperlink>
      <w:r w:rsidR="00AB135B" w:rsidRPr="00AB135B">
        <w:t xml:space="preserve"> </w:t>
      </w:r>
    </w:p>
    <w:p w:rsidR="00AB135B" w:rsidRPr="00AB135B" w:rsidRDefault="008C232D" w:rsidP="00AB135B">
      <w:pPr>
        <w:pStyle w:val="ColorfulList-Accent11"/>
        <w:numPr>
          <w:ilvl w:val="0"/>
          <w:numId w:val="7"/>
        </w:numPr>
        <w:spacing w:after="240"/>
      </w:pPr>
      <w:hyperlink r:id="rId26" w:history="1">
        <w:r w:rsidR="00AB135B" w:rsidRPr="00AB135B">
          <w:rPr>
            <w:rStyle w:val="Hyperlink"/>
          </w:rPr>
          <w:t>http://www.khanacademy.org/search?page_search_query=complex+numbers</w:t>
        </w:r>
      </w:hyperlink>
      <w:r w:rsidR="00AB135B" w:rsidRPr="00AB135B">
        <w:t xml:space="preserve"> </w:t>
      </w:r>
    </w:p>
    <w:p w:rsidR="00AB135B" w:rsidRPr="00AB135B" w:rsidRDefault="008C232D" w:rsidP="00AB135B">
      <w:pPr>
        <w:pStyle w:val="ColorfulList-Accent11"/>
        <w:numPr>
          <w:ilvl w:val="0"/>
          <w:numId w:val="7"/>
        </w:numPr>
        <w:spacing w:after="240"/>
      </w:pPr>
      <w:hyperlink r:id="rId27" w:history="1">
        <w:r w:rsidR="00AB135B" w:rsidRPr="00AB135B">
          <w:rPr>
            <w:rStyle w:val="Hyperlink"/>
          </w:rPr>
          <w:t>http://www.khanacademy.org/search?page_search_query=polynomials</w:t>
        </w:r>
      </w:hyperlink>
      <w:r w:rsidR="00AB135B" w:rsidRPr="00AB135B">
        <w:t xml:space="preserve"> </w:t>
      </w:r>
    </w:p>
    <w:p w:rsidR="00AB135B" w:rsidRPr="00AB135B" w:rsidRDefault="00AB135B" w:rsidP="00AB135B">
      <w:pPr>
        <w:pStyle w:val="ColorfulList-Accent11"/>
        <w:numPr>
          <w:ilvl w:val="0"/>
          <w:numId w:val="6"/>
        </w:numPr>
        <w:spacing w:after="240"/>
      </w:pPr>
      <w:r w:rsidRPr="00AB135B">
        <w:t>For mathematical applications</w:t>
      </w:r>
    </w:p>
    <w:p w:rsidR="00AB135B" w:rsidRPr="00AB135B" w:rsidRDefault="008C232D" w:rsidP="00AB135B">
      <w:pPr>
        <w:pStyle w:val="ColorfulList-Accent11"/>
        <w:numPr>
          <w:ilvl w:val="0"/>
          <w:numId w:val="8"/>
        </w:numPr>
        <w:spacing w:after="240"/>
      </w:pPr>
      <w:hyperlink r:id="rId28" w:history="1">
        <w:r w:rsidR="00AB135B" w:rsidRPr="00AB135B">
          <w:rPr>
            <w:rStyle w:val="Hyperlink"/>
          </w:rPr>
          <w:t>http://www.thefutureschannel.com/</w:t>
        </w:r>
      </w:hyperlink>
      <w:r w:rsidR="00AB135B" w:rsidRPr="00AB135B">
        <w:t xml:space="preserve">         </w:t>
      </w:r>
    </w:p>
    <w:p w:rsidR="00AB135B" w:rsidRPr="00AB135B" w:rsidRDefault="00AB135B" w:rsidP="00AB135B">
      <w:pPr>
        <w:pStyle w:val="Heading1"/>
        <w:rPr>
          <w:rFonts w:cs="Times New Roman"/>
          <w:szCs w:val="28"/>
        </w:rPr>
      </w:pPr>
      <w:bookmarkStart w:id="17" w:name="_Toc318880779"/>
      <w:bookmarkStart w:id="18" w:name="_Toc422082878"/>
      <w:r w:rsidRPr="00AB135B">
        <w:rPr>
          <w:rFonts w:cs="Times New Roman"/>
          <w:szCs w:val="28"/>
        </w:rPr>
        <w:t>EVIDENCE OF LEARNING</w:t>
      </w:r>
      <w:bookmarkEnd w:id="17"/>
      <w:bookmarkEnd w:id="18"/>
    </w:p>
    <w:p w:rsidR="00AB135B" w:rsidRPr="00643BE1" w:rsidRDefault="00AB135B" w:rsidP="00643BE1">
      <w:pPr>
        <w:autoSpaceDE w:val="0"/>
        <w:autoSpaceDN w:val="0"/>
        <w:adjustRightInd w:val="0"/>
        <w:spacing w:after="0" w:line="240" w:lineRule="auto"/>
        <w:rPr>
          <w:rFonts w:ascii="Times New Roman" w:eastAsia="Calibri" w:hAnsi="Times New Roman" w:cs="Times New Roman"/>
          <w:bCs/>
          <w:color w:val="000000"/>
          <w:sz w:val="24"/>
        </w:rPr>
      </w:pPr>
      <w:r w:rsidRPr="00643BE1">
        <w:rPr>
          <w:rFonts w:ascii="Times New Roman" w:eastAsia="Calibri" w:hAnsi="Times New Roman" w:cs="Times New Roman"/>
          <w:bCs/>
          <w:color w:val="000000"/>
          <w:sz w:val="24"/>
        </w:rPr>
        <w:t xml:space="preserve">By the conclusion of this unit, students should be able to </w:t>
      </w:r>
    </w:p>
    <w:p w:rsidR="00AB135B" w:rsidRPr="00643BE1" w:rsidRDefault="00AB135B" w:rsidP="00643BE1">
      <w:pPr>
        <w:numPr>
          <w:ilvl w:val="0"/>
          <w:numId w:val="6"/>
        </w:numPr>
        <w:autoSpaceDE w:val="0"/>
        <w:autoSpaceDN w:val="0"/>
        <w:adjustRightInd w:val="0"/>
        <w:spacing w:after="0" w:line="240" w:lineRule="auto"/>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Make connections between radicals and fractional exponents</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Distinguish between real and imaginary numbers.  For example, (-81)</w:t>
      </w:r>
      <w:r w:rsidRPr="00643BE1">
        <w:rPr>
          <w:rFonts w:ascii="Times New Roman" w:eastAsia="Calibri" w:hAnsi="Times New Roman" w:cs="Times New Roman"/>
          <w:color w:val="000000"/>
          <w:sz w:val="24"/>
          <w:vertAlign w:val="superscript"/>
        </w:rPr>
        <w:t xml:space="preserve">3/4 </w:t>
      </w:r>
      <w:r w:rsidRPr="00643BE1">
        <w:rPr>
          <w:rFonts w:ascii="Times New Roman" w:eastAsia="Calibri" w:hAnsi="Times New Roman" w:cs="Times New Roman"/>
          <w:color w:val="000000"/>
          <w:sz w:val="24"/>
        </w:rPr>
        <w:t>as opposed to     – (81)</w:t>
      </w:r>
      <w:r w:rsidRPr="00643BE1">
        <w:rPr>
          <w:rFonts w:ascii="Times New Roman" w:eastAsia="Calibri" w:hAnsi="Times New Roman" w:cs="Times New Roman"/>
          <w:color w:val="000000"/>
          <w:sz w:val="24"/>
          <w:vertAlign w:val="superscript"/>
        </w:rPr>
        <w:t>3/4</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Results of operations performed between numbers from a particular number set does not always belong to the same set.  For example, the sum of two irrational numbers (2 + √3) and (2 - √3) is 4, which is a rational number; however, the sum of a rational number 2 and irrational number √3 is an irrational number (2 + √3)</w:t>
      </w:r>
    </w:p>
    <w:p w:rsidR="00AB135B" w:rsidRPr="00643BE1" w:rsidRDefault="00AB135B" w:rsidP="00643BE1">
      <w:pPr>
        <w:numPr>
          <w:ilvl w:val="0"/>
          <w:numId w:val="1"/>
        </w:numPr>
        <w:autoSpaceDE w:val="0"/>
        <w:autoSpaceDN w:val="0"/>
        <w:adjustRightInd w:val="0"/>
        <w:spacing w:after="0" w:line="240" w:lineRule="auto"/>
        <w:ind w:left="810" w:hanging="450"/>
        <w:rPr>
          <w:rFonts w:ascii="Times New Roman" w:eastAsia="Calibri" w:hAnsi="Times New Roman" w:cs="Times New Roman"/>
          <w:color w:val="000000"/>
          <w:sz w:val="24"/>
        </w:rPr>
      </w:pPr>
      <w:r w:rsidRPr="00643BE1">
        <w:rPr>
          <w:rFonts w:ascii="Times New Roman" w:eastAsia="Calibri" w:hAnsi="Times New Roman" w:cs="Times New Roman"/>
          <w:color w:val="000000"/>
          <w:sz w:val="24"/>
        </w:rPr>
        <w:t>Realize that irrational numbers are not the same as complex numbers</w:t>
      </w:r>
    </w:p>
    <w:p w:rsidR="006E33BB" w:rsidRDefault="006E33BB" w:rsidP="00AB135B">
      <w:pPr>
        <w:pStyle w:val="NormalWeb"/>
        <w:spacing w:before="0" w:beforeAutospacing="0" w:after="240" w:afterAutospacing="0"/>
        <w:rPr>
          <w:b/>
          <w:bCs/>
        </w:rPr>
      </w:pPr>
    </w:p>
    <w:p w:rsidR="00AB135B" w:rsidRPr="00AB135B" w:rsidRDefault="00AB135B" w:rsidP="00AB135B">
      <w:pPr>
        <w:pStyle w:val="NormalWeb"/>
        <w:spacing w:before="0" w:beforeAutospacing="0" w:after="240" w:afterAutospacing="0"/>
        <w:rPr>
          <w:b/>
          <w:bCs/>
        </w:rPr>
      </w:pPr>
      <w:r w:rsidRPr="00AB135B">
        <w:rPr>
          <w:b/>
          <w:bCs/>
        </w:rPr>
        <w:t>Imaginary Numbers</w:t>
      </w:r>
    </w:p>
    <w:p w:rsidR="00AB135B" w:rsidRPr="00AB135B" w:rsidRDefault="00AB135B" w:rsidP="00AB135B">
      <w:pPr>
        <w:spacing w:before="100" w:beforeAutospacing="1" w:after="100" w:afterAutospacing="1"/>
        <w:ind w:firstLine="720"/>
        <w:rPr>
          <w:rFonts w:ascii="Times New Roman" w:eastAsia="Times New Roman" w:hAnsi="Times New Roman" w:cs="Times New Roman"/>
          <w:bCs/>
        </w:rPr>
      </w:pPr>
      <w:r w:rsidRPr="00AB135B">
        <w:rPr>
          <w:rFonts w:ascii="Times New Roman" w:eastAsia="Times New Roman" w:hAnsi="Times New Roman" w:cs="Times New Roman"/>
          <w:bCs/>
        </w:rPr>
        <w:t xml:space="preserve">The √-1 is called a complex number or an imaginary number. It is the imaginary unit.  Its symbol is </w:t>
      </w:r>
      <w:proofErr w:type="spellStart"/>
      <w:r w:rsidRPr="00AB135B">
        <w:rPr>
          <w:rFonts w:ascii="Times New Roman" w:eastAsia="Times New Roman" w:hAnsi="Times New Roman" w:cs="Times New Roman"/>
          <w:bCs/>
          <w:i/>
          <w:iCs/>
        </w:rPr>
        <w:t>i</w:t>
      </w:r>
      <w:proofErr w:type="spellEnd"/>
      <w:r w:rsidRPr="00AB135B">
        <w:rPr>
          <w:rFonts w:ascii="Times New Roman" w:eastAsia="Times New Roman" w:hAnsi="Times New Roman" w:cs="Times New Roman"/>
          <w:bCs/>
        </w:rPr>
        <w:t>.</w:t>
      </w:r>
    </w:p>
    <w:p w:rsidR="00AB135B" w:rsidRPr="00AB135B" w:rsidRDefault="00AB135B" w:rsidP="00AB135B">
      <w:pPr>
        <w:spacing w:before="100" w:beforeAutospacing="1" w:after="100" w:afterAutospacing="1"/>
        <w:ind w:firstLine="720"/>
        <w:rPr>
          <w:rFonts w:ascii="Times New Roman" w:eastAsia="Times New Roman" w:hAnsi="Times New Roman" w:cs="Times New Roman"/>
        </w:rPr>
      </w:pPr>
      <w:r w:rsidRPr="00AB135B">
        <w:rPr>
          <w:rFonts w:ascii="Times New Roman" w:eastAsia="Times New Roman" w:hAnsi="Times New Roman" w:cs="Times New Roman"/>
          <w:bCs/>
        </w:rPr>
        <w:t> </w:t>
      </w:r>
      <w:proofErr w:type="spellStart"/>
      <w:r w:rsidRPr="00AB135B">
        <w:rPr>
          <w:rFonts w:ascii="Times New Roman" w:eastAsia="Times New Roman" w:hAnsi="Times New Roman" w:cs="Times New Roman"/>
          <w:bCs/>
          <w:i/>
          <w:iCs/>
        </w:rPr>
        <w:t>i</w:t>
      </w:r>
      <w:proofErr w:type="spellEnd"/>
      <w:r w:rsidR="003A425B" w:rsidRPr="00AB135B">
        <w:rPr>
          <w:rFonts w:ascii="Times New Roman" w:eastAsia="Times New Roman" w:hAnsi="Times New Roman" w:cs="Times New Roman"/>
          <w:bCs/>
        </w:rPr>
        <w:t> = √</w:t>
      </w:r>
      <w:r w:rsidRPr="00AB135B">
        <w:rPr>
          <w:rFonts w:ascii="Times New Roman" w:eastAsia="Times New Roman" w:hAnsi="Times New Roman" w:cs="Times New Roman"/>
          <w:bCs/>
        </w:rPr>
        <w:t>-1</w:t>
      </w:r>
    </w:p>
    <w:p w:rsidR="00AB135B" w:rsidRPr="00AB135B" w:rsidRDefault="00AB135B" w:rsidP="00AB135B">
      <w:pPr>
        <w:pStyle w:val="NormalWeb"/>
        <w:spacing w:before="0" w:beforeAutospacing="0" w:after="240" w:afterAutospacing="0"/>
        <w:rPr>
          <w:bCs/>
        </w:rPr>
      </w:pPr>
      <w:r w:rsidRPr="00AB135B">
        <w:rPr>
          <w:bCs/>
        </w:rPr>
        <w:t xml:space="preserve">Although Greek mathematician and engineer Heron of Alexandria is noted as the first to have observed these numbers, imaginary numbers were defined in 1572 by </w:t>
      </w:r>
      <w:proofErr w:type="spellStart"/>
      <w:r w:rsidRPr="00AB135B">
        <w:rPr>
          <w:bCs/>
        </w:rPr>
        <w:t>Bombelli</w:t>
      </w:r>
      <w:proofErr w:type="spellEnd"/>
      <w:r w:rsidRPr="00AB135B">
        <w:rPr>
          <w:bCs/>
        </w:rPr>
        <w:t xml:space="preserve">. At the time, such numbers were regarded by some as fictitious or useless. However, they exist in so many beautiful images.  </w:t>
      </w:r>
      <w:hyperlink r:id="rId29" w:tgtFrame="_blank" w:history="1">
        <w:r w:rsidRPr="00AB135B">
          <w:rPr>
            <w:bCs/>
            <w:color w:val="0000FF"/>
            <w:u w:val="single"/>
          </w:rPr>
          <w:t>http://www.ima.umn.edu/~arnold/complex-j.html</w:t>
        </w:r>
      </w:hyperlink>
    </w:p>
    <w:p w:rsidR="00AB135B" w:rsidRPr="00AB135B" w:rsidRDefault="00AB135B" w:rsidP="00AB135B">
      <w:pPr>
        <w:pStyle w:val="NormalWeb"/>
        <w:spacing w:before="0" w:beforeAutospacing="0" w:after="240" w:afterAutospacing="0"/>
        <w:rPr>
          <w:b/>
          <w:bCs/>
        </w:rPr>
      </w:pPr>
      <w:r w:rsidRPr="00AB135B">
        <w:rPr>
          <w:b/>
          <w:bCs/>
        </w:rPr>
        <w:t>Mandelbrot Set</w:t>
      </w:r>
    </w:p>
    <w:p w:rsidR="00AB135B" w:rsidRPr="00AB135B" w:rsidRDefault="00AB135B" w:rsidP="00AB135B">
      <w:pPr>
        <w:pStyle w:val="NormalWeb"/>
        <w:spacing w:before="0" w:beforeAutospacing="0" w:after="240" w:afterAutospacing="0"/>
        <w:ind w:firstLine="720"/>
        <w:rPr>
          <w:color w:val="000000"/>
        </w:rPr>
      </w:pPr>
      <w:r w:rsidRPr="00AB135B">
        <w:rPr>
          <w:color w:val="000000"/>
        </w:rPr>
        <w:t xml:space="preserve">The Mandelbrot set is a set of complex numbers that can be graphed on the complex number plan.  The resulting images can be magnified; thereby, making a variety of images.  Such graphs can be found at </w:t>
      </w:r>
      <w:hyperlink r:id="rId30" w:history="1">
        <w:r w:rsidRPr="00AB135B">
          <w:rPr>
            <w:rStyle w:val="Hyperlink"/>
          </w:rPr>
          <w:t>http://home.olympus.net/~dewey/mandelbrot.html</w:t>
        </w:r>
      </w:hyperlink>
      <w:r w:rsidRPr="00AB135B">
        <w:rPr>
          <w:color w:val="000000"/>
        </w:rPr>
        <w:t xml:space="preserve"> .  There are many books that discuss similar theories including </w:t>
      </w:r>
      <w:r w:rsidRPr="00AB135B">
        <w:rPr>
          <w:color w:val="000000"/>
          <w:u w:val="single"/>
        </w:rPr>
        <w:t>Jurassic Park</w:t>
      </w:r>
      <w:r w:rsidRPr="00AB135B">
        <w:rPr>
          <w:color w:val="000000"/>
        </w:rPr>
        <w:t xml:space="preserve"> by Michael Crichton.</w:t>
      </w:r>
    </w:p>
    <w:p w:rsidR="00AB135B" w:rsidRPr="00AB135B" w:rsidRDefault="00AB135B" w:rsidP="00643BE1">
      <w:pPr>
        <w:pStyle w:val="Heading1"/>
        <w:rPr>
          <w:rFonts w:eastAsia="Calibri"/>
          <w:highlight w:val="lightGray"/>
        </w:rPr>
      </w:pPr>
      <w:bookmarkStart w:id="19" w:name="_Toc422082879"/>
      <w:bookmarkStart w:id="20" w:name="_Toc318880780"/>
      <w:r w:rsidRPr="00AB135B">
        <w:rPr>
          <w:rFonts w:eastAsia="Calibri"/>
        </w:rPr>
        <w:lastRenderedPageBreak/>
        <w:t>FORMATIVE ASSESSMENT LESSONS (FAL)</w:t>
      </w:r>
      <w:bookmarkEnd w:id="19"/>
    </w:p>
    <w:p w:rsidR="00AB135B" w:rsidRPr="00643BE1" w:rsidRDefault="00AB135B" w:rsidP="00AB135B">
      <w:pPr>
        <w:rPr>
          <w:rFonts w:ascii="Times New Roman" w:eastAsia="Calibri" w:hAnsi="Times New Roman" w:cs="Times New Roman"/>
          <w:sz w:val="24"/>
          <w:shd w:val="clear" w:color="auto" w:fill="FFFFFF"/>
        </w:rPr>
      </w:pPr>
      <w:r w:rsidRPr="00643BE1">
        <w:rPr>
          <w:rFonts w:ascii="Times New Roman" w:eastAsia="Calibri" w:hAnsi="Times New Roman" w:cs="Times New Roman"/>
          <w:b/>
          <w:sz w:val="24"/>
          <w:shd w:val="clear" w:color="auto" w:fill="FFFFFF"/>
        </w:rPr>
        <w:t>Formative Assessment Lessons</w:t>
      </w:r>
      <w:r w:rsidRPr="00643BE1">
        <w:rPr>
          <w:rFonts w:ascii="Times New Roman" w:eastAsia="Calibri" w:hAnsi="Times New Roman" w:cs="Times New Roman"/>
          <w:sz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AB135B" w:rsidRPr="00643BE1" w:rsidRDefault="00AB135B" w:rsidP="00AB135B">
      <w:pPr>
        <w:rPr>
          <w:rFonts w:ascii="Times New Roman" w:eastAsia="Calibri" w:hAnsi="Times New Roman" w:cs="Times New Roman"/>
          <w:sz w:val="24"/>
          <w:shd w:val="clear" w:color="auto" w:fill="FFFFFF"/>
        </w:rPr>
      </w:pPr>
      <w:r w:rsidRPr="00643BE1">
        <w:rPr>
          <w:rFonts w:ascii="Times New Roman" w:eastAsia="Calibri" w:hAnsi="Times New Roman" w:cs="Times New Roman"/>
          <w:sz w:val="24"/>
          <w:shd w:val="clear" w:color="auto" w:fill="FFFFFF"/>
        </w:rPr>
        <w:t>More information on Formative Assessment Lessons may be found in the Comprehensive Course Overview.</w:t>
      </w:r>
    </w:p>
    <w:p w:rsidR="00AB135B" w:rsidRPr="00AB135B" w:rsidRDefault="00AB135B" w:rsidP="00AB135B">
      <w:pPr>
        <w:rPr>
          <w:rFonts w:ascii="Times New Roman" w:eastAsia="Calibri" w:hAnsi="Times New Roman" w:cs="Times New Roman"/>
          <w:shd w:val="clear" w:color="auto" w:fill="FFFFFF"/>
        </w:rPr>
      </w:pPr>
      <w:r w:rsidRPr="00AB135B">
        <w:rPr>
          <w:rFonts w:ascii="Times New Roman" w:eastAsia="Calibri" w:hAnsi="Times New Roman" w:cs="Times New Roman"/>
          <w:shd w:val="clear" w:color="auto" w:fill="FFFFFF"/>
        </w:rPr>
        <w:br w:type="page"/>
      </w:r>
    </w:p>
    <w:p w:rsidR="00AB135B" w:rsidRPr="00AB135B" w:rsidRDefault="00AB135B" w:rsidP="00AB135B">
      <w:pPr>
        <w:pStyle w:val="Heading1"/>
        <w:rPr>
          <w:rFonts w:cs="Times New Roman"/>
          <w:szCs w:val="28"/>
        </w:rPr>
      </w:pPr>
      <w:bookmarkStart w:id="21" w:name="_Toc422082880"/>
      <w:r w:rsidRPr="00AB135B">
        <w:rPr>
          <w:rFonts w:cs="Times New Roman"/>
          <w:szCs w:val="28"/>
        </w:rPr>
        <w:lastRenderedPageBreak/>
        <w:t>TASKS</w:t>
      </w:r>
      <w:bookmarkEnd w:id="20"/>
      <w:bookmarkEnd w:id="21"/>
    </w:p>
    <w:p w:rsidR="00AB135B" w:rsidRPr="00AB135B" w:rsidRDefault="00AB135B" w:rsidP="00AB135B">
      <w:pPr>
        <w:rPr>
          <w:rFonts w:ascii="Times New Roman" w:hAnsi="Times New Roman" w:cs="Times New Roman"/>
        </w:rPr>
      </w:pPr>
      <w:r w:rsidRPr="00AB135B">
        <w:rPr>
          <w:rFonts w:ascii="Times New Roman" w:hAnsi="Times New Roman" w:cs="Times New Roman"/>
        </w:rPr>
        <w:tab/>
      </w:r>
      <w:r w:rsidRPr="00643BE1">
        <w:rPr>
          <w:rFonts w:ascii="Times New Roman" w:hAnsi="Times New Roman" w:cs="Times New Roman"/>
          <w:sz w:val="24"/>
        </w:rPr>
        <w:t xml:space="preserve">The following tasks represent the level of depth, rigor, and complexity expected of all </w:t>
      </w:r>
      <w:r w:rsidR="009E0D24">
        <w:rPr>
          <w:rFonts w:ascii="Times New Roman" w:hAnsi="Times New Roman" w:cs="Times New Roman"/>
          <w:sz w:val="24"/>
        </w:rPr>
        <w:t>Algebra II/Advanced Algebra</w:t>
      </w:r>
      <w:r w:rsidRPr="00643BE1">
        <w:rPr>
          <w:rFonts w:ascii="Times New Roman" w:hAnsi="Times New Roman" w:cs="Times New Roman"/>
          <w:sz w:val="24"/>
        </w:rPr>
        <w:t xml:space="preserve">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AB135B" w:rsidRPr="00AB135B" w:rsidRDefault="00AB135B" w:rsidP="00AB135B">
      <w:pPr>
        <w:ind w:firstLine="360"/>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2632"/>
        <w:gridCol w:w="2504"/>
        <w:gridCol w:w="1862"/>
      </w:tblGrid>
      <w:tr w:rsidR="00AB135B" w:rsidRPr="00AB135B" w:rsidTr="0019040C">
        <w:tc>
          <w:tcPr>
            <w:tcW w:w="2352"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Task Name</w:t>
            </w:r>
          </w:p>
        </w:tc>
        <w:tc>
          <w:tcPr>
            <w:tcW w:w="2632" w:type="dxa"/>
            <w:shd w:val="clear" w:color="auto" w:fill="D9D9D9" w:themeFill="background1" w:themeFillShade="D9"/>
          </w:tcPr>
          <w:p w:rsidR="00AB135B" w:rsidRPr="00AB135B" w:rsidRDefault="00AB135B" w:rsidP="00FD71FA">
            <w:pPr>
              <w:jc w:val="center"/>
              <w:rPr>
                <w:rFonts w:ascii="Times New Roman" w:hAnsi="Times New Roman" w:cs="Times New Roman"/>
                <w:b/>
              </w:rPr>
            </w:pPr>
            <w:r w:rsidRPr="00AB135B">
              <w:rPr>
                <w:rFonts w:ascii="Times New Roman" w:hAnsi="Times New Roman" w:cs="Times New Roman"/>
                <w:b/>
              </w:rPr>
              <w:t>Task Type</w:t>
            </w:r>
          </w:p>
          <w:p w:rsidR="00AB135B" w:rsidRPr="00AB135B" w:rsidRDefault="00AB135B" w:rsidP="00FD71FA">
            <w:pPr>
              <w:jc w:val="center"/>
              <w:rPr>
                <w:rFonts w:ascii="Times New Roman" w:hAnsi="Times New Roman" w:cs="Times New Roman"/>
                <w:b/>
                <w:i/>
              </w:rPr>
            </w:pPr>
            <w:r w:rsidRPr="00AB135B">
              <w:rPr>
                <w:rFonts w:ascii="Times New Roman" w:hAnsi="Times New Roman" w:cs="Times New Roman"/>
                <w:b/>
                <w:i/>
              </w:rPr>
              <w:t>Grouping Strategy</w:t>
            </w:r>
          </w:p>
        </w:tc>
        <w:tc>
          <w:tcPr>
            <w:tcW w:w="2504"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Content Addressed</w:t>
            </w:r>
          </w:p>
        </w:tc>
        <w:tc>
          <w:tcPr>
            <w:tcW w:w="1862" w:type="dxa"/>
            <w:shd w:val="clear" w:color="auto" w:fill="D9D9D9" w:themeFill="background1" w:themeFillShade="D9"/>
          </w:tcPr>
          <w:p w:rsidR="00AB135B" w:rsidRPr="00AB135B" w:rsidRDefault="00AB135B" w:rsidP="00FD71FA">
            <w:pPr>
              <w:spacing w:after="240"/>
              <w:jc w:val="center"/>
              <w:rPr>
                <w:rFonts w:ascii="Times New Roman" w:hAnsi="Times New Roman" w:cs="Times New Roman"/>
                <w:b/>
              </w:rPr>
            </w:pPr>
            <w:r w:rsidRPr="00AB135B">
              <w:rPr>
                <w:rFonts w:ascii="Times New Roman" w:hAnsi="Times New Roman" w:cs="Times New Roman"/>
                <w:b/>
              </w:rPr>
              <w:t>SMPs Addressed</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How Long Does It Take?</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Learning Task</w:t>
            </w:r>
          </w:p>
          <w:p w:rsidR="00AB135B" w:rsidRPr="00AB135B" w:rsidRDefault="00AB135B" w:rsidP="00B32622">
            <w:pPr>
              <w:spacing w:after="0"/>
              <w:jc w:val="center"/>
              <w:rPr>
                <w:rFonts w:ascii="Times New Roman" w:hAnsi="Times New Roman" w:cs="Times New Roman"/>
                <w:i/>
              </w:rPr>
            </w:pPr>
            <w:r w:rsidRPr="00AB135B">
              <w:rPr>
                <w:rFonts w:ascii="Times New Roman" w:hAnsi="Times New Roman" w:cs="Times New Roman"/>
                <w:i/>
              </w:rPr>
              <w:t>Partner/Small Group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Exploring phenomena related to exponential</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2, 3, 7</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proofErr w:type="spellStart"/>
            <w:proofErr w:type="gramStart"/>
            <w:r w:rsidRPr="00AB135B">
              <w:rPr>
                <w:rFonts w:ascii="Times New Roman" w:hAnsi="Times New Roman" w:cs="Times New Roman"/>
                <w:i/>
              </w:rPr>
              <w:t>i</w:t>
            </w:r>
            <w:r w:rsidRPr="00AB135B">
              <w:rPr>
                <w:rFonts w:ascii="Times New Roman" w:hAnsi="Times New Roman" w:cs="Times New Roman"/>
              </w:rPr>
              <w:t>-magine</w:t>
            </w:r>
            <w:proofErr w:type="spellEnd"/>
            <w:proofErr w:type="gramEnd"/>
            <w:r w:rsidRPr="00AB135B">
              <w:rPr>
                <w:rFonts w:ascii="Times New Roman" w:hAnsi="Times New Roman" w:cs="Times New Roman"/>
              </w:rPr>
              <w:t xml:space="preserve"> That! (FAL)</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Formative Assessment Lesson</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Operating with Complex Numbers</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6, 8</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The Real Number System</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Short Cycle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Selecting and applying knowledge from the real number system.</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2, 6</w:t>
            </w:r>
          </w:p>
        </w:tc>
      </w:tr>
      <w:tr w:rsidR="00AB135B" w:rsidRPr="00AB135B" w:rsidTr="00B32622">
        <w:trPr>
          <w:trHeight w:val="1091"/>
        </w:trPr>
        <w:tc>
          <w:tcPr>
            <w:tcW w:w="235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Power of Roots</w:t>
            </w:r>
          </w:p>
        </w:tc>
        <w:tc>
          <w:tcPr>
            <w:tcW w:w="263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Assessment Task</w:t>
            </w:r>
          </w:p>
          <w:p w:rsidR="00AB135B" w:rsidRPr="00AB135B" w:rsidRDefault="00AB135B" w:rsidP="00B32622">
            <w:pPr>
              <w:spacing w:after="0"/>
              <w:jc w:val="center"/>
              <w:rPr>
                <w:rFonts w:ascii="Times New Roman" w:hAnsi="Times New Roman" w:cs="Times New Roman"/>
                <w:i/>
              </w:rPr>
            </w:pPr>
            <w:r w:rsidRPr="00AB135B">
              <w:rPr>
                <w:rFonts w:ascii="Times New Roman" w:hAnsi="Times New Roman" w:cs="Times New Roman"/>
                <w:i/>
              </w:rPr>
              <w:t>Individual/Partner Task</w:t>
            </w:r>
          </w:p>
        </w:tc>
        <w:tc>
          <w:tcPr>
            <w:tcW w:w="2504"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Converting rational powers to roots</w:t>
            </w:r>
          </w:p>
        </w:tc>
        <w:tc>
          <w:tcPr>
            <w:tcW w:w="1862" w:type="dxa"/>
            <w:vAlign w:val="center"/>
          </w:tcPr>
          <w:p w:rsidR="00AB135B" w:rsidRPr="00AB135B" w:rsidRDefault="00AB135B" w:rsidP="00B32622">
            <w:pPr>
              <w:spacing w:after="0"/>
              <w:jc w:val="center"/>
              <w:rPr>
                <w:rFonts w:ascii="Times New Roman" w:hAnsi="Times New Roman" w:cs="Times New Roman"/>
              </w:rPr>
            </w:pPr>
            <w:r w:rsidRPr="00AB135B">
              <w:rPr>
                <w:rFonts w:ascii="Times New Roman" w:hAnsi="Times New Roman" w:cs="Times New Roman"/>
              </w:rPr>
              <w:t>2, 3, 7</w:t>
            </w:r>
          </w:p>
        </w:tc>
      </w:tr>
      <w:tr w:rsidR="003F29EE" w:rsidRPr="00AB135B" w:rsidTr="00B32622">
        <w:trPr>
          <w:trHeight w:val="1091"/>
        </w:trPr>
        <w:tc>
          <w:tcPr>
            <w:tcW w:w="2352"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Not as Complex as You Might Imagine</w:t>
            </w:r>
          </w:p>
        </w:tc>
        <w:tc>
          <w:tcPr>
            <w:tcW w:w="2632" w:type="dxa"/>
            <w:vAlign w:val="center"/>
          </w:tcPr>
          <w:p w:rsidR="003F29EE" w:rsidRDefault="003F29EE" w:rsidP="00B32622">
            <w:pPr>
              <w:spacing w:after="0"/>
              <w:jc w:val="center"/>
              <w:rPr>
                <w:rFonts w:ascii="Times New Roman" w:hAnsi="Times New Roman" w:cs="Times New Roman"/>
              </w:rPr>
            </w:pPr>
            <w:r>
              <w:rPr>
                <w:rFonts w:ascii="Times New Roman" w:hAnsi="Times New Roman" w:cs="Times New Roman"/>
              </w:rPr>
              <w:t>Learning Task</w:t>
            </w:r>
          </w:p>
          <w:p w:rsidR="003F29EE" w:rsidRPr="003F29EE" w:rsidRDefault="003F29EE" w:rsidP="00B32622">
            <w:pPr>
              <w:spacing w:after="0"/>
              <w:jc w:val="center"/>
              <w:rPr>
                <w:rFonts w:ascii="Times New Roman" w:hAnsi="Times New Roman" w:cs="Times New Roman"/>
                <w:i/>
              </w:rPr>
            </w:pPr>
            <w:r w:rsidRPr="003F29EE">
              <w:rPr>
                <w:rFonts w:ascii="Times New Roman" w:hAnsi="Times New Roman" w:cs="Times New Roman"/>
                <w:i/>
              </w:rPr>
              <w:t>Individual/Partner Task</w:t>
            </w:r>
          </w:p>
        </w:tc>
        <w:tc>
          <w:tcPr>
            <w:tcW w:w="2504"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Complex roots to quadratics and the role of the discriminant</w:t>
            </w:r>
          </w:p>
        </w:tc>
        <w:tc>
          <w:tcPr>
            <w:tcW w:w="1862" w:type="dxa"/>
            <w:vAlign w:val="center"/>
          </w:tcPr>
          <w:p w:rsidR="003F29EE" w:rsidRPr="00AB135B" w:rsidRDefault="003F29EE" w:rsidP="00B32622">
            <w:pPr>
              <w:spacing w:after="0"/>
              <w:jc w:val="center"/>
              <w:rPr>
                <w:rFonts w:ascii="Times New Roman" w:hAnsi="Times New Roman" w:cs="Times New Roman"/>
              </w:rPr>
            </w:pPr>
            <w:r>
              <w:rPr>
                <w:rFonts w:ascii="Times New Roman" w:hAnsi="Times New Roman" w:cs="Times New Roman"/>
              </w:rPr>
              <w:t>2, 3, 7</w:t>
            </w:r>
          </w:p>
        </w:tc>
      </w:tr>
      <w:tr w:rsidR="00B32622" w:rsidRPr="00AB135B" w:rsidTr="00B32622">
        <w:trPr>
          <w:trHeight w:val="1091"/>
        </w:trPr>
        <w:tc>
          <w:tcPr>
            <w:tcW w:w="2352" w:type="dxa"/>
            <w:vAlign w:val="center"/>
          </w:tcPr>
          <w:p w:rsidR="00B32622" w:rsidRDefault="00B32622" w:rsidP="00B32622">
            <w:pPr>
              <w:spacing w:after="0"/>
              <w:jc w:val="center"/>
              <w:rPr>
                <w:rFonts w:ascii="Times New Roman" w:hAnsi="Times New Roman" w:cs="Times New Roman"/>
              </w:rPr>
            </w:pPr>
            <w:r>
              <w:rPr>
                <w:rFonts w:ascii="Times New Roman" w:hAnsi="Times New Roman" w:cs="Times New Roman"/>
              </w:rPr>
              <w:t>Culminating Task: Amusement Park</w:t>
            </w:r>
            <w:r w:rsidR="00C72EFA">
              <w:rPr>
                <w:rFonts w:ascii="Times New Roman" w:hAnsi="Times New Roman" w:cs="Times New Roman"/>
              </w:rPr>
              <w:t xml:space="preserve"> Revisited</w:t>
            </w:r>
          </w:p>
        </w:tc>
        <w:tc>
          <w:tcPr>
            <w:tcW w:w="2632" w:type="dxa"/>
            <w:vAlign w:val="center"/>
          </w:tcPr>
          <w:p w:rsidR="00B32622" w:rsidRDefault="00B32622" w:rsidP="00B32622">
            <w:pPr>
              <w:spacing w:after="0" w:line="240" w:lineRule="auto"/>
              <w:jc w:val="center"/>
              <w:rPr>
                <w:rFonts w:ascii="Times New Roman" w:hAnsi="Times New Roman" w:cs="Times New Roman"/>
              </w:rPr>
            </w:pPr>
            <w:r>
              <w:rPr>
                <w:rFonts w:ascii="Times New Roman" w:hAnsi="Times New Roman" w:cs="Times New Roman"/>
              </w:rPr>
              <w:t>Culminating Task</w:t>
            </w:r>
          </w:p>
          <w:p w:rsidR="00B32622" w:rsidRPr="00B32622" w:rsidRDefault="00B32622" w:rsidP="00B32622">
            <w:pPr>
              <w:spacing w:after="0" w:line="240" w:lineRule="auto"/>
              <w:jc w:val="center"/>
              <w:rPr>
                <w:rFonts w:ascii="Times New Roman" w:hAnsi="Times New Roman" w:cs="Times New Roman"/>
                <w:i/>
              </w:rPr>
            </w:pPr>
            <w:r>
              <w:rPr>
                <w:rFonts w:ascii="Times New Roman" w:hAnsi="Times New Roman" w:cs="Times New Roman"/>
                <w:i/>
              </w:rPr>
              <w:t>Partner/Group</w:t>
            </w:r>
          </w:p>
        </w:tc>
        <w:tc>
          <w:tcPr>
            <w:tcW w:w="2504" w:type="dxa"/>
            <w:vAlign w:val="center"/>
          </w:tcPr>
          <w:p w:rsidR="00B32622" w:rsidRDefault="00B32622" w:rsidP="00B32622">
            <w:pPr>
              <w:spacing w:after="0"/>
              <w:jc w:val="center"/>
              <w:rPr>
                <w:rFonts w:ascii="Times New Roman" w:hAnsi="Times New Roman" w:cs="Times New Roman"/>
              </w:rPr>
            </w:pPr>
            <w:r>
              <w:rPr>
                <w:rFonts w:ascii="Times New Roman" w:hAnsi="Times New Roman" w:cs="Times New Roman"/>
              </w:rPr>
              <w:t>Operations on Complex Numbers</w:t>
            </w:r>
          </w:p>
        </w:tc>
        <w:tc>
          <w:tcPr>
            <w:tcW w:w="1862" w:type="dxa"/>
            <w:vAlign w:val="center"/>
          </w:tcPr>
          <w:p w:rsidR="00B32622" w:rsidRPr="00AB135B" w:rsidRDefault="00B32622" w:rsidP="00B32622">
            <w:pPr>
              <w:spacing w:after="0"/>
              <w:jc w:val="center"/>
              <w:rPr>
                <w:rFonts w:ascii="Times New Roman" w:hAnsi="Times New Roman" w:cs="Times New Roman"/>
              </w:rPr>
            </w:pPr>
            <w:r>
              <w:rPr>
                <w:rFonts w:ascii="Times New Roman" w:hAnsi="Times New Roman" w:cs="Times New Roman"/>
              </w:rPr>
              <w:t>2, 3, 6, 7, 8</w:t>
            </w:r>
          </w:p>
        </w:tc>
      </w:tr>
    </w:tbl>
    <w:p w:rsidR="00AB135B" w:rsidRPr="00AB135B" w:rsidRDefault="00AB135B" w:rsidP="00AB135B">
      <w:pPr>
        <w:spacing w:after="0" w:line="240" w:lineRule="auto"/>
        <w:jc w:val="center"/>
        <w:rPr>
          <w:rFonts w:ascii="Times New Roman" w:hAnsi="Times New Roman" w:cs="Times New Roman"/>
          <w:b/>
          <w:sz w:val="28"/>
          <w:szCs w:val="52"/>
        </w:rPr>
      </w:pPr>
      <w:r w:rsidRPr="00AB135B">
        <w:rPr>
          <w:rFonts w:ascii="Times New Roman" w:hAnsi="Times New Roman" w:cs="Times New Roman"/>
        </w:rPr>
        <w:br w:type="page"/>
      </w:r>
    </w:p>
    <w:p w:rsidR="00FD71FA" w:rsidRPr="00CF2065" w:rsidRDefault="00FD71FA" w:rsidP="00F6200D">
      <w:pPr>
        <w:pStyle w:val="Heading2"/>
      </w:pPr>
      <w:bookmarkStart w:id="22" w:name="_Toc422082881"/>
      <w:r w:rsidRPr="00CF2065">
        <w:lastRenderedPageBreak/>
        <w:t>How Long Does It Take?</w:t>
      </w:r>
      <w:bookmarkEnd w:id="22"/>
    </w:p>
    <w:p w:rsidR="00FD71FA" w:rsidRPr="00FD71FA" w:rsidRDefault="00FD71FA" w:rsidP="00FD71FA">
      <w:pPr>
        <w:autoSpaceDE w:val="0"/>
        <w:autoSpaceDN w:val="0"/>
        <w:adjustRightInd w:val="0"/>
        <w:spacing w:after="0" w:line="240" w:lineRule="auto"/>
        <w:rPr>
          <w:rFonts w:ascii="Times New Roman" w:eastAsia="MS Mincho" w:hAnsi="Times New Roman" w:cs="Times New Roman"/>
          <w:b/>
          <w:bCs/>
          <w:sz w:val="24"/>
          <w:szCs w:val="24"/>
        </w:rPr>
      </w:pPr>
    </w:p>
    <w:p w:rsidR="00FD71FA" w:rsidRPr="00FD71FA" w:rsidRDefault="00FD71FA" w:rsidP="00FD71FA">
      <w:pPr>
        <w:spacing w:after="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Standards Addressed in this Task</w:t>
      </w:r>
    </w:p>
    <w:p w:rsidR="002A3447" w:rsidRPr="00346DEE" w:rsidRDefault="002A3447" w:rsidP="002A3447">
      <w:pPr>
        <w:pStyle w:val="Default"/>
        <w:jc w:val="both"/>
        <w:rPr>
          <w:bCs/>
          <w:color w:val="auto"/>
          <w:szCs w:val="22"/>
        </w:rPr>
      </w:pPr>
      <w:r w:rsidRPr="00185AC9">
        <w:rPr>
          <w:b/>
          <w:bCs/>
          <w:color w:val="auto"/>
          <w:szCs w:val="22"/>
        </w:rPr>
        <w:t xml:space="preserve">MGSE9-12.N.RN.1. </w:t>
      </w:r>
      <w:r w:rsidRPr="00346DEE">
        <w:rPr>
          <w:bCs/>
          <w:color w:val="auto"/>
          <w:szCs w:val="22"/>
        </w:rPr>
        <w:t xml:space="preserve">Explain how the meaning of rational exponents follows from extending the properties of integer exponents to rational numbers, allowing for a notation for radicals in terms of rational exponents. </w:t>
      </w:r>
      <w:r w:rsidRPr="00346DEE">
        <w:rPr>
          <w:bCs/>
          <w:i/>
          <w:color w:val="auto"/>
          <w:szCs w:val="22"/>
        </w:rPr>
        <w:t>For example, we define 5</w:t>
      </w:r>
      <w:r w:rsidRPr="00346DEE">
        <w:rPr>
          <w:bCs/>
          <w:i/>
          <w:color w:val="auto"/>
          <w:szCs w:val="22"/>
          <w:vertAlign w:val="superscript"/>
        </w:rPr>
        <w:t>(1/3)</w:t>
      </w:r>
      <w:r w:rsidRPr="00346DEE">
        <w:rPr>
          <w:bCs/>
          <w:i/>
          <w:color w:val="auto"/>
          <w:szCs w:val="22"/>
        </w:rPr>
        <w:t xml:space="preserve"> to be the cube root of 5 because we want [5</w:t>
      </w:r>
      <w:r w:rsidRPr="00346DEE">
        <w:rPr>
          <w:bCs/>
          <w:i/>
          <w:color w:val="auto"/>
          <w:szCs w:val="22"/>
          <w:vertAlign w:val="superscript"/>
        </w:rPr>
        <w:t>(1/3)</w:t>
      </w:r>
      <w:proofErr w:type="gramStart"/>
      <w:r w:rsidRPr="00346DEE">
        <w:rPr>
          <w:bCs/>
          <w:i/>
          <w:color w:val="auto"/>
          <w:szCs w:val="22"/>
        </w:rPr>
        <w:t>]</w:t>
      </w:r>
      <w:r w:rsidRPr="00346DEE">
        <w:rPr>
          <w:bCs/>
          <w:i/>
          <w:color w:val="auto"/>
          <w:szCs w:val="22"/>
          <w:vertAlign w:val="superscript"/>
        </w:rPr>
        <w:t>3</w:t>
      </w:r>
      <w:proofErr w:type="gramEnd"/>
      <w:r w:rsidRPr="00346DEE">
        <w:rPr>
          <w:bCs/>
          <w:i/>
          <w:color w:val="auto"/>
          <w:szCs w:val="22"/>
        </w:rPr>
        <w:t xml:space="preserve"> = 5</w:t>
      </w:r>
      <w:r w:rsidRPr="00346DEE">
        <w:rPr>
          <w:bCs/>
          <w:i/>
          <w:color w:val="auto"/>
          <w:szCs w:val="22"/>
          <w:vertAlign w:val="superscript"/>
        </w:rPr>
        <w:t>[(1/3) x 3]</w:t>
      </w:r>
      <w:r w:rsidRPr="00346DEE">
        <w:rPr>
          <w:bCs/>
          <w:i/>
          <w:color w:val="auto"/>
          <w:szCs w:val="22"/>
        </w:rPr>
        <w:t xml:space="preserve"> to hold, so [5</w:t>
      </w:r>
      <w:r w:rsidRPr="00346DEE">
        <w:rPr>
          <w:bCs/>
          <w:i/>
          <w:color w:val="auto"/>
          <w:szCs w:val="22"/>
          <w:vertAlign w:val="superscript"/>
        </w:rPr>
        <w:t>(1/3)</w:t>
      </w:r>
      <w:r w:rsidRPr="00346DEE">
        <w:rPr>
          <w:bCs/>
          <w:i/>
          <w:color w:val="auto"/>
          <w:szCs w:val="22"/>
        </w:rPr>
        <w:t>]</w:t>
      </w:r>
      <w:r w:rsidRPr="00346DEE">
        <w:rPr>
          <w:bCs/>
          <w:i/>
          <w:color w:val="auto"/>
          <w:szCs w:val="22"/>
          <w:vertAlign w:val="superscript"/>
        </w:rPr>
        <w:t>3</w:t>
      </w:r>
      <w:r w:rsidRPr="00346DEE">
        <w:rPr>
          <w:bCs/>
          <w:i/>
          <w:color w:val="auto"/>
          <w:szCs w:val="22"/>
        </w:rPr>
        <w:t xml:space="preserve"> must equal 5.</w:t>
      </w:r>
      <w:r w:rsidRPr="00346DEE">
        <w:rPr>
          <w:bCs/>
          <w:color w:val="auto"/>
          <w:szCs w:val="22"/>
        </w:rPr>
        <w:t xml:space="preserve"> </w:t>
      </w:r>
    </w:p>
    <w:p w:rsidR="002A3447" w:rsidRPr="00185AC9" w:rsidRDefault="002A3447" w:rsidP="002A3447">
      <w:pPr>
        <w:pStyle w:val="Default"/>
        <w:jc w:val="both"/>
        <w:rPr>
          <w:b/>
          <w:color w:val="auto"/>
          <w:szCs w:val="22"/>
        </w:rPr>
      </w:pP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-12.N.RN.2 </w:t>
      </w:r>
      <w:r w:rsidR="00FD71FA" w:rsidRPr="00FD71FA">
        <w:rPr>
          <w:rFonts w:ascii="Times New Roman" w:eastAsia="MS Mincho" w:hAnsi="Times New Roman" w:cs="Times New Roman"/>
          <w:sz w:val="24"/>
          <w:szCs w:val="24"/>
        </w:rPr>
        <w:t>Rewrite expressions involving radicals and rational exponents using the properties of exponents.</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b/>
          <w:bCs/>
          <w:sz w:val="24"/>
          <w:szCs w:val="24"/>
        </w:rPr>
      </w:pPr>
      <w:r w:rsidRPr="00FD71FA">
        <w:rPr>
          <w:rFonts w:ascii="Times New Roman" w:eastAsia="MS Mincho" w:hAnsi="Times New Roman" w:cs="Times New Roman"/>
          <w:b/>
          <w:bCs/>
          <w:sz w:val="24"/>
          <w:szCs w:val="24"/>
        </w:rPr>
        <w:t>Use properties of rational and irrational numbers.</w:t>
      </w: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-12.N.RN.3 </w:t>
      </w:r>
      <w:r w:rsidR="00FD71FA" w:rsidRPr="00FD71F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FD71FA" w:rsidRPr="00FD71FA" w:rsidRDefault="00FD71FA" w:rsidP="00FD71FA">
      <w:pPr>
        <w:spacing w:after="0" w:line="240" w:lineRule="auto"/>
        <w:rPr>
          <w:rFonts w:ascii="Times New Roman" w:eastAsia="MS Mincho" w:hAnsi="Times New Roman" w:cs="Times New Roman"/>
          <w:b/>
          <w:iCs/>
          <w:sz w:val="24"/>
          <w:szCs w:val="24"/>
        </w:rPr>
      </w:pPr>
      <w:r w:rsidRPr="00FD71FA">
        <w:rPr>
          <w:rFonts w:ascii="Times New Roman" w:eastAsia="MS Mincho" w:hAnsi="Times New Roman" w:cs="Times New Roman"/>
          <w:b/>
          <w:iCs/>
          <w:sz w:val="24"/>
          <w:szCs w:val="24"/>
        </w:rPr>
        <w:t>Standards of Mathematical Practice</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2. Reason abstractly and quantitatively </w:t>
      </w:r>
      <w:r w:rsidRPr="00FD71FA">
        <w:rPr>
          <w:rFonts w:ascii="Times New Roman" w:eastAsia="MS Mincho" w:hAnsi="Times New Roman" w:cs="Times New Roman"/>
          <w:sz w:val="24"/>
          <w:szCs w:val="24"/>
        </w:rPr>
        <w:t>by requiring students to make sense of quantities and their relationships to one another in problem situations.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3. Construct viable arguments and critique the reasoning of others </w:t>
      </w:r>
      <w:r w:rsidRPr="00FD71F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7. Look for and make use of structure </w:t>
      </w:r>
      <w:r w:rsidRPr="00FD71FA">
        <w:rPr>
          <w:rFonts w:ascii="Times New Roman" w:eastAsia="MS Mincho" w:hAnsi="Times New Roman" w:cs="Times New Roman"/>
          <w:sz w:val="24"/>
          <w:szCs w:val="24"/>
        </w:rPr>
        <w:t>by expecting students to apply rules, look for patterns and analyze structure.</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sz w:val="24"/>
          <w:szCs w:val="24"/>
        </w:rPr>
      </w:pP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rPr>
      </w:pPr>
      <w:r w:rsidRPr="00FD71FA">
        <w:rPr>
          <w:rFonts w:ascii="Times New Roman" w:eastAsia="Times New Roman" w:hAnsi="Times New Roman" w:cs="Times New Roman"/>
          <w:b/>
          <w:bCs/>
          <w:sz w:val="24"/>
          <w:szCs w:val="24"/>
          <w:u w:val="single"/>
        </w:rPr>
        <w:t>Common Student Misconceptions</w:t>
      </w: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 Students sometimes misunderstand the meaning of exponential operations, the way powers and roots relate to one another, and the order in which they should be performed. Attention to the base is very important. Consider examples: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and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The position of a negative sign of a term with a rational Exponent can mean that the rational exponent should be either applied first to the base, 81, and then the opposite of the result is taken,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or the rational exponent should be applied to a negative term (</w:t>
      </w:r>
      <w:r w:rsidRPr="00FD71FA">
        <w:rPr>
          <w:rFonts w:ascii="Times New Roman" w:eastAsia="MS Mincho" w:hAnsi="Times New Roman" w:cs="Times New Roman"/>
          <w:sz w:val="24"/>
          <w:szCs w:val="24"/>
        </w:rPr>
        <w:sym w:font="Symbol" w:char="F02D"/>
      </w:r>
      <w:r w:rsidRPr="00FD71FA">
        <w:rPr>
          <w:rFonts w:ascii="Times New Roman" w:eastAsia="MS Mincho" w:hAnsi="Times New Roman" w:cs="Times New Roman"/>
          <w:sz w:val="24"/>
          <w:szCs w:val="24"/>
        </w:rPr>
        <w:t>81)</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xml:space="preserve"> . The answer of the fourth root of </w:t>
      </w:r>
      <m:oMath>
        <m:rad>
          <m:radPr>
            <m:ctrlPr>
              <w:rPr>
                <w:rFonts w:ascii="Cambria Math" w:eastAsia="MS Mincho" w:hAnsi="Cambria Math" w:cs="Times New Roman"/>
                <w:i/>
                <w:sz w:val="24"/>
                <w:szCs w:val="24"/>
              </w:rPr>
            </m:ctrlPr>
          </m:radPr>
          <m:deg>
            <m:r>
              <w:rPr>
                <w:rFonts w:ascii="Cambria Math" w:eastAsia="MS Mincho" w:hAnsi="Cambria Math" w:cs="Times New Roman"/>
                <w:sz w:val="24"/>
                <w:szCs w:val="24"/>
              </w:rPr>
              <m:t>4</m:t>
            </m:r>
          </m:deg>
          <m:e>
            <m:r>
              <w:rPr>
                <w:rFonts w:ascii="Cambria Math" w:eastAsia="MS Mincho" w:hAnsi="Cambria Math" w:cs="Times New Roman"/>
                <w:sz w:val="24"/>
                <w:szCs w:val="24"/>
              </w:rPr>
              <m:t xml:space="preserve">-. </m:t>
            </m:r>
          </m:e>
        </m:rad>
      </m:oMath>
      <w:r w:rsidRPr="00FD71FA">
        <w:rPr>
          <w:rFonts w:ascii="Times New Roman" w:eastAsia="MS Mincho" w:hAnsi="Times New Roman" w:cs="Times New Roman"/>
          <w:sz w:val="24"/>
          <w:szCs w:val="24"/>
        </w:rPr>
        <w:t xml:space="preserve"> will be not real if the denominator of the exponent is even. If the root is odd, the answer will be a negative number.  Students should be able to make use of estimation when incorrectly using multiplication instead of exponentiation. Students may believe that the fractional exponent in the expression </w:t>
      </w:r>
      <w:r w:rsidR="003A425B" w:rsidRPr="00FD71FA">
        <w:rPr>
          <w:rFonts w:ascii="Times New Roman" w:eastAsia="MS Mincho" w:hAnsi="Times New Roman" w:cs="Times New Roman"/>
          <w:sz w:val="24"/>
          <w:szCs w:val="24"/>
        </w:rPr>
        <w:t>36</w:t>
      </w:r>
      <w:r w:rsidR="003A425B" w:rsidRPr="00FD71FA">
        <w:rPr>
          <w:rFonts w:ascii="Times New Roman" w:eastAsia="MS Mincho" w:hAnsi="Times New Roman" w:cs="Times New Roman"/>
          <w:sz w:val="24"/>
          <w:szCs w:val="24"/>
          <w:vertAlign w:val="superscript"/>
        </w:rPr>
        <w:t>1/3</w:t>
      </w:r>
      <w:r w:rsidR="003A425B" w:rsidRPr="00FD71FA">
        <w:rPr>
          <w:rFonts w:ascii="Times New Roman" w:eastAsia="Times New Roman" w:hAnsi="Times New Roman" w:cs="Times New Roman"/>
          <w:bCs/>
          <w:sz w:val="24"/>
          <w:szCs w:val="24"/>
        </w:rPr>
        <w:t xml:space="preserve"> </w:t>
      </w:r>
      <w:r w:rsidRPr="00FD71FA">
        <w:rPr>
          <w:rFonts w:ascii="Times New Roman" w:eastAsia="MS Mincho" w:hAnsi="Times New Roman" w:cs="Times New Roman"/>
          <w:sz w:val="24"/>
          <w:szCs w:val="24"/>
        </w:rPr>
        <w:t xml:space="preserve">means the same as a factor of </w:t>
      </w:r>
      <w:r w:rsidRPr="00FD71FA">
        <w:rPr>
          <w:rFonts w:ascii="Times New Roman" w:eastAsia="Times New Roman" w:hAnsi="Times New Roman" w:cs="Times New Roman"/>
          <w:bCs/>
          <w:sz w:val="24"/>
          <w:szCs w:val="24"/>
        </w:rPr>
        <w:t xml:space="preserve">1/3 </w:t>
      </w:r>
      <w:r w:rsidRPr="00FD71FA">
        <w:rPr>
          <w:rFonts w:ascii="Times New Roman" w:eastAsia="MS Mincho" w:hAnsi="Times New Roman" w:cs="Times New Roman"/>
          <w:sz w:val="24"/>
          <w:szCs w:val="24"/>
        </w:rPr>
        <w:t>in multiplication expression, 36</w:t>
      </w:r>
      <w:r w:rsidR="003A425B">
        <w:rPr>
          <w:rFonts w:ascii="Times New Roman" w:eastAsia="MS Mincho" w:hAnsi="Times New Roman" w:cs="Times New Roman"/>
          <w:sz w:val="24"/>
          <w:szCs w:val="24"/>
        </w:rPr>
        <w:t>*</w:t>
      </w:r>
      <w:r w:rsidR="003A425B" w:rsidRPr="00FD71FA">
        <w:rPr>
          <w:rFonts w:ascii="Times New Roman" w:eastAsia="Times New Roman" w:hAnsi="Times New Roman" w:cs="Times New Roman"/>
          <w:bCs/>
          <w:sz w:val="24"/>
          <w:szCs w:val="24"/>
        </w:rPr>
        <w:t>1/</w:t>
      </w:r>
      <w:r w:rsidR="00C72EFA" w:rsidRPr="00FD71FA">
        <w:rPr>
          <w:rFonts w:ascii="Times New Roman" w:eastAsia="Times New Roman" w:hAnsi="Times New Roman" w:cs="Times New Roman"/>
          <w:bCs/>
          <w:sz w:val="24"/>
          <w:szCs w:val="24"/>
        </w:rPr>
        <w:t>3 and</w:t>
      </w:r>
      <w:r w:rsidRPr="00FD71FA">
        <w:rPr>
          <w:rFonts w:ascii="Times New Roman" w:eastAsia="MS Mincho" w:hAnsi="Times New Roman" w:cs="Times New Roman"/>
          <w:sz w:val="24"/>
          <w:szCs w:val="24"/>
        </w:rPr>
        <w:t xml:space="preserve"> multiple the </w:t>
      </w:r>
      <w:proofErr w:type="gramStart"/>
      <w:r w:rsidRPr="00FD71FA">
        <w:rPr>
          <w:rFonts w:ascii="Times New Roman" w:eastAsia="MS Mincho" w:hAnsi="Times New Roman" w:cs="Times New Roman"/>
          <w:sz w:val="24"/>
          <w:szCs w:val="24"/>
        </w:rPr>
        <w:t>base</w:t>
      </w:r>
      <w:proofErr w:type="gramEnd"/>
      <w:r w:rsidRPr="00FD71FA">
        <w:rPr>
          <w:rFonts w:ascii="Times New Roman" w:eastAsia="MS Mincho" w:hAnsi="Times New Roman" w:cs="Times New Roman"/>
          <w:sz w:val="24"/>
          <w:szCs w:val="24"/>
        </w:rPr>
        <w:t xml:space="preserve"> by the exponent.</w:t>
      </w:r>
    </w:p>
    <w:p w:rsidR="00FD71FA" w:rsidRPr="00FD71FA" w:rsidRDefault="00FD71FA" w:rsidP="00FD71F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2. </w:t>
      </w:r>
      <w:r w:rsidRPr="00FD71FA">
        <w:rPr>
          <w:rFonts w:ascii="Times New Roman" w:eastAsia="Times New Roman" w:hAnsi="Times New Roman" w:cs="Times New Roman"/>
          <w:bCs/>
          <w:sz w:val="24"/>
          <w:szCs w:val="24"/>
        </w:rPr>
        <w:t>Some students may believe that both terminating and repeating decimals are rational numbers, without considering nonrepeating and nonterminating decimals as irrational numbers.</w:t>
      </w:r>
    </w:p>
    <w:p w:rsidR="00FD71FA" w:rsidRDefault="00FD71FA" w:rsidP="006E33BB">
      <w:pPr>
        <w:pBdr>
          <w:top w:val="single" w:sz="4" w:space="1" w:color="auto" w:shadow="1"/>
          <w:left w:val="single" w:sz="4" w:space="4" w:color="auto" w:shadow="1"/>
          <w:bottom w:val="single" w:sz="4" w:space="8" w:color="auto" w:shadow="1"/>
          <w:right w:val="single" w:sz="4" w:space="4" w:color="auto" w:shadow="1"/>
        </w:pBdr>
        <w:spacing w:after="0" w:line="240" w:lineRule="auto"/>
        <w:rPr>
          <w:rFonts w:ascii="Times New Roman" w:eastAsia="Times New Roman" w:hAnsi="Times New Roman" w:cs="Times New Roman"/>
          <w:bCs/>
          <w:sz w:val="24"/>
          <w:szCs w:val="24"/>
        </w:rPr>
      </w:pPr>
      <w:r w:rsidRPr="00FD71FA">
        <w:rPr>
          <w:rFonts w:ascii="Times New Roman" w:eastAsia="MS Mincho" w:hAnsi="Times New Roman" w:cs="Times New Roman"/>
          <w:sz w:val="24"/>
          <w:szCs w:val="24"/>
        </w:rPr>
        <w:lastRenderedPageBreak/>
        <w:t xml:space="preserve">3. </w:t>
      </w:r>
      <w:r w:rsidRPr="00FD71FA">
        <w:rPr>
          <w:rFonts w:ascii="Times New Roman" w:eastAsia="Times New Roman" w:hAnsi="Times New Roman" w:cs="Times New Roman"/>
          <w:bCs/>
          <w:sz w:val="24"/>
          <w:szCs w:val="24"/>
        </w:rPr>
        <w:t>Students may also confuse irrational numbers and complex numbers, and therefore mix their properties.  In this case, student should encounter examples that support or contradict properties and relationships between number sets (i.e., irrational numbers are real numbers and complex numbers are non-real numbers.  The set of real numbers is a subset of the set of complex numbers).</w:t>
      </w:r>
    </w:p>
    <w:p w:rsidR="006E33BB" w:rsidRPr="006E33BB" w:rsidRDefault="006E33BB" w:rsidP="006E33BB">
      <w:pPr>
        <w:pBdr>
          <w:top w:val="single" w:sz="4" w:space="1" w:color="auto" w:shadow="1"/>
          <w:left w:val="single" w:sz="4" w:space="4" w:color="auto" w:shadow="1"/>
          <w:bottom w:val="single" w:sz="4" w:space="8" w:color="auto" w:shadow="1"/>
          <w:right w:val="single" w:sz="4" w:space="4" w:color="auto" w:shadow="1"/>
        </w:pBd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 By using false extensions of properties of rational numbers, some students may assume that the sum of any two irrational numbers is also irrational. This statement is not always true (e.g., </w:t>
      </w:r>
      <w:r w:rsidRPr="00FD71FA">
        <w:rPr>
          <w:rFonts w:ascii="Times New Roman" w:eastAsia="Times New Roman" w:hAnsi="Times New Roman" w:cs="Times New Roman"/>
          <w:bCs/>
          <w:sz w:val="24"/>
          <w:szCs w:val="24"/>
        </w:rPr>
        <w:t>(2+</w:t>
      </w:r>
      <m:oMath>
        <m:rad>
          <m:radPr>
            <m:degHide m:val="1"/>
            <m:ctrlPr>
              <w:rPr>
                <w:rFonts w:ascii="Cambria Math" w:eastAsia="Times New Roman" w:hAnsi="Cambria Math" w:cs="Times New Roman"/>
                <w:bCs/>
                <w:i/>
                <w:sz w:val="24"/>
                <w:szCs w:val="24"/>
              </w:rPr>
            </m:ctrlPr>
          </m:radPr>
          <m:deg/>
          <m:e>
            <m:r>
              <m:rPr>
                <m:sty m:val="bi"/>
              </m:rPr>
              <w:rPr>
                <w:rFonts w:ascii="Cambria Math" w:eastAsia="Times New Roman" w:hAnsi="Cambria Math" w:cs="Times New Roman"/>
                <w:sz w:val="24"/>
                <w:szCs w:val="24"/>
              </w:rPr>
              <m:t>3</m:t>
            </m:r>
          </m:e>
        </m:rad>
      </m:oMath>
      <w:r w:rsidRPr="00FD71FA">
        <w:rPr>
          <w:rFonts w:ascii="Times New Roman" w:eastAsia="Times New Roman" w:hAnsi="Times New Roman" w:cs="Times New Roman"/>
          <w:bCs/>
          <w:sz w:val="24"/>
          <w:szCs w:val="24"/>
        </w:rPr>
        <w:t>) + (2</w:t>
      </w:r>
      <w:proofErr w:type="gramStart"/>
      <w:r w:rsidRPr="00FD71FA">
        <w:rPr>
          <w:rFonts w:ascii="Times New Roman" w:eastAsia="Times New Roman" w:hAnsi="Times New Roman" w:cs="Times New Roman"/>
          <w:bCs/>
          <w:sz w:val="24"/>
          <w:szCs w:val="24"/>
        </w:rPr>
        <w:t>-</w:t>
      </w:r>
      <w:proofErr w:type="gramEnd"/>
      <m:oMath>
        <m:rad>
          <m:radPr>
            <m:degHide m:val="1"/>
            <m:ctrlPr>
              <w:rPr>
                <w:rFonts w:ascii="Cambria Math" w:eastAsia="Times New Roman" w:hAnsi="Cambria Math" w:cs="Times New Roman"/>
                <w:bCs/>
                <w:i/>
                <w:sz w:val="24"/>
                <w:szCs w:val="24"/>
              </w:rPr>
            </m:ctrlPr>
          </m:radPr>
          <m:deg/>
          <m:e>
            <m:r>
              <m:rPr>
                <m:sty m:val="bi"/>
              </m:rPr>
              <w:rPr>
                <w:rFonts w:ascii="Cambria Math" w:eastAsia="Times New Roman" w:hAnsi="Cambria Math" w:cs="Times New Roman"/>
                <w:sz w:val="24"/>
                <w:szCs w:val="24"/>
              </w:rPr>
              <m:t>3</m:t>
            </m:r>
          </m:e>
        </m:rad>
      </m:oMath>
      <w:r w:rsidRPr="00FD71FA">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rational numbers), and therefore, cannot be considered as a property.</w:t>
      </w:r>
    </w:p>
    <w:p w:rsidR="00FD71FA" w:rsidRPr="00FD71FA" w:rsidRDefault="00FD71FA" w:rsidP="006E33BB">
      <w:pPr>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Supplies Needed: </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Graphing Calculator</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paper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Before sending astronauts to investigate the new planet of </w:t>
      </w:r>
      <w:proofErr w:type="spellStart"/>
      <w:r w:rsidRPr="00FD71FA">
        <w:rPr>
          <w:rFonts w:ascii="Times New Roman" w:eastAsia="MS Mincho" w:hAnsi="Times New Roman" w:cs="Times New Roman"/>
          <w:sz w:val="24"/>
          <w:szCs w:val="24"/>
        </w:rPr>
        <w:t>Exponentia</w:t>
      </w:r>
      <w:proofErr w:type="spellEnd"/>
      <w:r w:rsidRPr="00FD71FA">
        <w:rPr>
          <w:rFonts w:ascii="Times New Roman" w:eastAsia="MS Mincho" w:hAnsi="Times New Roman" w:cs="Times New Roman"/>
          <w:sz w:val="24"/>
          <w:szCs w:val="24"/>
        </w:rPr>
        <w:t xml:space="preserve">, NASA decided to run a number of tests on the astronauts. </w:t>
      </w:r>
    </w:p>
    <w:p w:rsidR="00FD71FA" w:rsidRPr="00FD71FA" w:rsidRDefault="00FD71FA" w:rsidP="002A1734">
      <w:pPr>
        <w:numPr>
          <w:ilvl w:val="0"/>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A specific multi-vitamin is eliminated from an adult male’s bloodstream at a rate of about 20% per hour. The vitamin reaches peak level in the bloodstream of 300 milligrams.  </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of the vitamin remains 2 hours after the peak level? 5 hours after the peak level? Make a table of values to record your answers. Write expressions for how you obtain your answers.</w:t>
      </w:r>
    </w:p>
    <w:p w:rsidR="00FD71FA" w:rsidRPr="00FD71FA" w:rsidRDefault="00FD71FA" w:rsidP="00FD71FA">
      <w:pPr>
        <w:spacing w:after="240" w:line="240" w:lineRule="auto"/>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 xml:space="preserve">Solution: </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81"/>
        <w:gridCol w:w="774"/>
        <w:gridCol w:w="774"/>
        <w:gridCol w:w="774"/>
        <w:gridCol w:w="774"/>
        <w:gridCol w:w="890"/>
        <w:gridCol w:w="890"/>
      </w:tblGrid>
      <w:tr w:rsidR="00FD71FA" w:rsidRPr="00FD71FA" w:rsidTr="00FD71FA">
        <w:trPr>
          <w:trHeight w:val="18"/>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color w:val="4F81BD"/>
                <w:sz w:val="24"/>
                <w:szCs w:val="24"/>
              </w:rPr>
            </w:pPr>
            <w:r w:rsidRPr="00FD71FA">
              <w:rPr>
                <w:rFonts w:ascii="Times New Roman" w:eastAsia="MS Mincho" w:hAnsi="Times New Roman" w:cs="Times New Roman"/>
                <w:b/>
                <w:bCs/>
                <w:color w:val="4F81BD"/>
                <w:sz w:val="24"/>
                <w:szCs w:val="24"/>
              </w:rPr>
              <w:t>Time (hours) since peak</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w:t>
            </w:r>
          </w:p>
        </w:tc>
      </w:tr>
      <w:tr w:rsidR="00FD71FA" w:rsidRPr="00FD71FA" w:rsidTr="00FD71FA">
        <w:trPr>
          <w:trHeight w:val="18"/>
          <w:jc w:val="center"/>
        </w:trPr>
        <w:tc>
          <w:tcPr>
            <w:tcW w:w="0" w:type="auto"/>
          </w:tcPr>
          <w:p w:rsidR="00FD71FA" w:rsidRPr="00FD71FA" w:rsidRDefault="00FD71FA" w:rsidP="00FD71FA">
            <w:pPr>
              <w:spacing w:after="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Vitamin concentration in bloodstream (mg)</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300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240</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192</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153.6</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122.88</w:t>
            </w:r>
          </w:p>
        </w:tc>
        <w:tc>
          <w:tcPr>
            <w:tcW w:w="774" w:type="dxa"/>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98.304</w:t>
            </w:r>
          </w:p>
        </w:tc>
      </w:tr>
    </w:tbl>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300*(1 -.2) = 240; 240 * .8 = 192; 192 * .8 = 153.6; 153.6 * .8 = 122.88; 122.88 * .8 = 98.304</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Using your work from (a), write expressions for each computed value using the original numbers in the problem (300 and 20%). For example, after 2 hours, the amount of vitamin left is [300 * (1 - .2)]* (1 - .2).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tab/>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1 hour: 300 * (1 - .2) = 240; after 2 hours: 300 * (1 - .2)</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192;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3 hours: 300 * (1 - .2)</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153.6; after 4 hours: 300 * (1 - .2)</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122.88;</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After 5 hours: 300 * (1 - .2)</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98.304</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part (b), write a function for the vitamin level with respect to the number of hours after the peak level, </w:t>
      </w:r>
      <w:r w:rsidRPr="00FD71FA">
        <w:rPr>
          <w:rFonts w:ascii="Times New Roman" w:eastAsia="MS Mincho" w:hAnsi="Times New Roman" w:cs="Times New Roman"/>
          <w:i/>
          <w:sz w:val="24"/>
          <w:szCs w:val="24"/>
        </w:rPr>
        <w:t>x.</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vertAlign w:val="superscript"/>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300(1 -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or f(x) = 300(.8)</w:t>
      </w:r>
      <w:r w:rsidRPr="00FD71FA">
        <w:rPr>
          <w:rFonts w:ascii="Times New Roman" w:eastAsia="MS Mincho" w:hAnsi="Times New Roman" w:cs="Times New Roman"/>
          <w:b/>
          <w:i/>
          <w:color w:val="4F81BD"/>
          <w:sz w:val="24"/>
          <w:szCs w:val="24"/>
          <w:vertAlign w:val="superscript"/>
        </w:rPr>
        <w:t>x</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300(.8)</w:t>
      </w:r>
      <w:r w:rsidRPr="00FD71FA">
        <w:rPr>
          <w:rFonts w:ascii="Times New Roman" w:eastAsia="MS Mincho" w:hAnsi="Times New Roman" w:cs="Times New Roman"/>
          <w:b/>
          <w:i/>
          <w:color w:val="4F81BD"/>
          <w:sz w:val="24"/>
          <w:szCs w:val="24"/>
          <w:vertAlign w:val="superscript"/>
        </w:rPr>
        <w:t>0</w:t>
      </w:r>
      <w:r w:rsidRPr="00FD71FA">
        <w:rPr>
          <w:rFonts w:ascii="Times New Roman" w:eastAsia="MS Mincho" w:hAnsi="Times New Roman" w:cs="Times New Roman"/>
          <w:b/>
          <w:i/>
          <w:color w:val="4F81BD"/>
          <w:sz w:val="24"/>
          <w:szCs w:val="24"/>
        </w:rPr>
        <w:t xml:space="preserve"> = 300</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1) = 300(.8)</w:t>
      </w:r>
      <w:r w:rsidRPr="00FD71FA">
        <w:rPr>
          <w:rFonts w:ascii="Times New Roman" w:eastAsia="MS Mincho" w:hAnsi="Times New Roman" w:cs="Times New Roman"/>
          <w:b/>
          <w:i/>
          <w:color w:val="4F81BD"/>
          <w:sz w:val="24"/>
          <w:szCs w:val="24"/>
          <w:vertAlign w:val="superscript"/>
        </w:rPr>
        <w:t>1</w:t>
      </w:r>
      <w:r w:rsidRPr="00FD71FA">
        <w:rPr>
          <w:rFonts w:ascii="Times New Roman" w:eastAsia="MS Mincho" w:hAnsi="Times New Roman" w:cs="Times New Roman"/>
          <w:b/>
          <w:i/>
          <w:color w:val="4F81BD"/>
          <w:sz w:val="24"/>
          <w:szCs w:val="24"/>
        </w:rPr>
        <w:t xml:space="preserve"> = 240</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2) = 300(.8)</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192</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3) = 300(.8)</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153.6</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4) = 300(.8)</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122.88</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5) = 300(.8)</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98.304</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After how many hours will there be less than 10 mg of the vitamin remaining in the bloodstream? Explain how you would determine this answer using both a table feature and a graph.</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Between 15 and 16 hours after peak, the concentration dips below 10 mg. </w:t>
      </w:r>
      <w:proofErr w:type="gramStart"/>
      <w:r w:rsidRPr="00FD71FA">
        <w:rPr>
          <w:rFonts w:ascii="Times New Roman" w:eastAsia="MS Mincho" w:hAnsi="Times New Roman" w:cs="Times New Roman"/>
          <w:b/>
          <w:i/>
          <w:color w:val="4F81BD"/>
          <w:sz w:val="24"/>
          <w:szCs w:val="24"/>
        </w:rPr>
        <w:t>Using</w:t>
      </w:r>
      <w:proofErr w:type="gramEnd"/>
      <w:r w:rsidRPr="00FD71FA">
        <w:rPr>
          <w:rFonts w:ascii="Times New Roman" w:eastAsia="MS Mincho" w:hAnsi="Times New Roman" w:cs="Times New Roman"/>
          <w:b/>
          <w:i/>
          <w:color w:val="4F81BD"/>
          <w:sz w:val="24"/>
          <w:szCs w:val="24"/>
        </w:rPr>
        <w:t xml:space="preserve"> the table feature, at 15 hours, the concentration is 10.555 mg whereas at 16 hours, it is 8.4442. Using a graph, we can trace the graph to determine where the vitamin concentration dips below 10 mg. This occurs around 15.3 hours.</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300(.8</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proofErr w:type="gramEnd"/>
      <w:r w:rsidRPr="00FD71FA">
        <w:rPr>
          <w:rFonts w:ascii="Times New Roman" w:eastAsia="MS Mincho" w:hAnsi="Times New Roman" w:cs="Times New Roman"/>
          <w:b/>
          <w:i/>
          <w:color w:val="4F81BD"/>
          <w:sz w:val="24"/>
          <w:szCs w:val="24"/>
        </w:rPr>
        <w:t xml:space="preserve"> = 10; You could use the table feature to approximate the solution by making smaller and smaller table steps. The trace feature could also be used to approximate the solution. If the original equation was graphed as Y1 and you let Y2 = 10, we could look for the intersection. Using this last method, the solution is 15.242194 hours or approximately 15 hours, 14 minutes, 32 seconds.</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How would you solve the equation you wrote in (f) algebraically? What is the first step?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The first step would be to divide by 300.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.8</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1/30.</w:t>
      </w:r>
    </w:p>
    <w:p w:rsidR="00FD71FA" w:rsidRPr="00FD71FA" w:rsidRDefault="00FD71FA" w:rsidP="00FD71FA">
      <w:pPr>
        <w:spacing w:after="240" w:line="240" w:lineRule="auto"/>
        <w:rPr>
          <w:rFonts w:ascii="Times New Roman" w:eastAsia="MS Mincho" w:hAnsi="Times New Roman" w:cs="Times New Roman"/>
          <w:b/>
          <w:i/>
          <w:color w:val="0000FF"/>
          <w:sz w:val="24"/>
          <w:szCs w:val="24"/>
        </w:rPr>
      </w:pPr>
    </w:p>
    <w:p w:rsidR="00FD71FA" w:rsidRPr="00FD71FA" w:rsidRDefault="00FD71FA" w:rsidP="002A1734">
      <w:pPr>
        <w:numPr>
          <w:ilvl w:val="0"/>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p w:rsidR="00FD71FA" w:rsidRPr="00FD71FA" w:rsidRDefault="00FD71FA" w:rsidP="00FD71FA">
      <w:pPr>
        <w:spacing w:after="240" w:line="240" w:lineRule="auto"/>
        <w:ind w:left="144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0000FF"/>
          <w:sz w:val="24"/>
          <w:szCs w:val="24"/>
          <w:u w:val="single"/>
        </w:rPr>
        <w:t xml:space="preserve"> </w:t>
      </w: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u w:val="single"/>
        </w:rPr>
        <w:tab/>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82"/>
        <w:gridCol w:w="720"/>
        <w:gridCol w:w="890"/>
        <w:gridCol w:w="890"/>
        <w:gridCol w:w="720"/>
        <w:gridCol w:w="720"/>
      </w:tblGrid>
      <w:tr w:rsidR="00FD71FA" w:rsidRPr="00FD71FA" w:rsidTr="00FD71FA">
        <w:trPr>
          <w:trHeight w:val="20"/>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i/>
                <w:color w:val="4F81BD"/>
                <w:sz w:val="24"/>
                <w:szCs w:val="24"/>
              </w:rPr>
            </w:pPr>
            <w:r w:rsidRPr="00FD71FA">
              <w:rPr>
                <w:rFonts w:ascii="Times New Roman" w:eastAsia="MS Mincho" w:hAnsi="Times New Roman" w:cs="Times New Roman"/>
                <w:b/>
                <w:bCs/>
                <w:i/>
                <w:color w:val="4F81BD"/>
                <w:sz w:val="24"/>
                <w:szCs w:val="24"/>
              </w:rPr>
              <w:t>Time (hours) since peak</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2</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5</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w:t>
            </w:r>
          </w:p>
        </w:tc>
      </w:tr>
      <w:tr w:rsidR="00FD71FA" w:rsidRPr="00FD71FA" w:rsidTr="00FD71FA">
        <w:trPr>
          <w:trHeight w:val="20"/>
          <w:jc w:val="center"/>
        </w:trPr>
        <w:tc>
          <w:tcPr>
            <w:tcW w:w="0" w:type="auto"/>
          </w:tcPr>
          <w:p w:rsidR="00FD71FA" w:rsidRPr="00FD71FA" w:rsidRDefault="00FD71FA" w:rsidP="00FD71FA">
            <w:pPr>
              <w:spacing w:after="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Caffeine in bloodstream (mg)</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80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69.644</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60.629</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40</w:t>
            </w:r>
          </w:p>
        </w:tc>
        <w:tc>
          <w:tcPr>
            <w:tcW w:w="720" w:type="dxa"/>
          </w:tcPr>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20</w:t>
            </w:r>
          </w:p>
        </w:tc>
      </w:tr>
    </w:tbl>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FD71FA">
      <w:pPr>
        <w:spacing w:after="240" w:line="240" w:lineRule="auto"/>
        <w:ind w:left="1440"/>
        <w:rPr>
          <w:rFonts w:ascii="Times New Roman" w:eastAsia="MS Mincho" w:hAnsi="Times New Roman" w:cs="Times New Roman"/>
          <w:sz w:val="24"/>
          <w:szCs w:val="24"/>
        </w:rPr>
      </w:pPr>
      <w:r w:rsidRPr="00FD71FA">
        <w:rPr>
          <w:rFonts w:ascii="Times New Roman" w:eastAsia="MS Mincho" w:hAnsi="Times New Roman" w:cs="Times New Roman"/>
          <w:b/>
          <w:i/>
          <w:color w:val="4F81BD"/>
          <w:sz w:val="24"/>
          <w:szCs w:val="24"/>
        </w:rPr>
        <w:t>(Explanations will vary. At this point, students may not have the answers for 1 hour and 2 hours correct. They will be able to go back and correct it.)</w:t>
      </w:r>
      <w:r w:rsidRPr="00FD71FA">
        <w:rPr>
          <w:rFonts w:ascii="Times New Roman" w:eastAsia="MS Mincho" w:hAnsi="Times New Roman" w:cs="Times New Roman"/>
          <w:sz w:val="24"/>
          <w:szCs w:val="24"/>
        </w:rPr>
        <w:br w:type="page"/>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Unlike problem (1), in this problem in which 80% remained after each hour, in this problem, 50% remains after each </w:t>
      </w:r>
      <w:r w:rsidRPr="00FD71FA">
        <w:rPr>
          <w:rFonts w:ascii="Times New Roman" w:eastAsia="MS Mincho" w:hAnsi="Times New Roman" w:cs="Times New Roman"/>
          <w:b/>
          <w:sz w:val="24"/>
          <w:szCs w:val="24"/>
        </w:rPr>
        <w:t>5 hours</w:t>
      </w:r>
      <w:r w:rsidRPr="00FD71FA">
        <w:rPr>
          <w:rFonts w:ascii="Times New Roman" w:eastAsia="MS Mincho" w:hAnsi="Times New Roman" w:cs="Times New Roman"/>
          <w:sz w:val="24"/>
          <w:szCs w:val="24"/>
        </w:rPr>
        <w:t>.</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In problem (1), what did the exponent in your equation represent?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The exponent represented the number of hours that had passed.</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In this problem, our exponent needs to represent the number of 5-hour time periods that elapsed. If you represent 1 hour as 1/5 of a 5-hour time period, how do you represent 2 hours? 3 hours? 10 hours? </w:t>
      </w:r>
      <w:proofErr w:type="gramStart"/>
      <w:r w:rsidRPr="00FD71FA">
        <w:rPr>
          <w:rFonts w:ascii="Times New Roman" w:eastAsia="MS Mincho" w:hAnsi="Times New Roman" w:cs="Times New Roman"/>
          <w:i/>
          <w:sz w:val="24"/>
          <w:szCs w:val="24"/>
        </w:rPr>
        <w:t>x</w:t>
      </w:r>
      <w:proofErr w:type="gramEnd"/>
      <w:r w:rsidRPr="00FD71FA">
        <w:rPr>
          <w:rFonts w:ascii="Times New Roman" w:eastAsia="MS Mincho" w:hAnsi="Times New Roman" w:cs="Times New Roman"/>
          <w:sz w:val="24"/>
          <w:szCs w:val="24"/>
        </w:rPr>
        <w:t xml:space="preserve"> hours?</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2 hours is 2/5 of a time period; 3 hours is 3/5; 10 hours is 2 5-hour time periods; </w:t>
      </w:r>
      <w:r w:rsidRPr="00FD71FA">
        <w:rPr>
          <w:rFonts w:ascii="Times New Roman" w:eastAsia="MS Mincho" w:hAnsi="Times New Roman" w:cs="Times New Roman"/>
          <w:b/>
          <w:color w:val="4F81BD"/>
          <w:sz w:val="24"/>
          <w:szCs w:val="24"/>
        </w:rPr>
        <w:t>x</w:t>
      </w:r>
      <w:r w:rsidRPr="00FD71FA">
        <w:rPr>
          <w:rFonts w:ascii="Times New Roman" w:eastAsia="MS Mincho" w:hAnsi="Times New Roman" w:cs="Times New Roman"/>
          <w:b/>
          <w:i/>
          <w:color w:val="4F81BD"/>
          <w:sz w:val="24"/>
          <w:szCs w:val="24"/>
        </w:rPr>
        <w:t xml:space="preserve"> hours is x/5 of a time period.</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last answer in part (b) as your exponent, write an exponential function to model the amount of caffeine remaining in the blood stream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after the peak level.</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vertAlign w:val="superscript"/>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f(x) = 80(.5)</w:t>
      </w:r>
      <w:r w:rsidRPr="00FD71FA">
        <w:rPr>
          <w:rFonts w:ascii="Times New Roman" w:eastAsia="MS Mincho" w:hAnsi="Times New Roman" w:cs="Times New Roman"/>
          <w:b/>
          <w:i/>
          <w:color w:val="4F81BD"/>
          <w:sz w:val="24"/>
          <w:szCs w:val="24"/>
          <w:vertAlign w:val="superscript"/>
        </w:rPr>
        <w:t xml:space="preserve"> x/5</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 (Be careful with your fractional exponents when entering in the calculator. Use parentheses.) If you need to, draw a line through your original answers in part (a) and list your new answers.</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80(.5)</w:t>
      </w:r>
      <w:r w:rsidRPr="00FD71FA">
        <w:rPr>
          <w:rFonts w:ascii="Times New Roman" w:eastAsia="MS Mincho" w:hAnsi="Times New Roman" w:cs="Times New Roman"/>
          <w:b/>
          <w:i/>
          <w:color w:val="4F81BD"/>
          <w:sz w:val="24"/>
          <w:szCs w:val="24"/>
          <w:vertAlign w:val="superscript"/>
        </w:rPr>
        <w:t>0/5</w:t>
      </w:r>
      <w:r w:rsidRPr="00FD71FA">
        <w:rPr>
          <w:rFonts w:ascii="Times New Roman" w:eastAsia="MS Mincho" w:hAnsi="Times New Roman" w:cs="Times New Roman"/>
          <w:b/>
          <w:i/>
          <w:color w:val="4F81BD"/>
          <w:sz w:val="24"/>
          <w:szCs w:val="24"/>
        </w:rPr>
        <w:t xml:space="preserve"> = 80; f(1) = 80(.5)</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69.644; f(2) = 80(.5)</w:t>
      </w:r>
      <w:r w:rsidRPr="00FD71FA">
        <w:rPr>
          <w:rFonts w:ascii="Times New Roman" w:eastAsia="MS Mincho" w:hAnsi="Times New Roman" w:cs="Times New Roman"/>
          <w:b/>
          <w:i/>
          <w:color w:val="4F81BD"/>
          <w:sz w:val="24"/>
          <w:szCs w:val="24"/>
          <w:vertAlign w:val="superscript"/>
        </w:rPr>
        <w:t>2/5</w:t>
      </w:r>
      <w:r w:rsidRPr="00FD71FA">
        <w:rPr>
          <w:rFonts w:ascii="Times New Roman" w:eastAsia="MS Mincho" w:hAnsi="Times New Roman" w:cs="Times New Roman"/>
          <w:b/>
          <w:i/>
          <w:color w:val="4F81BD"/>
          <w:sz w:val="24"/>
          <w:szCs w:val="24"/>
        </w:rPr>
        <w:t xml:space="preserve"> = 60.629; f(5) = 80(.5)</w:t>
      </w:r>
      <w:r w:rsidRPr="00FD71FA">
        <w:rPr>
          <w:rFonts w:ascii="Times New Roman" w:eastAsia="MS Mincho" w:hAnsi="Times New Roman" w:cs="Times New Roman"/>
          <w:b/>
          <w:i/>
          <w:color w:val="4F81BD"/>
          <w:sz w:val="24"/>
          <w:szCs w:val="24"/>
          <w:vertAlign w:val="superscript"/>
        </w:rPr>
        <w:t>1</w:t>
      </w:r>
      <w:r w:rsidRPr="00FD71FA">
        <w:rPr>
          <w:rFonts w:ascii="Times New Roman" w:eastAsia="MS Mincho" w:hAnsi="Times New Roman" w:cs="Times New Roman"/>
          <w:b/>
          <w:i/>
          <w:color w:val="4F81BD"/>
          <w:sz w:val="24"/>
          <w:szCs w:val="24"/>
        </w:rPr>
        <w:t xml:space="preserve"> = 40; f(10) = 80(.5)</w:t>
      </w:r>
      <w:r w:rsidRPr="00FD71FA">
        <w:rPr>
          <w:rFonts w:ascii="Times New Roman" w:eastAsia="MS Mincho" w:hAnsi="Times New Roman" w:cs="Times New Roman"/>
          <w:b/>
          <w:i/>
          <w:color w:val="4F81BD"/>
          <w:sz w:val="24"/>
          <w:szCs w:val="24"/>
          <w:vertAlign w:val="superscript"/>
        </w:rPr>
        <w:t>2</w:t>
      </w:r>
      <w:r w:rsidRPr="00FD71FA">
        <w:rPr>
          <w:rFonts w:ascii="Times New Roman" w:eastAsia="MS Mincho" w:hAnsi="Times New Roman" w:cs="Times New Roman"/>
          <w:b/>
          <w:i/>
          <w:color w:val="4F81BD"/>
          <w:sz w:val="24"/>
          <w:szCs w:val="24"/>
        </w:rPr>
        <w:t xml:space="preserve"> = 20</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Determine the amount of caffeine remaining in the bloodstream 3 hours after the peak level? What about 8 hours after peak level? 20 hours? (Think about how many 5-hour intervals are in the number of hours you’re interested in.)</w:t>
      </w:r>
    </w:p>
    <w:p w:rsidR="00FD71FA" w:rsidRPr="00FD71FA" w:rsidRDefault="00FD71FA" w:rsidP="00FD71FA">
      <w:pPr>
        <w:spacing w:after="240" w:line="240" w:lineRule="auto"/>
        <w:ind w:left="144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3) = 80(.5)</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 xml:space="preserve"> = 53.78; f(8) = 80(.5)</w:t>
      </w:r>
      <w:r w:rsidRPr="00FD71FA">
        <w:rPr>
          <w:rFonts w:ascii="Times New Roman" w:eastAsia="MS Mincho" w:hAnsi="Times New Roman" w:cs="Times New Roman"/>
          <w:b/>
          <w:i/>
          <w:color w:val="4F81BD"/>
          <w:sz w:val="24"/>
          <w:szCs w:val="24"/>
          <w:vertAlign w:val="superscript"/>
        </w:rPr>
        <w:t>8/5</w:t>
      </w:r>
      <w:r w:rsidRPr="00FD71FA">
        <w:rPr>
          <w:rFonts w:ascii="Times New Roman" w:eastAsia="MS Mincho" w:hAnsi="Times New Roman" w:cs="Times New Roman"/>
          <w:b/>
          <w:i/>
          <w:color w:val="4F81BD"/>
          <w:sz w:val="24"/>
          <w:szCs w:val="24"/>
        </w:rPr>
        <w:t xml:space="preserve"> = 26.39; f(20) = 80(.5)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5</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Suppose the half-life of caffeine in the bloodstream was 3 hours instead of 5.</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Write a function for this new half-life time.</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f(x) = 80(.5</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proofErr w:type="gramEnd"/>
      <w:r w:rsidRPr="00FD71FA">
        <w:rPr>
          <w:rFonts w:ascii="Times New Roman" w:eastAsia="MS Mincho" w:hAnsi="Times New Roman" w:cs="Times New Roman"/>
          <w:b/>
          <w:i/>
          <w:color w:val="4F81BD"/>
          <w:sz w:val="24"/>
          <w:szCs w:val="24"/>
          <w:vertAlign w:val="superscript"/>
        </w:rPr>
        <w:t>/3</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Determine the amount of caffeine in the bloodstream after 1 hour, 2 hours, 5 hours, and 10 hours. (You need to consider how many 3-hour time intervals are used in each time value.) </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0) = 80(.5)</w:t>
      </w:r>
      <w:r w:rsidRPr="00FD71FA">
        <w:rPr>
          <w:rFonts w:ascii="Times New Roman" w:eastAsia="MS Mincho" w:hAnsi="Times New Roman" w:cs="Times New Roman"/>
          <w:b/>
          <w:i/>
          <w:color w:val="4F81BD"/>
          <w:sz w:val="24"/>
          <w:szCs w:val="24"/>
          <w:vertAlign w:val="superscript"/>
        </w:rPr>
        <w:t>0/3</w:t>
      </w:r>
      <w:r w:rsidRPr="00FD71FA">
        <w:rPr>
          <w:rFonts w:ascii="Times New Roman" w:eastAsia="MS Mincho" w:hAnsi="Times New Roman" w:cs="Times New Roman"/>
          <w:b/>
          <w:i/>
          <w:color w:val="4F81BD"/>
          <w:sz w:val="24"/>
          <w:szCs w:val="24"/>
        </w:rPr>
        <w:t xml:space="preserve"> = 80; f(1) = 80(.5)</w:t>
      </w:r>
      <w:r w:rsidRPr="00FD71FA">
        <w:rPr>
          <w:rFonts w:ascii="Times New Roman" w:eastAsia="MS Mincho" w:hAnsi="Times New Roman" w:cs="Times New Roman"/>
          <w:b/>
          <w:i/>
          <w:color w:val="4F81BD"/>
          <w:sz w:val="24"/>
          <w:szCs w:val="24"/>
          <w:vertAlign w:val="superscript"/>
        </w:rPr>
        <w:t>1/3</w:t>
      </w:r>
      <w:r w:rsidRPr="00FD71FA">
        <w:rPr>
          <w:rFonts w:ascii="Times New Roman" w:eastAsia="MS Mincho" w:hAnsi="Times New Roman" w:cs="Times New Roman"/>
          <w:b/>
          <w:i/>
          <w:color w:val="4F81BD"/>
          <w:sz w:val="24"/>
          <w:szCs w:val="24"/>
        </w:rPr>
        <w:t xml:space="preserve"> = 63.496; f(2) = 80(.5)</w:t>
      </w:r>
      <w:r w:rsidRPr="00FD71FA">
        <w:rPr>
          <w:rFonts w:ascii="Times New Roman" w:eastAsia="MS Mincho" w:hAnsi="Times New Roman" w:cs="Times New Roman"/>
          <w:b/>
          <w:i/>
          <w:color w:val="4F81BD"/>
          <w:sz w:val="24"/>
          <w:szCs w:val="24"/>
          <w:vertAlign w:val="superscript"/>
        </w:rPr>
        <w:t>2/3</w:t>
      </w:r>
      <w:r w:rsidRPr="00FD71FA">
        <w:rPr>
          <w:rFonts w:ascii="Times New Roman" w:eastAsia="MS Mincho" w:hAnsi="Times New Roman" w:cs="Times New Roman"/>
          <w:b/>
          <w:i/>
          <w:color w:val="4F81BD"/>
          <w:sz w:val="24"/>
          <w:szCs w:val="24"/>
        </w:rPr>
        <w:t xml:space="preserve"> = 50.397; f(5) = 80(.5)</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 25.198; f(10) = 80(.5)</w:t>
      </w:r>
      <w:r w:rsidRPr="00FD71FA">
        <w:rPr>
          <w:rFonts w:ascii="Times New Roman" w:eastAsia="MS Mincho" w:hAnsi="Times New Roman" w:cs="Times New Roman"/>
          <w:b/>
          <w:i/>
          <w:color w:val="4F81BD"/>
          <w:sz w:val="24"/>
          <w:szCs w:val="24"/>
          <w:vertAlign w:val="superscript"/>
        </w:rPr>
        <w:t>10/3</w:t>
      </w:r>
      <w:r w:rsidRPr="00FD71FA">
        <w:rPr>
          <w:rFonts w:ascii="Times New Roman" w:eastAsia="MS Mincho" w:hAnsi="Times New Roman" w:cs="Times New Roman"/>
          <w:b/>
          <w:i/>
          <w:color w:val="4F81BD"/>
          <w:sz w:val="24"/>
          <w:szCs w:val="24"/>
        </w:rPr>
        <w:t xml:space="preserve"> = 7.937</w:t>
      </w:r>
    </w:p>
    <w:p w:rsidR="00FD71FA" w:rsidRPr="00FD71FA" w:rsidRDefault="00FD71FA" w:rsidP="002A1734">
      <w:pPr>
        <w:numPr>
          <w:ilvl w:val="2"/>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Which half-life time results in the caffeine being eliminated faster? Explain why this makes sense.</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Since the half-life is less in (f), caffeine is eliminated faster. It makes sense that the answers in (f, ii) are smaller than those in (d). Because the caffeine is eliminated faster in (f), there is less remaining in the bloodstream after the same number of hours than in (d).</w:t>
      </w:r>
    </w:p>
    <w:p w:rsidR="00FD71FA" w:rsidRPr="00FD71FA" w:rsidRDefault="00FD71FA" w:rsidP="002A1734">
      <w:pPr>
        <w:numPr>
          <w:ilvl w:val="1"/>
          <w:numId w:val="14"/>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both equations (from d and f) on graph paper. How are the graphs similar? Different? What are the intercepts? When are they increasing/decreasing? Are there asymptotes? If so, what are they? Do the graphs intersect? Where?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noProof/>
          <w:color w:val="4F81BD"/>
          <w:sz w:val="24"/>
          <w:szCs w:val="24"/>
        </w:rPr>
        <w:drawing>
          <wp:anchor distT="0" distB="0" distL="114300" distR="114300" simplePos="0" relativeHeight="251642368" behindDoc="1" locked="0" layoutInCell="1" allowOverlap="1" wp14:anchorId="480C8684" wp14:editId="23914AD9">
            <wp:simplePos x="0" y="0"/>
            <wp:positionH relativeFrom="column">
              <wp:posOffset>1880235</wp:posOffset>
            </wp:positionH>
            <wp:positionV relativeFrom="paragraph">
              <wp:posOffset>76200</wp:posOffset>
            </wp:positionV>
            <wp:extent cx="4394200" cy="3530600"/>
            <wp:effectExtent l="19050" t="0" r="6350" b="0"/>
            <wp:wrapTight wrapText="bothSides">
              <wp:wrapPolygon edited="0">
                <wp:start x="-94" y="0"/>
                <wp:lineTo x="-94" y="21445"/>
                <wp:lineTo x="21631" y="21445"/>
                <wp:lineTo x="21631" y="0"/>
                <wp:lineTo x="-94" y="0"/>
              </wp:wrapPolygon>
            </wp:wrapTight>
            <wp:docPr id="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srcRect/>
                    <a:stretch>
                      <a:fillRect/>
                    </a:stretch>
                  </pic:blipFill>
                  <pic:spPr bwMode="auto">
                    <a:xfrm>
                      <a:off x="0" y="0"/>
                      <a:ext cx="4394200" cy="35306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The graphs have the same shape; the same y-intercept (0, 80); they are both always decreasing, never increasing; they are both asymptotic to the x-axis. They only intersect at the y-intercept. After that, because the second (half-life of 3 – red graph) decreases faster than the first, they will not intersect again.</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noProof/>
          <w:color w:val="4F81BD"/>
          <w:sz w:val="24"/>
          <w:szCs w:val="24"/>
        </w:rPr>
        <w:lastRenderedPageBreak/>
        <w:drawing>
          <wp:anchor distT="0" distB="0" distL="114300" distR="114300" simplePos="0" relativeHeight="251643392" behindDoc="0" locked="0" layoutInCell="1" allowOverlap="1" wp14:anchorId="17F138F5" wp14:editId="1C22C57B">
            <wp:simplePos x="0" y="0"/>
            <wp:positionH relativeFrom="column">
              <wp:posOffset>3023235</wp:posOffset>
            </wp:positionH>
            <wp:positionV relativeFrom="paragraph">
              <wp:posOffset>46355</wp:posOffset>
            </wp:positionV>
            <wp:extent cx="3022600" cy="2286000"/>
            <wp:effectExtent l="0" t="0" r="0" b="0"/>
            <wp:wrapSquare wrapText="bothSides"/>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022600" cy="22860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b/>
          <w:i/>
          <w:color w:val="4F81BD"/>
          <w:sz w:val="24"/>
          <w:szCs w:val="24"/>
        </w:rPr>
        <w:t xml:space="preserve">Note that if we could only use integer exponents; e.g. 1, 2, 3, </w:t>
      </w:r>
      <w:proofErr w:type="spellStart"/>
      <w:r w:rsidRPr="00FD71FA">
        <w:rPr>
          <w:rFonts w:ascii="Times New Roman" w:eastAsia="MS Mincho" w:hAnsi="Times New Roman" w:cs="Times New Roman"/>
          <w:b/>
          <w:i/>
          <w:color w:val="4F81BD"/>
          <w:sz w:val="24"/>
          <w:szCs w:val="24"/>
        </w:rPr>
        <w:t>etc</w:t>
      </w:r>
      <w:proofErr w:type="spellEnd"/>
      <w:r w:rsidRPr="00FD71FA">
        <w:rPr>
          <w:rFonts w:ascii="Times New Roman" w:eastAsia="MS Mincho" w:hAnsi="Times New Roman" w:cs="Times New Roman"/>
          <w:b/>
          <w:i/>
          <w:color w:val="4F81BD"/>
          <w:sz w:val="24"/>
          <w:szCs w:val="24"/>
        </w:rPr>
        <w:t>; our graphs would be discontinuous. We would have points (see right), rather than the smooth, continuous curve you graphed above.</w:t>
      </w:r>
    </w:p>
    <w:p w:rsidR="00FD71FA" w:rsidRPr="00FD71FA" w:rsidRDefault="00FD71FA" w:rsidP="00FD71FA">
      <w:pPr>
        <w:spacing w:after="240" w:line="240" w:lineRule="auto"/>
        <w:rPr>
          <w:rFonts w:ascii="Times New Roman" w:eastAsia="MS Mincho" w:hAnsi="Times New Roman" w:cs="Times New Roman"/>
          <w:b/>
          <w:i/>
          <w:color w:val="4F81BD"/>
          <w:sz w:val="24"/>
          <w:szCs w:val="24"/>
        </w:rPr>
      </w:pP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It makes sense, in thinking about time, that we need all rational time values, e.g. 1/3 hour, 5/8 hour, etc. This raises the idea of rational exponents, that is, computing values such as 3</w:t>
      </w:r>
      <w:r w:rsidRPr="00FD71FA">
        <w:rPr>
          <w:rFonts w:ascii="Times New Roman" w:eastAsia="MS Mincho" w:hAnsi="Times New Roman" w:cs="Times New Roman"/>
          <w:b/>
          <w:i/>
          <w:color w:val="4F81BD"/>
          <w:sz w:val="24"/>
          <w:szCs w:val="24"/>
          <w:vertAlign w:val="superscript"/>
        </w:rPr>
        <w:t>3/4</w:t>
      </w:r>
      <w:r w:rsidRPr="00FD71FA">
        <w:rPr>
          <w:rFonts w:ascii="Times New Roman" w:eastAsia="MS Mincho" w:hAnsi="Times New Roman" w:cs="Times New Roman"/>
          <w:b/>
          <w:i/>
          <w:color w:val="4F81BD"/>
          <w:sz w:val="24"/>
          <w:szCs w:val="24"/>
        </w:rPr>
        <w:t xml:space="preserve"> or (1/2)</w:t>
      </w:r>
      <w:r w:rsidRPr="00FD71FA">
        <w:rPr>
          <w:rFonts w:ascii="Times New Roman" w:eastAsia="MS Mincho" w:hAnsi="Times New Roman" w:cs="Times New Roman"/>
          <w:b/>
          <w:i/>
          <w:color w:val="4F81BD"/>
          <w:sz w:val="24"/>
          <w:szCs w:val="24"/>
          <w:vertAlign w:val="superscript"/>
        </w:rPr>
        <w:t>7/3</w:t>
      </w:r>
      <w:r w:rsidRPr="00FD71FA">
        <w:rPr>
          <w:rFonts w:ascii="Times New Roman" w:eastAsia="MS Mincho" w:hAnsi="Times New Roman" w:cs="Times New Roman"/>
          <w:b/>
          <w:i/>
          <w:color w:val="4F81BD"/>
          <w:sz w:val="24"/>
          <w:szCs w:val="24"/>
        </w:rPr>
        <w:t>.</w:t>
      </w:r>
    </w:p>
    <w:p w:rsidR="00FD71FA" w:rsidRPr="00FD71FA" w:rsidRDefault="00FD71FA" w:rsidP="00FD71FA">
      <w:pPr>
        <w:spacing w:after="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r w:rsidRPr="00FD71FA">
        <w:rPr>
          <w:rFonts w:ascii="Times New Roman" w:eastAsia="MS Mincho" w:hAnsi="Times New Roman" w:cs="Times New Roman"/>
          <w:b/>
          <w:sz w:val="24"/>
          <w:szCs w:val="24"/>
        </w:rPr>
        <w:t xml:space="preserve">  Rational Exponents. </w:t>
      </w:r>
      <w:r w:rsidRPr="00FD71FA">
        <w:rPr>
          <w:rFonts w:ascii="Times New Roman" w:eastAsia="MS Mincho" w:hAnsi="Times New Roman" w:cs="Times New Roman"/>
          <w:sz w:val="24"/>
          <w:szCs w:val="24"/>
        </w:rPr>
        <w:t xml:space="preserve">In previous courses, you learned about different types of numbers and lots of rules of exponents. </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are integers? Rational numbers? Which set of numbers is a subset of the other? Explain why this is true.</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Integers are whole numbers and their opposites. Rational numbers are quotients of integers, where the denominator is not equal to zero. Integers are a subset of rational numbers. Every integer can be written as a rational number by writing it as a fraction of the integer over 1.</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Based on (a), what is the difference between integer exponents and rational exponents?</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44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An integer exponent means that the exponent is an integer value; a rational exponent means that the exponent can be a rational number, including fractional or decimal values.</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Complete the following exponent rules. (If you don’t remember the rules from your previous classes, try some examples to help you.)</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b &gt; 0</w:t>
      </w:r>
      <w:r w:rsidRPr="00FD71FA">
        <w:rPr>
          <w:rFonts w:ascii="Times New Roman" w:eastAsia="MS Mincho" w:hAnsi="Times New Roman" w:cs="Times New Roman"/>
          <w:sz w:val="24"/>
          <w:szCs w:val="24"/>
        </w:rPr>
        <w:t xml:space="preserve">, and all values of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0</w:t>
      </w:r>
      <w:r w:rsidRPr="00FD71FA">
        <w:rPr>
          <w:rFonts w:ascii="Times New Roman" w:eastAsia="MS Mincho" w:hAnsi="Times New Roman" w:cs="Times New Roman"/>
          <w:i/>
          <w:sz w:val="24"/>
          <w:szCs w:val="24"/>
        </w:rPr>
        <w:t xml:space="preserve"> = _</w:t>
      </w:r>
      <w:r w:rsidRPr="00FD71FA">
        <w:rPr>
          <w:rFonts w:ascii="Times New Roman" w:eastAsia="MS Mincho" w:hAnsi="Times New Roman" w:cs="Times New Roman"/>
          <w:b/>
          <w:i/>
          <w:color w:val="4F81BD"/>
          <w:sz w:val="24"/>
          <w:szCs w:val="24"/>
        </w:rPr>
        <w:t>1</w:t>
      </w:r>
      <w:r w:rsidRPr="00FD71FA">
        <w:rPr>
          <w:rFonts w:ascii="Times New Roman" w:eastAsia="MS Mincho" w:hAnsi="Times New Roman" w:cs="Times New Roman"/>
          <w:i/>
          <w:sz w:val="24"/>
          <w:szCs w:val="24"/>
        </w:rPr>
        <w:t>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1</w:t>
      </w:r>
      <w:r w:rsidRPr="00FD71FA">
        <w:rPr>
          <w:rFonts w:ascii="Times New Roman" w:eastAsia="MS Mincho" w:hAnsi="Times New Roman" w:cs="Times New Roman"/>
          <w:i/>
          <w:sz w:val="24"/>
          <w:szCs w:val="24"/>
        </w:rPr>
        <w:t xml:space="preserve"> = _</w:t>
      </w:r>
      <w:r w:rsidRPr="00FD71FA">
        <w:rPr>
          <w:rFonts w:ascii="Times New Roman" w:eastAsia="MS Mincho" w:hAnsi="Times New Roman" w:cs="Times New Roman"/>
          <w:b/>
          <w:i/>
          <w:color w:val="4F81BD"/>
          <w:sz w:val="24"/>
          <w:szCs w:val="24"/>
        </w:rPr>
        <w:t xml:space="preserve"> a</w:t>
      </w:r>
      <w:r w:rsidRPr="00FD71FA">
        <w:rPr>
          <w:rFonts w:ascii="Times New Roman" w:eastAsia="MS Mincho" w:hAnsi="Times New Roman" w:cs="Times New Roman"/>
          <w:i/>
          <w:sz w:val="24"/>
          <w:szCs w:val="24"/>
        </w:rPr>
        <w:t xml:space="preserve"> __</w:t>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b/>
          <w:i/>
          <w:color w:val="4F81BD"/>
          <w:sz w:val="24"/>
          <w:szCs w:val="24"/>
        </w:rPr>
        <w:t xml:space="preserve"> a x a x … x a (a times itself n times)</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__</w:t>
      </w:r>
      <w:r w:rsidRPr="001F2179">
        <w:rPr>
          <w:rFonts w:ascii="Times New Roman" w:eastAsia="MS Mincho" w:hAnsi="Times New Roman" w:cs="Times New Roman"/>
          <w:b/>
          <w:i/>
          <w:color w:val="4F81BD"/>
          <w:sz w:val="24"/>
          <w:szCs w:val="24"/>
          <w:u w:val="single"/>
        </w:rPr>
        <w:t xml:space="preserve"> </w:t>
      </w:r>
      <w:proofErr w:type="spellStart"/>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m+n</w:t>
      </w:r>
      <w:proofErr w:type="spellEnd"/>
      <w:r w:rsidRPr="001F2179">
        <w:rPr>
          <w:rFonts w:ascii="Times New Roman" w:eastAsia="MS Mincho" w:hAnsi="Times New Roman" w:cs="Times New Roman"/>
          <w:i/>
          <w:sz w:val="24"/>
          <w:szCs w:val="24"/>
          <w:u w:val="single"/>
        </w:rPr>
        <w:t xml:space="preserve"> ___</w:t>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 xml:space="preserve"> a</w:t>
      </w:r>
      <w:r w:rsidRPr="001F2179">
        <w:rPr>
          <w:rFonts w:ascii="Times New Roman" w:eastAsia="MS Mincho" w:hAnsi="Times New Roman" w:cs="Times New Roman"/>
          <w:b/>
          <w:i/>
          <w:color w:val="4F81BD"/>
          <w:sz w:val="24"/>
          <w:szCs w:val="24"/>
          <w:u w:val="single"/>
          <w:vertAlign w:val="superscript"/>
        </w:rPr>
        <w:t>m-n</w:t>
      </w:r>
      <w:r w:rsidRPr="001F2179">
        <w:rPr>
          <w:rFonts w:ascii="Times New Roman" w:eastAsia="MS Mincho" w:hAnsi="Times New Roman" w:cs="Times New Roman"/>
          <w:i/>
          <w:sz w:val="24"/>
          <w:szCs w:val="24"/>
          <w:u w:val="single"/>
        </w:rPr>
        <w:t xml:space="preserve"> 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__</w:t>
      </w:r>
      <w:r w:rsidRPr="001F2179">
        <w:rPr>
          <w:rFonts w:ascii="Times New Roman" w:eastAsia="MS Mincho" w:hAnsi="Times New Roman" w:cs="Times New Roman"/>
          <w:b/>
          <w:i/>
          <w:color w:val="4F81BD"/>
          <w:sz w:val="24"/>
          <w:szCs w:val="24"/>
          <w:u w:val="single"/>
        </w:rPr>
        <w:t>1/a</w:t>
      </w:r>
      <w:r w:rsidRPr="001F2179">
        <w:rPr>
          <w:rFonts w:ascii="Times New Roman" w:eastAsia="MS Mincho" w:hAnsi="Times New Roman" w:cs="Times New Roman"/>
          <w:b/>
          <w:i/>
          <w:color w:val="4F81BD"/>
          <w:sz w:val="24"/>
          <w:szCs w:val="24"/>
          <w:u w:val="single"/>
          <w:vertAlign w:val="superscript"/>
        </w:rPr>
        <w:t>n</w:t>
      </w:r>
      <w:r w:rsidRPr="001F2179">
        <w:rPr>
          <w:rFonts w:ascii="Times New Roman" w:eastAsia="MS Mincho" w:hAnsi="Times New Roman" w:cs="Times New Roman"/>
          <w:i/>
          <w:sz w:val="24"/>
          <w:szCs w:val="24"/>
          <w:u w:val="single"/>
        </w:rPr>
        <w:t xml:space="preserve"> 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sz w:val="24"/>
          <w:szCs w:val="24"/>
        </w:rPr>
        <w:tab/>
      </w: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w:t>
      </w:r>
      <w:r w:rsidRPr="001F2179">
        <w:rPr>
          <w:rFonts w:ascii="Times New Roman" w:eastAsia="MS Mincho" w:hAnsi="Times New Roman" w:cs="Times New Roman"/>
          <w:i/>
          <w:sz w:val="24"/>
          <w:szCs w:val="24"/>
          <w:u w:val="single"/>
        </w:rPr>
        <w:t xml:space="preserve"> __</w:t>
      </w:r>
      <w:r w:rsidRPr="001F2179">
        <w:rPr>
          <w:rFonts w:ascii="Times New Roman" w:eastAsia="MS Mincho" w:hAnsi="Times New Roman" w:cs="Times New Roman"/>
          <w:b/>
          <w:i/>
          <w:color w:val="4F81BD"/>
          <w:sz w:val="24"/>
          <w:szCs w:val="24"/>
          <w:u w:val="single"/>
        </w:rPr>
        <w:t xml:space="preserve"> </w:t>
      </w:r>
      <w:proofErr w:type="spellStart"/>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mn</w:t>
      </w:r>
      <w:proofErr w:type="spellEnd"/>
      <w:r w:rsidRPr="001F2179">
        <w:rPr>
          <w:rFonts w:ascii="Times New Roman" w:eastAsia="MS Mincho" w:hAnsi="Times New Roman" w:cs="Times New Roman"/>
          <w:i/>
          <w:sz w:val="24"/>
          <w:szCs w:val="24"/>
          <w:u w:val="single"/>
        </w:rPr>
        <w:t xml:space="preserve"> 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w:t>
      </w:r>
      <w:r w:rsidRPr="001F2179">
        <w:rPr>
          <w:rFonts w:ascii="Times New Roman" w:eastAsia="MS Mincho" w:hAnsi="Times New Roman" w:cs="Times New Roman"/>
          <w:b/>
          <w:i/>
          <w:color w:val="4F81BD"/>
          <w:sz w:val="24"/>
          <w:szCs w:val="24"/>
          <w:u w:val="single"/>
        </w:rPr>
        <w:t>)(</w:t>
      </w:r>
      <w:proofErr w:type="spellStart"/>
      <w:r w:rsidRPr="001F2179">
        <w:rPr>
          <w:rFonts w:ascii="Times New Roman" w:eastAsia="MS Mincho" w:hAnsi="Times New Roman" w:cs="Times New Roman"/>
          <w:b/>
          <w:i/>
          <w:color w:val="4F81BD"/>
          <w:sz w:val="24"/>
          <w:szCs w:val="24"/>
          <w:u w:val="single"/>
        </w:rPr>
        <w:t>b</w:t>
      </w:r>
      <w:r w:rsidRPr="001F2179">
        <w:rPr>
          <w:rFonts w:ascii="Times New Roman" w:eastAsia="MS Mincho" w:hAnsi="Times New Roman" w:cs="Times New Roman"/>
          <w:b/>
          <w:i/>
          <w:color w:val="4F81BD"/>
          <w:sz w:val="24"/>
          <w:szCs w:val="24"/>
          <w:u w:val="single"/>
          <w:vertAlign w:val="superscript"/>
        </w:rPr>
        <w:t>m</w:t>
      </w:r>
      <w:proofErr w:type="spellEnd"/>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(a</w:t>
      </w:r>
      <w:r w:rsidRPr="001F2179">
        <w:rPr>
          <w:rFonts w:ascii="Times New Roman" w:eastAsia="MS Mincho" w:hAnsi="Times New Roman" w:cs="Times New Roman"/>
          <w:b/>
          <w:i/>
          <w:color w:val="4F81BD"/>
          <w:sz w:val="24"/>
          <w:szCs w:val="24"/>
          <w:u w:val="single"/>
          <w:vertAlign w:val="superscript"/>
        </w:rPr>
        <w:t>m</w:t>
      </w:r>
      <w:r w:rsidRPr="001F2179">
        <w:rPr>
          <w:rFonts w:ascii="Times New Roman" w:eastAsia="MS Mincho" w:hAnsi="Times New Roman" w:cs="Times New Roman"/>
          <w:b/>
          <w:i/>
          <w:color w:val="4F81BD"/>
          <w:sz w:val="24"/>
          <w:szCs w:val="24"/>
          <w:u w:val="single"/>
        </w:rPr>
        <w:t>)/(</w:t>
      </w:r>
      <w:proofErr w:type="spellStart"/>
      <w:r w:rsidRPr="001F2179">
        <w:rPr>
          <w:rFonts w:ascii="Times New Roman" w:eastAsia="MS Mincho" w:hAnsi="Times New Roman" w:cs="Times New Roman"/>
          <w:b/>
          <w:i/>
          <w:color w:val="4F81BD"/>
          <w:sz w:val="24"/>
          <w:szCs w:val="24"/>
          <w:u w:val="single"/>
        </w:rPr>
        <w:t>b</w:t>
      </w:r>
      <w:r w:rsidRPr="001F2179">
        <w:rPr>
          <w:rFonts w:ascii="Times New Roman" w:eastAsia="MS Mincho" w:hAnsi="Times New Roman" w:cs="Times New Roman"/>
          <w:b/>
          <w:i/>
          <w:color w:val="4F81BD"/>
          <w:sz w:val="24"/>
          <w:szCs w:val="24"/>
          <w:u w:val="single"/>
          <w:vertAlign w:val="superscript"/>
        </w:rPr>
        <w:t>m</w:t>
      </w:r>
      <w:proofErr w:type="spellEnd"/>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b/>
        <w:t>If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then m </w:t>
      </w:r>
      <w:r w:rsidRPr="001F2179">
        <w:rPr>
          <w:rFonts w:ascii="Times New Roman" w:eastAsia="MS Mincho" w:hAnsi="Times New Roman" w:cs="Times New Roman"/>
          <w:i/>
          <w:sz w:val="24"/>
          <w:szCs w:val="24"/>
          <w:u w:val="single"/>
        </w:rPr>
        <w:t>_</w:t>
      </w:r>
      <w:r w:rsidRPr="001F2179">
        <w:rPr>
          <w:rFonts w:ascii="Times New Roman" w:eastAsia="MS Mincho" w:hAnsi="Times New Roman" w:cs="Times New Roman"/>
          <w:b/>
          <w:i/>
          <w:color w:val="4F81BD"/>
          <w:sz w:val="24"/>
          <w:szCs w:val="24"/>
          <w:u w:val="single"/>
        </w:rPr>
        <w:t>=</w:t>
      </w:r>
      <w:r w:rsidRPr="001F2179">
        <w:rPr>
          <w:rFonts w:ascii="Times New Roman" w:eastAsia="MS Mincho" w:hAnsi="Times New Roman" w:cs="Times New Roman"/>
          <w:i/>
          <w:sz w:val="24"/>
          <w:szCs w:val="24"/>
          <w:u w:val="single"/>
        </w:rPr>
        <w:t>_</w:t>
      </w:r>
      <w:r w:rsidRPr="00FD71FA">
        <w:rPr>
          <w:rFonts w:ascii="Times New Roman" w:eastAsia="MS Mincho" w:hAnsi="Times New Roman" w:cs="Times New Roman"/>
          <w:i/>
          <w:sz w:val="24"/>
          <w:szCs w:val="24"/>
        </w:rPr>
        <w:t xml:space="preserve"> n.</w:t>
      </w:r>
    </w:p>
    <w:p w:rsidR="00FD71FA" w:rsidRPr="00FD71FA" w:rsidRDefault="00FD71FA" w:rsidP="00FD71FA">
      <w:pPr>
        <w:spacing w:after="24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The same rules you use for integer exponents also apply to rational exponents.</w:t>
      </w:r>
    </w:p>
    <w:p w:rsidR="00FD71FA" w:rsidRPr="00FD71FA" w:rsidRDefault="00FD71FA" w:rsidP="00FD71FA">
      <w:pPr>
        <w:spacing w:after="240" w:line="240" w:lineRule="auto"/>
        <w:rPr>
          <w:rFonts w:ascii="Times New Roman" w:eastAsia="MS Mincho" w:hAnsi="Times New Roman" w:cs="Times New Roman"/>
          <w:b/>
          <w:color w:val="4F81BD"/>
          <w:sz w:val="24"/>
          <w:szCs w:val="24"/>
        </w:rPr>
      </w:pP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You have previously learned that the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th root of a number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can be represented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vertAlign w:val="superscript"/>
        </w:rPr>
      </w:pPr>
      <w:r w:rsidRPr="00FD71FA">
        <w:rPr>
          <w:rFonts w:ascii="Times New Roman" w:eastAsia="MS Mincho" w:hAnsi="Times New Roman" w:cs="Times New Roman"/>
          <w:b/>
          <w:i/>
          <w:color w:val="4F81BD"/>
          <w:sz w:val="24"/>
          <w:szCs w:val="24"/>
        </w:rPr>
        <w:t xml:space="preserve"> </w:t>
      </w:r>
      <w:proofErr w:type="spellStart"/>
      <w:proofErr w:type="gram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proofErr w:type="gramEnd"/>
    </w:p>
    <w:p w:rsidR="00FD71FA" w:rsidRPr="00FD71FA" w:rsidRDefault="00FD71FA" w:rsidP="00FD71FA">
      <w:pPr>
        <w:spacing w:after="240" w:line="240" w:lineRule="auto"/>
        <w:rPr>
          <w:rFonts w:ascii="Times New Roman" w:eastAsia="MS Mincho" w:hAnsi="Times New Roman" w:cs="Times New Roman"/>
          <w:b/>
          <w:sz w:val="24"/>
          <w:szCs w:val="24"/>
          <w:u w:val="single"/>
        </w:rPr>
      </w:pPr>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w:t>
      </w:r>
      <w:proofErr w:type="spell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m</w:t>
      </w:r>
      <w:proofErr w:type="spellEnd"/>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proofErr w:type="spellStart"/>
      <w:proofErr w:type="gram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proofErr w:type="gramEnd"/>
    </w:p>
    <w:p w:rsidR="00FD71FA" w:rsidRPr="00FD71FA" w:rsidRDefault="00FD71FA" w:rsidP="002A1734">
      <w:pPr>
        <w:numPr>
          <w:ilvl w:val="1"/>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do you notice about the answers in (ii) and (iii)? What does this tell you about rational exponents?</w:t>
      </w:r>
    </w:p>
    <w:p w:rsidR="00FD71FA" w:rsidRPr="00FD71FA" w:rsidRDefault="00FD71FA" w:rsidP="00FD71FA">
      <w:pPr>
        <w:spacing w:after="240" w:line="240" w:lineRule="auto"/>
        <w:ind w:left="19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980"/>
        <w:rPr>
          <w:rFonts w:ascii="Times New Roman" w:eastAsia="MS Mincho" w:hAnsi="Times New Roman" w:cs="Times New Roman"/>
          <w:color w:val="4F81BD"/>
          <w:sz w:val="24"/>
          <w:szCs w:val="24"/>
        </w:rPr>
      </w:pPr>
      <w:r w:rsidRPr="00FD71FA">
        <w:rPr>
          <w:rFonts w:ascii="Times New Roman" w:eastAsia="MS Mincho" w:hAnsi="Times New Roman" w:cs="Times New Roman"/>
          <w:b/>
          <w:i/>
          <w:color w:val="4F81BD"/>
          <w:sz w:val="24"/>
          <w:szCs w:val="24"/>
        </w:rPr>
        <w:t>The answers are the same. So (x</w:t>
      </w:r>
      <w:r w:rsidRPr="00FD71FA">
        <w:rPr>
          <w:rFonts w:ascii="Times New Roman" w:eastAsia="MS Mincho" w:hAnsi="Times New Roman" w:cs="Times New Roman"/>
          <w:b/>
          <w:i/>
          <w:color w:val="4F81BD"/>
          <w:sz w:val="24"/>
          <w:szCs w:val="24"/>
          <w:vertAlign w:val="superscript"/>
        </w:rPr>
        <w:t>1/n</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m</w:t>
      </w:r>
      <w:proofErr w:type="gramEnd"/>
      <w:r w:rsidRPr="00FD71FA">
        <w:rPr>
          <w:rFonts w:ascii="Times New Roman" w:eastAsia="MS Mincho" w:hAnsi="Times New Roman" w:cs="Times New Roman"/>
          <w:b/>
          <w:i/>
          <w:color w:val="4F81BD"/>
          <w:sz w:val="24"/>
          <w:szCs w:val="24"/>
        </w:rPr>
        <w:t xml:space="preserve"> = (</w:t>
      </w:r>
      <w:proofErr w:type="spell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1/n</w:t>
      </w:r>
      <w:r w:rsidRPr="00FD71FA">
        <w:rPr>
          <w:rFonts w:ascii="Times New Roman" w:eastAsia="MS Mincho" w:hAnsi="Times New Roman" w:cs="Times New Roman"/>
          <w:b/>
          <w:i/>
          <w:color w:val="4F81BD"/>
          <w:sz w:val="24"/>
          <w:szCs w:val="24"/>
        </w:rPr>
        <w:t xml:space="preserve"> = </w:t>
      </w:r>
      <w:proofErr w:type="spellStart"/>
      <w:r w:rsidRPr="00FD71FA">
        <w:rPr>
          <w:rFonts w:ascii="Times New Roman" w:eastAsia="MS Mincho" w:hAnsi="Times New Roman" w:cs="Times New Roman"/>
          <w:b/>
          <w:i/>
          <w:color w:val="4F81BD"/>
          <w:sz w:val="24"/>
          <w:szCs w:val="24"/>
        </w:rPr>
        <w:t>x</w:t>
      </w:r>
      <w:r w:rsidRPr="00FD71FA">
        <w:rPr>
          <w:rFonts w:ascii="Times New Roman" w:eastAsia="MS Mincho" w:hAnsi="Times New Roman" w:cs="Times New Roman"/>
          <w:b/>
          <w:i/>
          <w:color w:val="4F81BD"/>
          <w:sz w:val="24"/>
          <w:szCs w:val="24"/>
          <w:vertAlign w:val="superscript"/>
        </w:rPr>
        <w:t>m</w:t>
      </w:r>
      <w:proofErr w:type="spellEnd"/>
      <w:r w:rsidRPr="00FD71FA">
        <w:rPr>
          <w:rFonts w:ascii="Times New Roman" w:eastAsia="MS Mincho" w:hAnsi="Times New Roman" w:cs="Times New Roman"/>
          <w:b/>
          <w:i/>
          <w:color w:val="4F81BD"/>
          <w:sz w:val="24"/>
          <w:szCs w:val="24"/>
          <w:vertAlign w:val="superscript"/>
        </w:rPr>
        <w:t>/n</w:t>
      </w:r>
      <w:r w:rsidRPr="00FD71FA">
        <w:rPr>
          <w:rFonts w:ascii="Times New Roman" w:eastAsia="MS Mincho" w:hAnsi="Times New Roman" w:cs="Times New Roman"/>
          <w:b/>
          <w:i/>
          <w:color w:val="4F81BD"/>
          <w:sz w:val="24"/>
          <w:szCs w:val="24"/>
        </w:rPr>
        <w:t>.</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Rewrite the following using simplified rational exponents.</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480" w:dyaOrig="400">
          <v:shape id="_x0000_i1026" type="#_x0000_t75" style="width:23.4pt;height:19.2pt" o:ole="">
            <v:imagedata r:id="rId33" o:title=""/>
          </v:shape>
          <o:OLEObject Type="Embed" ProgID="Equation.3" ShapeID="_x0000_i1026" DrawAspect="Content" ObjectID="_1524665329" r:id="rId34"/>
        </w:objec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28"/>
          <w:sz w:val="24"/>
          <w:szCs w:val="24"/>
        </w:rPr>
        <w:object w:dxaOrig="620" w:dyaOrig="740">
          <v:shape id="_x0000_i1027" type="#_x0000_t75" style="width:30.6pt;height:38.4pt" o:ole="">
            <v:imagedata r:id="rId35" o:title=""/>
          </v:shape>
          <o:OLEObject Type="Embed" ProgID="Equation.3" ShapeID="_x0000_i1027" DrawAspect="Content" ObjectID="_1524665330" r:id="rId36"/>
        </w:object>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10"/>
          <w:sz w:val="24"/>
          <w:szCs w:val="24"/>
        </w:rPr>
        <w:object w:dxaOrig="580" w:dyaOrig="440">
          <v:shape id="_x0000_i1028" type="#_x0000_t75" style="width:29.4pt;height:22.2pt" o:ole="">
            <v:imagedata r:id="rId37" o:title=""/>
          </v:shape>
          <o:OLEObject Type="Embed" ProgID="Equation.3" ShapeID="_x0000_i1028" DrawAspect="Content" ObjectID="_1524665331" r:id="rId38"/>
        </w:object>
      </w:r>
      <w:r w:rsidRPr="00FD71FA">
        <w:rPr>
          <w:rFonts w:ascii="Times New Roman" w:eastAsia="MS Mincho" w:hAnsi="Times New Roman" w:cs="Times New Roman"/>
          <w:sz w:val="24"/>
          <w:szCs w:val="24"/>
        </w:rPr>
        <w:tab/>
        <w:t xml:space="preserve">iv. </w:t>
      </w:r>
      <w:r w:rsidRPr="00FD71FA">
        <w:rPr>
          <w:rFonts w:ascii="Times New Roman" w:eastAsia="MS Mincho" w:hAnsi="Times New Roman" w:cs="Times New Roman"/>
          <w:position w:val="-30"/>
          <w:sz w:val="24"/>
          <w:szCs w:val="24"/>
        </w:rPr>
        <w:object w:dxaOrig="520" w:dyaOrig="680">
          <v:shape id="_x0000_i1029" type="#_x0000_t75" style="width:25.2pt;height:33.6pt" o:ole="">
            <v:imagedata r:id="rId39" o:title=""/>
          </v:shape>
          <o:OLEObject Type="Embed" ProgID="Equation.3" ShapeID="_x0000_i1029" DrawAspect="Content" ObjectID="_1524665332" r:id="rId40"/>
        </w:objec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987"/>
        <w:rPr>
          <w:rFonts w:ascii="Times New Roman" w:eastAsia="MS Mincho" w:hAnsi="Times New Roman" w:cs="Times New Roman"/>
          <w:i/>
          <w:color w:val="4F81BD"/>
          <w:sz w:val="24"/>
          <w:szCs w:val="24"/>
        </w:rPr>
      </w:pPr>
      <w:r w:rsidRPr="00FD71FA">
        <w:rPr>
          <w:rFonts w:ascii="Times New Roman" w:eastAsia="MS Mincho" w:hAnsi="Times New Roman" w:cs="Times New Roman"/>
          <w:b/>
          <w:i/>
          <w:color w:val="0000FF"/>
          <w:sz w:val="24"/>
          <w:szCs w:val="24"/>
        </w:rPr>
        <w:tab/>
      </w:r>
      <w:proofErr w:type="spellStart"/>
      <w:r w:rsidRPr="00FD71FA">
        <w:rPr>
          <w:rFonts w:ascii="Times New Roman" w:eastAsia="MS Mincho" w:hAnsi="Times New Roman" w:cs="Times New Roman"/>
          <w:b/>
          <w:i/>
          <w:color w:val="4F81BD"/>
          <w:sz w:val="24"/>
          <w:szCs w:val="24"/>
        </w:rPr>
        <w:t>i</w:t>
      </w:r>
      <w:proofErr w:type="spellEnd"/>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i/>
          <w:color w:val="4F81BD"/>
          <w:position w:val="-8"/>
          <w:sz w:val="24"/>
          <w:szCs w:val="24"/>
        </w:rPr>
        <w:object w:dxaOrig="480" w:dyaOrig="400">
          <v:shape id="_x0000_i1030" type="#_x0000_t75" style="width:23.4pt;height:19.2pt" o:ole="">
            <v:imagedata r:id="rId33" o:title=""/>
          </v:shape>
          <o:OLEObject Type="Embed" ProgID="Equation.3" ShapeID="_x0000_i1030" DrawAspect="Content" ObjectID="_1524665333" r:id="rId41"/>
        </w:object>
      </w:r>
      <w:r w:rsidRPr="00FD71FA">
        <w:rPr>
          <w:rFonts w:ascii="Times New Roman" w:eastAsia="MS Mincho" w:hAnsi="Times New Roman" w:cs="Times New Roman"/>
          <w:i/>
          <w:color w:val="4F81BD"/>
          <w:sz w:val="24"/>
          <w:szCs w:val="24"/>
        </w:rPr>
        <w:t xml:space="preserve"> = x</w:t>
      </w:r>
      <w:r w:rsidRPr="00FD71FA">
        <w:rPr>
          <w:rFonts w:ascii="Times New Roman" w:eastAsia="MS Mincho" w:hAnsi="Times New Roman" w:cs="Times New Roman"/>
          <w:i/>
          <w:color w:val="4F81BD"/>
          <w:sz w:val="24"/>
          <w:szCs w:val="24"/>
          <w:vertAlign w:val="superscript"/>
        </w:rPr>
        <w:t>3/7</w:t>
      </w:r>
      <w:r w:rsidRPr="00FD71FA">
        <w:rPr>
          <w:rFonts w:ascii="Times New Roman" w:eastAsia="MS Mincho" w:hAnsi="Times New Roman" w:cs="Times New Roman"/>
          <w:i/>
          <w:color w:val="4F81BD"/>
          <w:sz w:val="24"/>
          <w:szCs w:val="24"/>
        </w:rPr>
        <w:tab/>
      </w:r>
      <w:r w:rsidRPr="00FD71FA">
        <w:rPr>
          <w:rFonts w:ascii="Times New Roman" w:eastAsia="MS Mincho" w:hAnsi="Times New Roman" w:cs="Times New Roman"/>
          <w:i/>
          <w:color w:val="4F81BD"/>
          <w:sz w:val="24"/>
          <w:szCs w:val="24"/>
        </w:rPr>
        <w:tab/>
        <w:t xml:space="preserve">ii. </w:t>
      </w:r>
      <w:r w:rsidRPr="00FD71FA">
        <w:rPr>
          <w:rFonts w:ascii="Times New Roman" w:eastAsia="MS Mincho" w:hAnsi="Times New Roman" w:cs="Times New Roman"/>
          <w:color w:val="4F81BD"/>
          <w:position w:val="-28"/>
          <w:sz w:val="24"/>
          <w:szCs w:val="24"/>
        </w:rPr>
        <w:object w:dxaOrig="620" w:dyaOrig="740">
          <v:shape id="_x0000_i1031" type="#_x0000_t75" style="width:30.6pt;height:38.4pt" o:ole="">
            <v:imagedata r:id="rId35" o:title=""/>
          </v:shape>
          <o:OLEObject Type="Embed" ProgID="Equation.3" ShapeID="_x0000_i1031" DrawAspect="Content" ObjectID="_1524665334" r:id="rId42"/>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5</w:t>
      </w:r>
      <w:r w:rsidRPr="00FD71FA">
        <w:rPr>
          <w:rFonts w:ascii="Times New Roman" w:eastAsia="MS Mincho" w:hAnsi="Times New Roman" w:cs="Times New Roman"/>
          <w:i/>
          <w:color w:val="4F81BD"/>
          <w:sz w:val="24"/>
          <w:szCs w:val="24"/>
        </w:rPr>
        <w:tab/>
      </w:r>
      <w:r w:rsidRPr="00FD71FA">
        <w:rPr>
          <w:rFonts w:ascii="Times New Roman" w:eastAsia="MS Mincho" w:hAnsi="Times New Roman" w:cs="Times New Roman"/>
          <w:i/>
          <w:color w:val="4F81BD"/>
          <w:sz w:val="24"/>
          <w:szCs w:val="24"/>
        </w:rPr>
        <w:tab/>
        <w:t xml:space="preserve">iii. </w:t>
      </w:r>
      <w:r w:rsidRPr="00FD71FA">
        <w:rPr>
          <w:rFonts w:ascii="Times New Roman" w:eastAsia="MS Mincho" w:hAnsi="Times New Roman" w:cs="Times New Roman"/>
          <w:color w:val="4F81BD"/>
          <w:position w:val="-10"/>
          <w:sz w:val="24"/>
          <w:szCs w:val="24"/>
        </w:rPr>
        <w:object w:dxaOrig="580" w:dyaOrig="440">
          <v:shape id="_x0000_i1032" type="#_x0000_t75" style="width:29.4pt;height:22.2pt" o:ole="">
            <v:imagedata r:id="rId37" o:title=""/>
          </v:shape>
          <o:OLEObject Type="Embed" ProgID="Equation.3" ShapeID="_x0000_i1032" DrawAspect="Content" ObjectID="_1524665335" r:id="rId43"/>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6/2</w:t>
      </w:r>
      <w:r w:rsidRPr="00FD71FA">
        <w:rPr>
          <w:rFonts w:ascii="Times New Roman" w:eastAsia="MS Mincho" w:hAnsi="Times New Roman" w:cs="Times New Roman"/>
          <w:i/>
          <w:color w:val="4F81BD"/>
          <w:sz w:val="24"/>
          <w:szCs w:val="24"/>
        </w:rPr>
        <w:t xml:space="preserve"> = x</w:t>
      </w:r>
      <w:r w:rsidRPr="00FD71FA">
        <w:rPr>
          <w:rFonts w:ascii="Times New Roman" w:eastAsia="MS Mincho" w:hAnsi="Times New Roman" w:cs="Times New Roman"/>
          <w:i/>
          <w:color w:val="4F81BD"/>
          <w:sz w:val="24"/>
          <w:szCs w:val="24"/>
          <w:vertAlign w:val="superscript"/>
        </w:rPr>
        <w:t>3</w:t>
      </w:r>
    </w:p>
    <w:p w:rsidR="00FD71FA" w:rsidRPr="00FD71FA" w:rsidRDefault="00FD71FA" w:rsidP="00FD71FA">
      <w:pPr>
        <w:spacing w:after="240" w:line="240" w:lineRule="auto"/>
        <w:ind w:left="2707" w:firstLine="720"/>
        <w:rPr>
          <w:rFonts w:ascii="Times New Roman" w:eastAsia="MS Mincho" w:hAnsi="Times New Roman" w:cs="Times New Roman"/>
          <w:b/>
          <w:i/>
          <w:color w:val="4F81BD"/>
          <w:sz w:val="24"/>
          <w:szCs w:val="24"/>
        </w:rPr>
      </w:pPr>
      <w:r w:rsidRPr="00FD71FA">
        <w:rPr>
          <w:rFonts w:ascii="Times New Roman" w:eastAsia="MS Mincho" w:hAnsi="Times New Roman" w:cs="Times New Roman"/>
          <w:i/>
          <w:color w:val="4F81BD"/>
          <w:sz w:val="24"/>
          <w:szCs w:val="24"/>
        </w:rPr>
        <w:t>iv</w:t>
      </w:r>
      <w:proofErr w:type="gramStart"/>
      <w:r w:rsidRPr="00FD71FA">
        <w:rPr>
          <w:rFonts w:ascii="Times New Roman" w:eastAsia="MS Mincho" w:hAnsi="Times New Roman" w:cs="Times New Roman"/>
          <w:i/>
          <w:color w:val="4F81BD"/>
          <w:sz w:val="24"/>
          <w:szCs w:val="24"/>
        </w:rPr>
        <w:t>.</w:t>
      </w:r>
      <w:proofErr w:type="gramEnd"/>
      <w:r w:rsidRPr="00FD71FA">
        <w:rPr>
          <w:rFonts w:ascii="Times New Roman" w:eastAsia="MS Mincho" w:hAnsi="Times New Roman" w:cs="Times New Roman"/>
          <w:color w:val="4F81BD"/>
          <w:position w:val="-30"/>
          <w:sz w:val="24"/>
          <w:szCs w:val="24"/>
        </w:rPr>
        <w:object w:dxaOrig="520" w:dyaOrig="680">
          <v:shape id="_x0000_i1033" type="#_x0000_t75" style="width:25.2pt;height:33.6pt" o:ole="">
            <v:imagedata r:id="rId39" o:title=""/>
          </v:shape>
          <o:OLEObject Type="Embed" ProgID="Equation.3" ShapeID="_x0000_i1033" DrawAspect="Content" ObjectID="_1524665336" r:id="rId44"/>
        </w:object>
      </w:r>
      <w:r w:rsidRPr="00FD71FA">
        <w:rPr>
          <w:rFonts w:ascii="Times New Roman" w:eastAsia="MS Mincho" w:hAnsi="Times New Roman" w:cs="Times New Roman"/>
          <w:i/>
          <w:color w:val="4F81BD"/>
          <w:sz w:val="24"/>
          <w:szCs w:val="24"/>
        </w:rPr>
        <w:t>= x</w:t>
      </w:r>
      <w:r w:rsidRPr="00FD71FA">
        <w:rPr>
          <w:rFonts w:ascii="Times New Roman" w:eastAsia="MS Mincho" w:hAnsi="Times New Roman" w:cs="Times New Roman"/>
          <w:i/>
          <w:color w:val="4F81BD"/>
          <w:sz w:val="24"/>
          <w:szCs w:val="24"/>
          <w:vertAlign w:val="superscript"/>
        </w:rPr>
        <w:t>-5/3</w:t>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Simplify each of the following. Show your steps. For example, 27</w:t>
      </w:r>
      <w:r w:rsidRPr="00FD71FA">
        <w:rPr>
          <w:rFonts w:ascii="Times New Roman" w:eastAsia="MS Mincho" w:hAnsi="Times New Roman" w:cs="Times New Roman"/>
          <w:sz w:val="24"/>
          <w:szCs w:val="24"/>
          <w:vertAlign w:val="superscript"/>
        </w:rPr>
        <w:t>2/3</w:t>
      </w:r>
      <w:r w:rsidRPr="00FD71FA">
        <w:rPr>
          <w:rFonts w:ascii="Times New Roman" w:eastAsia="MS Mincho" w:hAnsi="Times New Roman" w:cs="Times New Roman"/>
          <w:sz w:val="24"/>
          <w:szCs w:val="24"/>
        </w:rPr>
        <w:t xml:space="preserve"> = (27</w:t>
      </w:r>
      <w:r w:rsidRPr="00FD71FA">
        <w:rPr>
          <w:rFonts w:ascii="Times New Roman" w:eastAsia="MS Mincho" w:hAnsi="Times New Roman" w:cs="Times New Roman"/>
          <w:sz w:val="24"/>
          <w:szCs w:val="24"/>
          <w:vertAlign w:val="superscript"/>
        </w:rPr>
        <w:t>1/3</w:t>
      </w:r>
      <w:r w:rsidRPr="00FD71FA">
        <w:rPr>
          <w:rFonts w:ascii="Times New Roman" w:eastAsia="MS Mincho" w:hAnsi="Times New Roman" w:cs="Times New Roman"/>
          <w:sz w:val="24"/>
          <w:szCs w:val="24"/>
        </w:rPr>
        <w:t>)</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3</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9.</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sz w:val="24"/>
          <w:szCs w:val="24"/>
        </w:rPr>
        <w:t>16</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 36</w:t>
      </w:r>
      <w:r w:rsidRPr="00FD71FA">
        <w:rPr>
          <w:rFonts w:ascii="Times New Roman" w:eastAsia="MS Mincho" w:hAnsi="Times New Roman" w:cs="Times New Roman"/>
          <w:sz w:val="24"/>
          <w:szCs w:val="24"/>
          <w:vertAlign w:val="superscript"/>
        </w:rPr>
        <w:t>3/2</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iii. 81</w:t>
      </w:r>
      <w:r w:rsidRPr="00FD71FA">
        <w:rPr>
          <w:rFonts w:ascii="Times New Roman" w:eastAsia="MS Mincho" w:hAnsi="Times New Roman" w:cs="Times New Roman"/>
          <w:sz w:val="24"/>
          <w:szCs w:val="24"/>
          <w:vertAlign w:val="superscript"/>
        </w:rPr>
        <w:t>7/4</w: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ab/>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spellStart"/>
      <w:r w:rsidRPr="00FD71FA">
        <w:rPr>
          <w:rFonts w:ascii="Times New Roman" w:eastAsia="MS Mincho" w:hAnsi="Times New Roman" w:cs="Times New Roman"/>
          <w:b/>
          <w:i/>
          <w:color w:val="4F81BD"/>
          <w:sz w:val="24"/>
          <w:szCs w:val="24"/>
        </w:rPr>
        <w:t>i</w:t>
      </w:r>
      <w:proofErr w:type="spellEnd"/>
      <w:r w:rsidRPr="00FD71FA">
        <w:rPr>
          <w:rFonts w:ascii="Times New Roman" w:eastAsia="MS Mincho" w:hAnsi="Times New Roman" w:cs="Times New Roman"/>
          <w:b/>
          <w:i/>
          <w:color w:val="4F81BD"/>
          <w:sz w:val="24"/>
          <w:szCs w:val="24"/>
        </w:rPr>
        <w:t>. 16</w:t>
      </w:r>
      <w:r w:rsidRPr="00FD71FA">
        <w:rPr>
          <w:rFonts w:ascii="Times New Roman" w:eastAsia="MS Mincho" w:hAnsi="Times New Roman" w:cs="Times New Roman"/>
          <w:b/>
          <w:i/>
          <w:color w:val="4F81BD"/>
          <w:sz w:val="24"/>
          <w:szCs w:val="24"/>
          <w:vertAlign w:val="superscript"/>
        </w:rPr>
        <w:t>3/4</w:t>
      </w:r>
      <w:r w:rsidRPr="00FD71FA">
        <w:rPr>
          <w:rFonts w:ascii="Times New Roman" w:eastAsia="MS Mincho" w:hAnsi="Times New Roman" w:cs="Times New Roman"/>
          <w:b/>
          <w:i/>
          <w:color w:val="4F81BD"/>
          <w:sz w:val="24"/>
          <w:szCs w:val="24"/>
        </w:rPr>
        <w:t xml:space="preserve"> = (16</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2</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8</w:t>
      </w: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ii. 36</w:t>
      </w:r>
      <w:r w:rsidRPr="00FD71FA">
        <w:rPr>
          <w:rFonts w:ascii="Times New Roman" w:eastAsia="MS Mincho" w:hAnsi="Times New Roman" w:cs="Times New Roman"/>
          <w:b/>
          <w:i/>
          <w:color w:val="4F81BD"/>
          <w:sz w:val="24"/>
          <w:szCs w:val="24"/>
          <w:vertAlign w:val="superscript"/>
        </w:rPr>
        <w:t>3/2</w:t>
      </w:r>
      <w:r w:rsidRPr="00FD71FA">
        <w:rPr>
          <w:rFonts w:ascii="Times New Roman" w:eastAsia="MS Mincho" w:hAnsi="Times New Roman" w:cs="Times New Roman"/>
          <w:b/>
          <w:i/>
          <w:color w:val="4F81BD"/>
          <w:sz w:val="24"/>
          <w:szCs w:val="24"/>
        </w:rPr>
        <w:t xml:space="preserve"> = (36</w:t>
      </w:r>
      <w:r w:rsidRPr="00FD71FA">
        <w:rPr>
          <w:rFonts w:ascii="Times New Roman" w:eastAsia="MS Mincho" w:hAnsi="Times New Roman" w:cs="Times New Roman"/>
          <w:b/>
          <w:i/>
          <w:color w:val="4F81BD"/>
          <w:sz w:val="24"/>
          <w:szCs w:val="24"/>
          <w:vertAlign w:val="superscript"/>
        </w:rPr>
        <w:t>1/2</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6</w:t>
      </w:r>
      <w:r w:rsidRPr="00FD71FA">
        <w:rPr>
          <w:rFonts w:ascii="Times New Roman" w:eastAsia="MS Mincho" w:hAnsi="Times New Roman" w:cs="Times New Roman"/>
          <w:b/>
          <w:i/>
          <w:color w:val="4F81BD"/>
          <w:sz w:val="24"/>
          <w:szCs w:val="24"/>
          <w:vertAlign w:val="superscript"/>
        </w:rPr>
        <w:t>3</w:t>
      </w:r>
      <w:r w:rsidRPr="00FD71FA">
        <w:rPr>
          <w:rFonts w:ascii="Times New Roman" w:eastAsia="MS Mincho" w:hAnsi="Times New Roman" w:cs="Times New Roman"/>
          <w:b/>
          <w:i/>
          <w:color w:val="4F81BD"/>
          <w:sz w:val="24"/>
          <w:szCs w:val="24"/>
        </w:rPr>
        <w:t xml:space="preserve"> = 216</w:t>
      </w:r>
    </w:p>
    <w:p w:rsidR="00FD71FA" w:rsidRPr="00FD71FA" w:rsidRDefault="00FD71FA" w:rsidP="00FD71FA">
      <w:pPr>
        <w:spacing w:after="240" w:line="240" w:lineRule="auto"/>
        <w:ind w:left="1987"/>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iii. 81</w:t>
      </w:r>
      <w:r w:rsidRPr="00FD71FA">
        <w:rPr>
          <w:rFonts w:ascii="Times New Roman" w:eastAsia="MS Mincho" w:hAnsi="Times New Roman" w:cs="Times New Roman"/>
          <w:b/>
          <w:i/>
          <w:color w:val="4F81BD"/>
          <w:sz w:val="24"/>
          <w:szCs w:val="24"/>
          <w:vertAlign w:val="superscript"/>
        </w:rPr>
        <w:t>7/4</w:t>
      </w:r>
      <w:r w:rsidRPr="00FD71FA">
        <w:rPr>
          <w:rFonts w:ascii="Times New Roman" w:eastAsia="MS Mincho" w:hAnsi="Times New Roman" w:cs="Times New Roman"/>
          <w:b/>
          <w:i/>
          <w:color w:val="4F81BD"/>
          <w:sz w:val="24"/>
          <w:szCs w:val="24"/>
        </w:rPr>
        <w:t xml:space="preserve"> = (81</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7</w:t>
      </w:r>
      <w:r w:rsidRPr="00FD71FA">
        <w:rPr>
          <w:rFonts w:ascii="Times New Roman" w:eastAsia="MS Mincho" w:hAnsi="Times New Roman" w:cs="Times New Roman"/>
          <w:b/>
          <w:i/>
          <w:color w:val="4F81BD"/>
          <w:sz w:val="24"/>
          <w:szCs w:val="24"/>
        </w:rPr>
        <w:t xml:space="preserve"> = 3</w:t>
      </w:r>
      <w:r w:rsidRPr="00FD71FA">
        <w:rPr>
          <w:rFonts w:ascii="Times New Roman" w:eastAsia="MS Mincho" w:hAnsi="Times New Roman" w:cs="Times New Roman"/>
          <w:b/>
          <w:i/>
          <w:color w:val="4F81BD"/>
          <w:sz w:val="24"/>
          <w:szCs w:val="24"/>
          <w:vertAlign w:val="superscript"/>
        </w:rPr>
        <w:t>7</w:t>
      </w:r>
      <w:r w:rsidRPr="00FD71FA">
        <w:rPr>
          <w:rFonts w:ascii="Times New Roman" w:eastAsia="MS Mincho" w:hAnsi="Times New Roman" w:cs="Times New Roman"/>
          <w:b/>
          <w:i/>
          <w:color w:val="4F81BD"/>
          <w:sz w:val="24"/>
          <w:szCs w:val="24"/>
        </w:rPr>
        <w:t xml:space="preserve"> = 2187</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Problems involving roots and rational exponents can sometimes be solved by rewriting expressions or by using inverses. </w:t>
      </w:r>
    </w:p>
    <w:p w:rsidR="00FD71FA" w:rsidRPr="00FD71FA" w:rsidRDefault="00FD71FA" w:rsidP="002A1734">
      <w:pPr>
        <w:numPr>
          <w:ilvl w:val="0"/>
          <w:numId w:val="15"/>
        </w:numPr>
        <w:spacing w:after="240" w:line="240" w:lineRule="auto"/>
        <w:rPr>
          <w:rFonts w:ascii="Times New Roman" w:eastAsia="MS Mincho" w:hAnsi="Times New Roman" w:cs="Times New Roman"/>
          <w:b/>
          <w:i/>
          <w:sz w:val="24"/>
          <w:szCs w:val="24"/>
        </w:rPr>
      </w:pPr>
      <w:r w:rsidRPr="00FD71FA">
        <w:rPr>
          <w:rFonts w:ascii="Times New Roman" w:eastAsia="MS Mincho" w:hAnsi="Times New Roman" w:cs="Times New Roman"/>
          <w:sz w:val="24"/>
          <w:szCs w:val="24"/>
        </w:rPr>
        <w:t xml:space="preserve">Consider the caffeine situation from above. The half-life of caffeine in an adult’s bloodstream is 5 hours. How much caffeine is remains in the bloodstream each hour? Our original equation was </w:t>
      </w:r>
      <w:r w:rsidRPr="00FD71FA">
        <w:rPr>
          <w:rFonts w:ascii="Times New Roman" w:eastAsia="MS Mincho" w:hAnsi="Times New Roman" w:cs="Times New Roman"/>
          <w:b/>
          <w:i/>
          <w:sz w:val="24"/>
          <w:szCs w:val="24"/>
        </w:rPr>
        <w:t>f(x) = 80(.5</w:t>
      </w:r>
      <w:proofErr w:type="gramStart"/>
      <w:r w:rsidRPr="00FD71FA">
        <w:rPr>
          <w:rFonts w:ascii="Times New Roman" w:eastAsia="MS Mincho" w:hAnsi="Times New Roman" w:cs="Times New Roman"/>
          <w:b/>
          <w:i/>
          <w:sz w:val="24"/>
          <w:szCs w:val="24"/>
        </w:rPr>
        <w:t>)</w:t>
      </w:r>
      <w:r w:rsidRPr="00FD71FA">
        <w:rPr>
          <w:rFonts w:ascii="Times New Roman" w:eastAsia="MS Mincho" w:hAnsi="Times New Roman" w:cs="Times New Roman"/>
          <w:b/>
          <w:i/>
          <w:sz w:val="24"/>
          <w:szCs w:val="24"/>
          <w:vertAlign w:val="superscript"/>
        </w:rPr>
        <w:t>x</w:t>
      </w:r>
      <w:proofErr w:type="gramEnd"/>
      <w:r w:rsidRPr="00FD71FA">
        <w:rPr>
          <w:rFonts w:ascii="Times New Roman" w:eastAsia="MS Mincho" w:hAnsi="Times New Roman" w:cs="Times New Roman"/>
          <w:b/>
          <w:i/>
          <w:sz w:val="24"/>
          <w:szCs w:val="24"/>
          <w:vertAlign w:val="superscript"/>
        </w:rPr>
        <w:t>/5</w:t>
      </w:r>
      <w:r w:rsidRPr="00FD71FA">
        <w:rPr>
          <w:rFonts w:ascii="Times New Roman" w:eastAsia="MS Mincho" w:hAnsi="Times New Roman" w:cs="Times New Roman"/>
          <w:b/>
          <w:i/>
          <w:sz w:val="24"/>
          <w:szCs w:val="24"/>
        </w:rPr>
        <w:t xml:space="preserve">. </w:t>
      </w:r>
      <w:r w:rsidRPr="00FD71FA">
        <w:rPr>
          <w:rFonts w:ascii="Times New Roman" w:eastAsia="MS Mincho" w:hAnsi="Times New Roman" w:cs="Times New Roman"/>
          <w:sz w:val="24"/>
          <w:szCs w:val="24"/>
        </w:rPr>
        <w:t>Use the rules of rational exponents to rewrite the equation so that the answer to the above question is given in the equation. What percent of the caffeine remains in the bloodstream each hour?</w:t>
      </w:r>
    </w:p>
    <w:p w:rsidR="00FD71FA" w:rsidRPr="00FD71FA" w:rsidRDefault="00FD71FA" w:rsidP="00FD71FA">
      <w:pPr>
        <w:spacing w:after="240" w:line="240" w:lineRule="auto"/>
        <w:ind w:left="36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36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 </w:t>
      </w: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80(.5)</w:t>
      </w:r>
      <w:r w:rsidRPr="00FD71FA">
        <w:rPr>
          <w:rFonts w:ascii="Times New Roman" w:eastAsia="MS Mincho" w:hAnsi="Times New Roman" w:cs="Times New Roman"/>
          <w:b/>
          <w:i/>
          <w:color w:val="4F81BD"/>
          <w:sz w:val="24"/>
          <w:szCs w:val="24"/>
          <w:vertAlign w:val="superscript"/>
        </w:rPr>
        <w:t>x/5</w:t>
      </w:r>
      <w:r w:rsidRPr="00FD71FA">
        <w:rPr>
          <w:rFonts w:ascii="Times New Roman" w:eastAsia="MS Mincho" w:hAnsi="Times New Roman" w:cs="Times New Roman"/>
          <w:b/>
          <w:i/>
          <w:color w:val="4F81BD"/>
          <w:sz w:val="24"/>
          <w:szCs w:val="24"/>
        </w:rPr>
        <w:t xml:space="preserve"> = 80(.5</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80(.8705505633)</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approximately 87% remains after an hour.</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5"/>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Rewrite each of the following using rational exponents and use inverses to solve for the variable. (You may need to use a calculator for some of them. Be careful!)</w:t>
      </w:r>
    </w:p>
    <w:p w:rsidR="00FD71FA" w:rsidRPr="00FD71FA" w:rsidRDefault="00FD71FA" w:rsidP="002A1734">
      <w:pPr>
        <w:numPr>
          <w:ilvl w:val="2"/>
          <w:numId w:val="16"/>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760" w:dyaOrig="360">
          <v:shape id="_x0000_i1034" type="#_x0000_t75" style="width:38.4pt;height:17.4pt" o:ole="">
            <v:imagedata r:id="rId45" o:title=""/>
          </v:shape>
          <o:OLEObject Type="Embed" ProgID="Equation.3" ShapeID="_x0000_i1034" DrawAspect="Content" ObjectID="_1524665337" r:id="rId46"/>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8"/>
          <w:sz w:val="24"/>
          <w:szCs w:val="24"/>
        </w:rPr>
        <w:object w:dxaOrig="1020" w:dyaOrig="400">
          <v:shape id="_x0000_i1035" type="#_x0000_t75" style="width:52.8pt;height:19.2pt" o:ole="">
            <v:imagedata r:id="rId47" o:title=""/>
          </v:shape>
          <o:OLEObject Type="Embed" ProgID="Equation.3" ShapeID="_x0000_i1035" DrawAspect="Content" ObjectID="_1524665338" r:id="rId48"/>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28"/>
          <w:sz w:val="24"/>
          <w:szCs w:val="24"/>
        </w:rPr>
        <w:object w:dxaOrig="859" w:dyaOrig="660">
          <v:shape id="_x0000_i1036" type="#_x0000_t75" style="width:42.6pt;height:33.6pt" o:ole="">
            <v:imagedata r:id="rId49" o:title=""/>
          </v:shape>
          <o:OLEObject Type="Embed" ProgID="Equation.3" ShapeID="_x0000_i1036" DrawAspect="Content" ObjectID="_1524665339" r:id="rId50"/>
        </w:objec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t xml:space="preserve"> </w:t>
      </w:r>
      <w:proofErr w:type="spellStart"/>
      <w:proofErr w:type="gramStart"/>
      <w:r w:rsidRPr="00FD71FA">
        <w:rPr>
          <w:rFonts w:ascii="Times New Roman" w:eastAsia="MS Mincho" w:hAnsi="Times New Roman" w:cs="Times New Roman"/>
          <w:b/>
          <w:i/>
          <w:color w:val="4F81BD"/>
          <w:sz w:val="24"/>
          <w:szCs w:val="24"/>
        </w:rPr>
        <w:t>i</w:t>
      </w:r>
      <w:proofErr w:type="spellEnd"/>
      <w:proofErr w:type="gramEnd"/>
      <w:r w:rsidRPr="00FD71FA">
        <w:rPr>
          <w:rFonts w:ascii="Times New Roman" w:eastAsia="MS Mincho" w:hAnsi="Times New Roman" w:cs="Times New Roman"/>
          <w:b/>
          <w:i/>
          <w:color w:val="4F81BD"/>
          <w:sz w:val="24"/>
          <w:szCs w:val="24"/>
        </w:rPr>
        <w:t>. b</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2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(b</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 2</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b = 32</w:t>
      </w:r>
    </w:p>
    <w:p w:rsidR="00FD71FA" w:rsidRPr="00FD71FA" w:rsidRDefault="00FD71FA" w:rsidP="00FD71FA">
      <w:pPr>
        <w:spacing w:after="240" w:line="240" w:lineRule="auto"/>
        <w:ind w:left="72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ab/>
        <w:t>ii. c</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 xml:space="preserve"> = 4.2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(c</w:t>
      </w:r>
      <w:r w:rsidRPr="00FD71FA">
        <w:rPr>
          <w:rFonts w:ascii="Times New Roman" w:eastAsia="MS Mincho" w:hAnsi="Times New Roman" w:cs="Times New Roman"/>
          <w:b/>
          <w:i/>
          <w:color w:val="4F81BD"/>
          <w:sz w:val="24"/>
          <w:szCs w:val="24"/>
          <w:vertAlign w:val="superscript"/>
        </w:rPr>
        <w:t>3/5</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 4.2</w:t>
      </w:r>
      <w:r w:rsidRPr="00FD71FA">
        <w:rPr>
          <w:rFonts w:ascii="Times New Roman" w:eastAsia="MS Mincho" w:hAnsi="Times New Roman" w:cs="Times New Roman"/>
          <w:b/>
          <w:i/>
          <w:color w:val="4F81BD"/>
          <w:sz w:val="24"/>
          <w:szCs w:val="24"/>
          <w:vertAlign w:val="superscript"/>
        </w:rPr>
        <w:t>5/3</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c = 10.9323838</w:t>
      </w:r>
    </w:p>
    <w:p w:rsidR="00FD71FA" w:rsidRPr="00FD71FA" w:rsidRDefault="00FD71FA" w:rsidP="00FD71FA">
      <w:pPr>
        <w:spacing w:after="240" w:line="240" w:lineRule="auto"/>
        <w:ind w:left="1440"/>
        <w:contextualSpacing/>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iii</w:t>
      </w:r>
      <w:proofErr w:type="gramEnd"/>
      <w:r w:rsidRPr="00FD71FA">
        <w:rPr>
          <w:rFonts w:ascii="Times New Roman" w:eastAsia="MS Mincho" w:hAnsi="Times New Roman" w:cs="Times New Roman"/>
          <w:b/>
          <w:i/>
          <w:color w:val="4F81BD"/>
          <w:sz w:val="24"/>
          <w:szCs w:val="24"/>
        </w:rPr>
        <w:t>. d</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 xml:space="preserve"> = 1/5 </w:t>
      </w:r>
      <w:r w:rsidRPr="00FD71FA">
        <w:rPr>
          <w:rFonts w:ascii="Times New Roman" w:eastAsia="MS Mincho" w:hAnsi="Times New Roman" w:cs="Times New Roman"/>
          <w:sz w:val="24"/>
          <w:szCs w:val="24"/>
        </w:rPr>
        <w:sym w:font="Wingdings" w:char="F0E0"/>
      </w:r>
      <w:r w:rsidRPr="00FD71FA">
        <w:rPr>
          <w:rFonts w:ascii="Times New Roman" w:eastAsia="MS Mincho" w:hAnsi="Times New Roman" w:cs="Times New Roman"/>
          <w:b/>
          <w:i/>
          <w:color w:val="4F81BD"/>
          <w:sz w:val="24"/>
          <w:szCs w:val="24"/>
        </w:rPr>
        <w:t xml:space="preserve"> (d</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(1/5)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sz w:val="24"/>
          <w:szCs w:val="24"/>
        </w:rPr>
        <w:sym w:font="Wingdings" w:char="F0E0"/>
      </w:r>
      <w:r w:rsidRPr="00FD71FA">
        <w:rPr>
          <w:rFonts w:ascii="Times New Roman" w:eastAsia="MS Mincho" w:hAnsi="Times New Roman" w:cs="Times New Roman"/>
          <w:b/>
          <w:i/>
          <w:color w:val="4F81BD"/>
          <w:sz w:val="24"/>
          <w:szCs w:val="24"/>
        </w:rPr>
        <w:t xml:space="preserve"> d = 5</w:t>
      </w:r>
      <w:r w:rsidRPr="00FD71FA">
        <w:rPr>
          <w:rFonts w:ascii="Times New Roman" w:eastAsia="MS Mincho" w:hAnsi="Times New Roman" w:cs="Times New Roman"/>
          <w:b/>
          <w:i/>
          <w:color w:val="4F81BD"/>
          <w:sz w:val="24"/>
          <w:szCs w:val="24"/>
          <w:vertAlign w:val="superscript"/>
        </w:rPr>
        <w:t>4</w:t>
      </w:r>
      <w:r w:rsidRPr="00FD71FA">
        <w:rPr>
          <w:rFonts w:ascii="Times New Roman" w:eastAsia="MS Mincho" w:hAnsi="Times New Roman" w:cs="Times New Roman"/>
          <w:b/>
          <w:i/>
          <w:color w:val="4F81BD"/>
          <w:sz w:val="24"/>
          <w:szCs w:val="24"/>
        </w:rPr>
        <w:t xml:space="preserve"> = 625</w:t>
      </w:r>
    </w:p>
    <w:p w:rsidR="00FD71FA" w:rsidRPr="00FD71FA" w:rsidRDefault="00FD71FA" w:rsidP="00FD71FA">
      <w:pPr>
        <w:spacing w:after="240" w:line="240" w:lineRule="auto"/>
        <w:rPr>
          <w:rFonts w:ascii="Times New Roman" w:eastAsia="MS Mincho" w:hAnsi="Times New Roman" w:cs="Times New Roman"/>
          <w:b/>
          <w:i/>
          <w:color w:val="4F81BD"/>
          <w:sz w:val="24"/>
          <w:szCs w:val="24"/>
        </w:rPr>
      </w:pPr>
      <w:r w:rsidRPr="00FD71FA">
        <w:rPr>
          <w:rFonts w:ascii="Times New Roman" w:eastAsia="MS Mincho" w:hAnsi="Times New Roman" w:cs="Times New Roman"/>
          <w:sz w:val="24"/>
          <w:szCs w:val="24"/>
        </w:rPr>
        <w:t xml:space="preserve">4.  Let’s use a calculator to model bacteria growth.  Begin with 25 bacteria.  </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 number of bacteria doubles each hour, how many bacteria are alive after 1 hour?  2 hours?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 xml:space="preserve">After 1 hour – 50; after 2 hours – 100 </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chart below.</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6"/>
        <w:gridCol w:w="456"/>
        <w:gridCol w:w="456"/>
        <w:gridCol w:w="576"/>
        <w:gridCol w:w="576"/>
        <w:gridCol w:w="576"/>
        <w:gridCol w:w="576"/>
        <w:gridCol w:w="696"/>
      </w:tblGrid>
      <w:tr w:rsidR="00FD71FA" w:rsidRPr="00FD71FA" w:rsidTr="00FD71FA">
        <w:trPr>
          <w:jc w:val="center"/>
        </w:trPr>
        <w:tc>
          <w:tcPr>
            <w:tcW w:w="0" w:type="auto"/>
          </w:tcPr>
          <w:p w:rsidR="00FD71FA" w:rsidRPr="00FD71FA" w:rsidRDefault="00FD71FA" w:rsidP="00FD71FA">
            <w:pPr>
              <w:spacing w:after="240" w:line="240" w:lineRule="auto"/>
              <w:rPr>
                <w:rFonts w:ascii="Times New Roman" w:eastAsia="MS Mincho" w:hAnsi="Times New Roman" w:cs="Times New Roman"/>
                <w:b/>
                <w:bCs/>
                <w:color w:val="4F81BD"/>
                <w:sz w:val="24"/>
                <w:szCs w:val="24"/>
              </w:rPr>
            </w:pPr>
            <w:r w:rsidRPr="00FD71FA">
              <w:rPr>
                <w:rFonts w:ascii="Times New Roman" w:eastAsia="MS Mincho" w:hAnsi="Times New Roman" w:cs="Times New Roman"/>
                <w:b/>
                <w:bCs/>
                <w:color w:val="4F81BD"/>
                <w:sz w:val="24"/>
                <w:szCs w:val="24"/>
              </w:rPr>
              <w:t>Time (hours)</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3</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6</w:t>
            </w:r>
          </w:p>
        </w:tc>
      </w:tr>
      <w:tr w:rsidR="00FD71FA" w:rsidRPr="00FD71FA" w:rsidTr="00FD71FA">
        <w:trPr>
          <w:jc w:val="center"/>
        </w:trPr>
        <w:tc>
          <w:tcPr>
            <w:tcW w:w="0" w:type="auto"/>
          </w:tcPr>
          <w:p w:rsidR="00FD71FA" w:rsidRPr="00FD71FA" w:rsidRDefault="00FD71FA" w:rsidP="00FD71FA">
            <w:pPr>
              <w:spacing w:after="0" w:line="240" w:lineRule="auto"/>
              <w:rPr>
                <w:rFonts w:ascii="Times New Roman" w:eastAsia="MS Mincho" w:hAnsi="Times New Roman" w:cs="Times New Roman"/>
                <w:color w:val="4F81BD"/>
                <w:sz w:val="24"/>
                <w:szCs w:val="24"/>
              </w:rPr>
            </w:pPr>
            <w:r w:rsidRPr="00FD71FA">
              <w:rPr>
                <w:rFonts w:ascii="Times New Roman" w:eastAsia="MS Mincho" w:hAnsi="Times New Roman" w:cs="Times New Roman"/>
                <w:color w:val="4F81BD"/>
                <w:sz w:val="24"/>
                <w:szCs w:val="24"/>
              </w:rPr>
              <w:t>Population</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25</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50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200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400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800</w:t>
            </w:r>
          </w:p>
        </w:tc>
        <w:tc>
          <w:tcPr>
            <w:tcW w:w="0" w:type="auto"/>
          </w:tcPr>
          <w:p w:rsidR="00FD71FA" w:rsidRPr="00FD71FA" w:rsidRDefault="00FD71FA" w:rsidP="00FD71FA">
            <w:pPr>
              <w:spacing w:after="240" w:line="240" w:lineRule="auto"/>
              <w:rPr>
                <w:rFonts w:ascii="Times New Roman" w:eastAsia="MS Mincho" w:hAnsi="Times New Roman" w:cs="Times New Roman"/>
                <w:b/>
                <w:color w:val="4F81BD"/>
                <w:sz w:val="24"/>
                <w:szCs w:val="24"/>
              </w:rPr>
            </w:pPr>
            <w:r w:rsidRPr="00FD71FA">
              <w:rPr>
                <w:rFonts w:ascii="Times New Roman" w:eastAsia="MS Mincho" w:hAnsi="Times New Roman" w:cs="Times New Roman"/>
                <w:b/>
                <w:color w:val="4F81BD"/>
                <w:sz w:val="24"/>
                <w:szCs w:val="24"/>
              </w:rPr>
              <w:t>1600</w:t>
            </w:r>
          </w:p>
        </w:tc>
      </w:tr>
    </w:tbl>
    <w:p w:rsidR="00FD71FA" w:rsidRPr="00FD71FA" w:rsidRDefault="00FD71FA" w:rsidP="00FD71FA">
      <w:pPr>
        <w:spacing w:after="0" w:line="240" w:lineRule="auto"/>
        <w:rPr>
          <w:rFonts w:ascii="Times New Roman" w:eastAsia="MS Mincho" w:hAnsi="Times New Roman" w:cs="Times New Roman"/>
          <w:sz w:val="24"/>
          <w:szCs w:val="24"/>
        </w:rPr>
      </w:pP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(Check that your function gives you the same answers you determined above. Think about what if means if the base number is 1. What type of base number is needed if the population is increasing?)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25(1 + 1)</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25(2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(100% of the population remains after an hour plus an additional </w:t>
      </w:r>
      <w:r w:rsidR="001F2179" w:rsidRPr="00FD71FA">
        <w:rPr>
          <w:rFonts w:ascii="Times New Roman" w:eastAsia="MS Mincho" w:hAnsi="Times New Roman" w:cs="Times New Roman"/>
          <w:b/>
          <w:i/>
          <w:color w:val="4F81BD"/>
          <w:sz w:val="24"/>
          <w:szCs w:val="24"/>
        </w:rPr>
        <w:t>100 %</w:t>
      </w:r>
      <w:r w:rsidRPr="00FD71FA">
        <w:rPr>
          <w:rFonts w:ascii="Times New Roman" w:eastAsia="MS Mincho" w:hAnsi="Times New Roman" w:cs="Times New Roman"/>
          <w:b/>
          <w:i/>
          <w:color w:val="4F81BD"/>
          <w:sz w:val="24"/>
          <w:szCs w:val="24"/>
        </w:rPr>
        <w:t>.) The base number must be greater than 1 to indicate an increasing population.</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Use this expression to find the number of bacteria present after 7 1/2 and 15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7.5) = 25(2</w:t>
      </w:r>
      <w:r w:rsidRPr="00FD71FA">
        <w:rPr>
          <w:rFonts w:ascii="Times New Roman" w:eastAsia="MS Mincho" w:hAnsi="Times New Roman" w:cs="Times New Roman"/>
          <w:b/>
          <w:i/>
          <w:color w:val="4F81BD"/>
          <w:sz w:val="24"/>
          <w:szCs w:val="24"/>
          <w:vertAlign w:val="superscript"/>
        </w:rPr>
        <w:t>7.5</w:t>
      </w:r>
      <w:r w:rsidRPr="00FD71FA">
        <w:rPr>
          <w:rFonts w:ascii="Times New Roman" w:eastAsia="MS Mincho" w:hAnsi="Times New Roman" w:cs="Times New Roman"/>
          <w:b/>
          <w:i/>
          <w:color w:val="4F81BD"/>
          <w:sz w:val="24"/>
          <w:szCs w:val="24"/>
        </w:rPr>
        <w:t>) = 4525.4834 bacteria; f(15) = 25(2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 819200 bacteria</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Suppose the initial population was 60 instead of 25. 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Find the population after 7 1/2 hours and 15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60(2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rPr>
        <w:tab/>
        <w:t>f(7.5) = 10861.16016</w:t>
      </w:r>
      <w:r w:rsidRPr="00FD71FA">
        <w:rPr>
          <w:rFonts w:ascii="Times New Roman" w:eastAsia="MS Mincho" w:hAnsi="Times New Roman" w:cs="Times New Roman"/>
          <w:b/>
          <w:i/>
          <w:color w:val="4F81BD"/>
          <w:sz w:val="24"/>
          <w:szCs w:val="24"/>
        </w:rPr>
        <w:tab/>
      </w:r>
      <w:r w:rsidRPr="00FD71FA">
        <w:rPr>
          <w:rFonts w:ascii="Times New Roman" w:eastAsia="MS Mincho" w:hAnsi="Times New Roman" w:cs="Times New Roman"/>
          <w:b/>
          <w:i/>
          <w:color w:val="4F81BD"/>
          <w:sz w:val="24"/>
          <w:szCs w:val="24"/>
        </w:rPr>
        <w:tab/>
        <w:t>f(15) = 1966080 bacteria</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the functions in part (c) and (e). How are the graphs similar or different? What are the intercepts? What do the intercepts indicate? When are they increasing/decreasing? Are there asymptotes? If so, what are they? Do the graphs intersect? Where?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u w:val="single"/>
        </w:rPr>
      </w:pPr>
      <w:r w:rsidRPr="00FD71FA">
        <w:rPr>
          <w:rFonts w:ascii="Times New Roman" w:eastAsia="MS Mincho" w:hAnsi="Times New Roman" w:cs="Times New Roman"/>
          <w:b/>
          <w:i/>
          <w:color w:val="4F81BD"/>
          <w:sz w:val="24"/>
          <w:szCs w:val="24"/>
          <w:u w:val="single"/>
        </w:rPr>
        <w:t>Solution:</w:t>
      </w:r>
    </w:p>
    <w:p w:rsidR="00FD71FA" w:rsidRPr="00FD71FA" w:rsidRDefault="00FD71FA" w:rsidP="00FD71FA">
      <w:pPr>
        <w:spacing w:after="240" w:line="240" w:lineRule="auto"/>
        <w:ind w:left="1080"/>
        <w:rPr>
          <w:rFonts w:ascii="Times New Roman" w:eastAsia="MS Mincho" w:hAnsi="Times New Roman" w:cs="Times New Roman"/>
          <w:sz w:val="24"/>
          <w:szCs w:val="24"/>
        </w:rPr>
      </w:pPr>
      <w:r w:rsidRPr="00FD71FA">
        <w:rPr>
          <w:rFonts w:ascii="Times New Roman" w:eastAsia="MS Mincho" w:hAnsi="Times New Roman" w:cs="Times New Roman"/>
          <w:noProof/>
          <w:sz w:val="24"/>
          <w:szCs w:val="24"/>
        </w:rPr>
        <w:drawing>
          <wp:inline distT="0" distB="0" distL="0" distR="0" wp14:anchorId="7CFEB52E" wp14:editId="52799A13">
            <wp:extent cx="3847465" cy="2564765"/>
            <wp:effectExtent l="19050" t="0" r="635" b="0"/>
            <wp:docPr id="1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a:srcRect/>
                    <a:stretch>
                      <a:fillRect/>
                    </a:stretch>
                  </pic:blipFill>
                  <pic:spPr bwMode="auto">
                    <a:xfrm>
                      <a:off x="0" y="0"/>
                      <a:ext cx="3847465" cy="2564765"/>
                    </a:xfrm>
                    <a:prstGeom prst="rect">
                      <a:avLst/>
                    </a:prstGeom>
                    <a:noFill/>
                    <a:ln w="9525">
                      <a:noFill/>
                      <a:miter lim="800000"/>
                      <a:headEnd/>
                      <a:tailEnd/>
                    </a:ln>
                  </pic:spPr>
                </pic:pic>
              </a:graphicData>
            </a:graphic>
          </wp:inline>
        </w:drawing>
      </w:r>
    </w:p>
    <w:p w:rsidR="00FD71FA" w:rsidRPr="00FD71FA" w:rsidRDefault="00FD71FA" w:rsidP="00FD71FA">
      <w:pPr>
        <w:spacing w:after="240" w:line="240" w:lineRule="auto"/>
        <w:rPr>
          <w:rFonts w:ascii="Times New Roman" w:eastAsia="MS Mincho" w:hAnsi="Times New Roman" w:cs="Times New Roman"/>
          <w:color w:val="4F81BD"/>
          <w:sz w:val="24"/>
          <w:szCs w:val="24"/>
        </w:rPr>
      </w:pP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Both graphs are increasing and are asymptotic to the x-axis. The two graphs do not intersect. The intercept of the first is (0, 25) and the second is (0, 60). The intercepts indicate the original population, the population at time 0 hours.</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Revisit the graphs in problem (2). Compare with the graphs above. How are they similar and different? How do the equations indicate if the graphs will be increasing or decreasing?</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lastRenderedPageBreak/>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The graphs in number 2 are always decreasing and the bases in the equations are less than 1. The graphs above are always increasing and the bases in the equations are greater than 1. All</w:t>
      </w:r>
      <w:r w:rsidRPr="00FD71FA">
        <w:rPr>
          <w:rFonts w:ascii="Times New Roman" w:eastAsia="MS Mincho" w:hAnsi="Times New Roman" w:cs="Times New Roman"/>
          <w:b/>
          <w:i/>
          <w:color w:val="0000FF"/>
          <w:sz w:val="24"/>
          <w:szCs w:val="24"/>
        </w:rPr>
        <w:t xml:space="preserve"> </w:t>
      </w:r>
      <w:r w:rsidRPr="00FD71FA">
        <w:rPr>
          <w:rFonts w:ascii="Times New Roman" w:eastAsia="MS Mincho" w:hAnsi="Times New Roman" w:cs="Times New Roman"/>
          <w:b/>
          <w:i/>
          <w:color w:val="4F81BD"/>
          <w:sz w:val="24"/>
          <w:szCs w:val="24"/>
        </w:rPr>
        <w:t>the graphs are asymptotic to the x-axis. All the graphs have y-intercepts that correspond to the “original” number/concentration.</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Consider the following: Begin with 25 bacteria. The number of bacteria doubles every 4 hours. Write a function, using a rational exponent, for the number of bacteria present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25(2)</w:t>
      </w:r>
      <w:r w:rsidRPr="00FD71FA">
        <w:rPr>
          <w:rFonts w:ascii="Times New Roman" w:eastAsia="MS Mincho" w:hAnsi="Times New Roman" w:cs="Times New Roman"/>
          <w:b/>
          <w:i/>
          <w:color w:val="4F81BD"/>
          <w:sz w:val="24"/>
          <w:szCs w:val="24"/>
          <w:vertAlign w:val="superscript"/>
        </w:rPr>
        <w:t>x/4</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Rewrite the function in (g), using the properties of exponents, so that the exponent is an integer. What is the rate of growth of the bacteria each hour?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proofErr w:type="gramStart"/>
      <w:r w:rsidRPr="00FD71FA">
        <w:rPr>
          <w:rFonts w:ascii="Times New Roman" w:eastAsia="MS Mincho" w:hAnsi="Times New Roman" w:cs="Times New Roman"/>
          <w:b/>
          <w:i/>
          <w:color w:val="4F81BD"/>
          <w:sz w:val="24"/>
          <w:szCs w:val="24"/>
        </w:rPr>
        <w:t>f(</w:t>
      </w:r>
      <w:proofErr w:type="gramEnd"/>
      <w:r w:rsidRPr="00FD71FA">
        <w:rPr>
          <w:rFonts w:ascii="Times New Roman" w:eastAsia="MS Mincho" w:hAnsi="Times New Roman" w:cs="Times New Roman"/>
          <w:b/>
          <w:i/>
          <w:color w:val="4F81BD"/>
          <w:sz w:val="24"/>
          <w:szCs w:val="24"/>
        </w:rPr>
        <w:t>x) = 25(2</w:t>
      </w:r>
      <w:r w:rsidRPr="00FD71FA">
        <w:rPr>
          <w:rFonts w:ascii="Times New Roman" w:eastAsia="MS Mincho" w:hAnsi="Times New Roman" w:cs="Times New Roman"/>
          <w:b/>
          <w:i/>
          <w:color w:val="4F81BD"/>
          <w:sz w:val="24"/>
          <w:szCs w:val="24"/>
          <w:vertAlign w:val="superscript"/>
        </w:rPr>
        <w:t>1/4</w:t>
      </w:r>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 25(1.189207115)</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18.92% growth rate</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there are originally 25 bacteria, at what rate are they growing if the population of the bacteria doubles in 5 hours? (Hint: Solve </w:t>
      </w:r>
      <w:r w:rsidRPr="00FD71FA">
        <w:rPr>
          <w:rFonts w:ascii="Times New Roman" w:eastAsia="MS Mincho" w:hAnsi="Times New Roman" w:cs="Times New Roman"/>
          <w:i/>
          <w:sz w:val="24"/>
          <w:szCs w:val="24"/>
        </w:rPr>
        <w:t>50 = 25(1 + r</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5</w:t>
      </w:r>
      <w:proofErr w:type="gramEnd"/>
      <w:r w:rsidRPr="00FD71FA">
        <w:rPr>
          <w:rFonts w:ascii="Times New Roman" w:eastAsia="MS Mincho" w:hAnsi="Times New Roman" w:cs="Times New Roman"/>
          <w:sz w:val="24"/>
          <w:szCs w:val="24"/>
        </w:rPr>
        <w:t>.) What about if the population triples in 5 hours? (Write equations and solve.)</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50 = 25(1 + r</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proofErr w:type="gramEnd"/>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 = (1 + r)</w:t>
      </w:r>
      <w:r w:rsidRPr="00FD71FA">
        <w:rPr>
          <w:rFonts w:ascii="Times New Roman" w:eastAsia="MS Mincho" w:hAnsi="Times New Roman" w:cs="Times New Roman"/>
          <w:b/>
          <w:i/>
          <w:color w:val="4F81BD"/>
          <w:sz w:val="24"/>
          <w:szCs w:val="24"/>
          <w:vertAlign w:val="superscript"/>
        </w:rPr>
        <w:t>5</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(1 + r)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2</w:t>
      </w:r>
      <w:r w:rsidRPr="00FD71FA">
        <w:rPr>
          <w:rFonts w:ascii="Times New Roman" w:eastAsia="MS Mincho" w:hAnsi="Times New Roman" w:cs="Times New Roman"/>
          <w:b/>
          <w:i/>
          <w:color w:val="4F81BD"/>
          <w:sz w:val="24"/>
          <w:szCs w:val="24"/>
          <w:vertAlign w:val="superscript"/>
        </w:rPr>
        <w:t>1/5</w:t>
      </w:r>
      <w:r w:rsidRPr="00FD71FA">
        <w:rPr>
          <w:rFonts w:ascii="Times New Roman" w:eastAsia="MS Mincho" w:hAnsi="Times New Roman" w:cs="Times New Roman"/>
          <w:b/>
          <w:i/>
          <w:color w:val="4F81BD"/>
          <w:sz w:val="24"/>
          <w:szCs w:val="24"/>
        </w:rPr>
        <w:t xml:space="preserve"> – 1 = .148698355; 14.87%</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If the population triples in 5 hours, we solve 75 = 25(1 + r</w:t>
      </w:r>
      <w:proofErr w:type="gramStart"/>
      <w:r w:rsidRPr="00FD71FA">
        <w:rPr>
          <w:rFonts w:ascii="Times New Roman" w:eastAsia="MS Mincho" w:hAnsi="Times New Roman" w:cs="Times New Roman"/>
          <w:b/>
          <w:i/>
          <w:color w:val="4F81BD"/>
          <w:sz w:val="24"/>
          <w:szCs w:val="24"/>
        </w:rPr>
        <w:t>)</w:t>
      </w:r>
      <w:r w:rsidRPr="00FD71FA">
        <w:rPr>
          <w:rFonts w:ascii="Times New Roman" w:eastAsia="MS Mincho" w:hAnsi="Times New Roman" w:cs="Times New Roman"/>
          <w:b/>
          <w:i/>
          <w:color w:val="4F81BD"/>
          <w:sz w:val="24"/>
          <w:szCs w:val="24"/>
          <w:vertAlign w:val="superscript"/>
        </w:rPr>
        <w:t>5</w:t>
      </w:r>
      <w:proofErr w:type="gramEnd"/>
      <w:r w:rsidRPr="00FD71FA">
        <w:rPr>
          <w:rFonts w:ascii="Times New Roman" w:eastAsia="MS Mincho" w:hAnsi="Times New Roman" w:cs="Times New Roman"/>
          <w:b/>
          <w:i/>
          <w:color w:val="4F81BD"/>
          <w:sz w:val="24"/>
          <w:szCs w:val="24"/>
        </w:rPr>
        <w:t>. The rate is 24.57%.</w:t>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25 bacteria and the population doubles each hour, how long will it take the population to reach 100 bacteria? Solve the problem algebraically.</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100 = 25(2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4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x = 2</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br w:type="page"/>
      </w:r>
    </w:p>
    <w:p w:rsidR="00FD71FA" w:rsidRPr="00FD71FA" w:rsidRDefault="00FD71FA" w:rsidP="002A1734">
      <w:pPr>
        <w:numPr>
          <w:ilvl w:val="0"/>
          <w:numId w:val="17"/>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If there are originally 60 bacteria and the population doubles each hour, how long will it take the population to reach 100 bacteria? Explain how you solved the problem. (Solving the problem algebraically will be addressed later in the unit.)</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u w:val="single"/>
        </w:rPr>
        <w:t>Solution:</w:t>
      </w:r>
      <w:r w:rsidRPr="00FD71FA">
        <w:rPr>
          <w:rFonts w:ascii="Times New Roman" w:eastAsia="MS Mincho" w:hAnsi="Times New Roman" w:cs="Times New Roman"/>
          <w:b/>
          <w:i/>
          <w:color w:val="4F81BD"/>
          <w:sz w:val="24"/>
          <w:szCs w:val="24"/>
        </w:rPr>
        <w:t xml:space="preserve"> </w:t>
      </w:r>
    </w:p>
    <w:p w:rsidR="00FD71FA" w:rsidRPr="00FD71FA" w:rsidRDefault="00FD71FA" w:rsidP="00FD71FA">
      <w:pPr>
        <w:spacing w:after="240" w:line="240" w:lineRule="auto"/>
        <w:ind w:left="1080"/>
        <w:rPr>
          <w:rFonts w:ascii="Times New Roman" w:eastAsia="MS Mincho" w:hAnsi="Times New Roman" w:cs="Times New Roman"/>
          <w:b/>
          <w:i/>
          <w:color w:val="4F81BD"/>
          <w:sz w:val="24"/>
          <w:szCs w:val="24"/>
        </w:rPr>
      </w:pPr>
      <w:r w:rsidRPr="00FD71FA">
        <w:rPr>
          <w:rFonts w:ascii="Times New Roman" w:eastAsia="MS Mincho" w:hAnsi="Times New Roman" w:cs="Times New Roman"/>
          <w:b/>
          <w:i/>
          <w:color w:val="4F81BD"/>
          <w:sz w:val="24"/>
          <w:szCs w:val="24"/>
        </w:rPr>
        <w:t>100 = 60(2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5/3 = 2</w:t>
      </w:r>
      <w:r w:rsidRPr="00FD71FA">
        <w:rPr>
          <w:rFonts w:ascii="Times New Roman" w:eastAsia="MS Mincho" w:hAnsi="Times New Roman" w:cs="Times New Roman"/>
          <w:b/>
          <w:i/>
          <w:color w:val="4F81BD"/>
          <w:sz w:val="24"/>
          <w:szCs w:val="24"/>
          <w:vertAlign w:val="superscript"/>
        </w:rPr>
        <w:t>x</w:t>
      </w:r>
      <w:r w:rsidRPr="00FD71FA">
        <w:rPr>
          <w:rFonts w:ascii="Times New Roman" w:eastAsia="MS Mincho" w:hAnsi="Times New Roman" w:cs="Times New Roman"/>
          <w:b/>
          <w:i/>
          <w:color w:val="4F81BD"/>
          <w:sz w:val="24"/>
          <w:szCs w:val="24"/>
        </w:rPr>
        <w:t xml:space="preserve"> </w:t>
      </w:r>
      <w:r w:rsidRPr="00FD71FA">
        <w:rPr>
          <w:rFonts w:ascii="Times New Roman" w:eastAsia="MS Mincho" w:hAnsi="Times New Roman" w:cs="Times New Roman"/>
          <w:b/>
          <w:i/>
          <w:color w:val="4F81BD"/>
          <w:sz w:val="24"/>
          <w:szCs w:val="24"/>
        </w:rPr>
        <w:sym w:font="Wingdings" w:char="F0E0"/>
      </w:r>
      <w:r w:rsidRPr="00FD71FA">
        <w:rPr>
          <w:rFonts w:ascii="Times New Roman" w:eastAsia="MS Mincho" w:hAnsi="Times New Roman" w:cs="Times New Roman"/>
          <w:b/>
          <w:i/>
          <w:color w:val="4F81BD"/>
          <w:sz w:val="24"/>
          <w:szCs w:val="24"/>
        </w:rPr>
        <w:t xml:space="preserve"> Using the intersecting graphs, we find that the population reaches 100 approximately at .73696559 hours or 44 minutes, 13 seconds.</w:t>
      </w:r>
    </w:p>
    <w:p w:rsidR="00FD71FA" w:rsidRPr="00FD71FA" w:rsidRDefault="00FD71FA" w:rsidP="00FD71FA">
      <w:pPr>
        <w:spacing w:after="240" w:line="240" w:lineRule="auto"/>
        <w:rPr>
          <w:rFonts w:ascii="Times New Roman" w:eastAsia="MS Mincho" w:hAnsi="Times New Roman" w:cs="Times New Roman"/>
          <w:b/>
          <w:i/>
          <w:color w:val="0000FF"/>
          <w:sz w:val="24"/>
          <w:szCs w:val="24"/>
        </w:rPr>
      </w:pPr>
    </w:p>
    <w:p w:rsidR="00FD71FA" w:rsidRPr="006E33BB" w:rsidRDefault="00FD71FA" w:rsidP="006E33BB">
      <w:pPr>
        <w:rPr>
          <w:rFonts w:ascii="Times New Roman" w:eastAsia="Times New Roman" w:hAnsi="Times New Roman" w:cs="Times New Roman"/>
          <w:b/>
          <w:bCs/>
          <w:sz w:val="28"/>
          <w:szCs w:val="28"/>
          <w:u w:val="single"/>
        </w:rPr>
      </w:pPr>
      <w:r w:rsidRPr="00FD71FA">
        <w:rPr>
          <w:rFonts w:ascii="Times New Roman" w:eastAsia="Times New Roman" w:hAnsi="Times New Roman" w:cs="Times New Roman"/>
          <w:b/>
          <w:bCs/>
          <w:sz w:val="28"/>
          <w:szCs w:val="28"/>
        </w:rPr>
        <w:br w:type="page"/>
      </w:r>
      <w:bookmarkStart w:id="23" w:name="_Toc418829979"/>
      <w:bookmarkStart w:id="24" w:name="_Toc418830585"/>
      <w:bookmarkStart w:id="25" w:name="_Toc418969943"/>
      <w:r w:rsidRPr="00CF2065">
        <w:rPr>
          <w:rFonts w:ascii="Times New Roman" w:eastAsia="Times New Roman" w:hAnsi="Times New Roman" w:cs="Times New Roman"/>
          <w:b/>
          <w:bCs/>
          <w:sz w:val="28"/>
          <w:szCs w:val="28"/>
          <w:u w:val="single"/>
        </w:rPr>
        <w:lastRenderedPageBreak/>
        <w:t>How Long Does It Take?</w:t>
      </w:r>
      <w:bookmarkEnd w:id="23"/>
      <w:bookmarkEnd w:id="24"/>
      <w:bookmarkEnd w:id="25"/>
    </w:p>
    <w:p w:rsidR="00FD71FA" w:rsidRPr="00FD71FA" w:rsidRDefault="00FD71FA" w:rsidP="00FD71FA">
      <w:pPr>
        <w:spacing w:after="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Standards Addressed in this Task</w:t>
      </w:r>
    </w:p>
    <w:p w:rsidR="002A3447" w:rsidRPr="00346DEE" w:rsidRDefault="002A3447" w:rsidP="002A3447">
      <w:pPr>
        <w:pStyle w:val="Default"/>
        <w:jc w:val="both"/>
        <w:rPr>
          <w:bCs/>
          <w:color w:val="auto"/>
          <w:szCs w:val="22"/>
        </w:rPr>
      </w:pPr>
      <w:r w:rsidRPr="00185AC9">
        <w:rPr>
          <w:b/>
          <w:bCs/>
          <w:color w:val="auto"/>
          <w:szCs w:val="22"/>
        </w:rPr>
        <w:t xml:space="preserve">MGSE9-12.N.RN.1. </w:t>
      </w:r>
      <w:r w:rsidRPr="00346DEE">
        <w:rPr>
          <w:bCs/>
          <w:color w:val="auto"/>
          <w:szCs w:val="22"/>
        </w:rPr>
        <w:t xml:space="preserve">Explain how the meaning of rational exponents follows from extending the properties of integer exponents to rational numbers, allowing for a notation for radicals in terms of rational exponents. </w:t>
      </w:r>
      <w:r w:rsidRPr="00346DEE">
        <w:rPr>
          <w:bCs/>
          <w:i/>
          <w:color w:val="auto"/>
          <w:szCs w:val="22"/>
        </w:rPr>
        <w:t>For example, we define 5</w:t>
      </w:r>
      <w:r w:rsidRPr="00346DEE">
        <w:rPr>
          <w:bCs/>
          <w:i/>
          <w:color w:val="auto"/>
          <w:szCs w:val="22"/>
          <w:vertAlign w:val="superscript"/>
        </w:rPr>
        <w:t>(1/3)</w:t>
      </w:r>
      <w:r w:rsidRPr="00346DEE">
        <w:rPr>
          <w:bCs/>
          <w:i/>
          <w:color w:val="auto"/>
          <w:szCs w:val="22"/>
        </w:rPr>
        <w:t xml:space="preserve"> to be the cube root of 5 because we want [5</w:t>
      </w:r>
      <w:r w:rsidRPr="00346DEE">
        <w:rPr>
          <w:bCs/>
          <w:i/>
          <w:color w:val="auto"/>
          <w:szCs w:val="22"/>
          <w:vertAlign w:val="superscript"/>
        </w:rPr>
        <w:t>(1/3)</w:t>
      </w:r>
      <w:proofErr w:type="gramStart"/>
      <w:r w:rsidRPr="00346DEE">
        <w:rPr>
          <w:bCs/>
          <w:i/>
          <w:color w:val="auto"/>
          <w:szCs w:val="22"/>
        </w:rPr>
        <w:t>]</w:t>
      </w:r>
      <w:r w:rsidRPr="00346DEE">
        <w:rPr>
          <w:bCs/>
          <w:i/>
          <w:color w:val="auto"/>
          <w:szCs w:val="22"/>
          <w:vertAlign w:val="superscript"/>
        </w:rPr>
        <w:t>3</w:t>
      </w:r>
      <w:proofErr w:type="gramEnd"/>
      <w:r w:rsidRPr="00346DEE">
        <w:rPr>
          <w:bCs/>
          <w:i/>
          <w:color w:val="auto"/>
          <w:szCs w:val="22"/>
        </w:rPr>
        <w:t xml:space="preserve"> = 5</w:t>
      </w:r>
      <w:r w:rsidRPr="00346DEE">
        <w:rPr>
          <w:bCs/>
          <w:i/>
          <w:color w:val="auto"/>
          <w:szCs w:val="22"/>
          <w:vertAlign w:val="superscript"/>
        </w:rPr>
        <w:t>[(1/3) x 3]</w:t>
      </w:r>
      <w:r w:rsidRPr="00346DEE">
        <w:rPr>
          <w:bCs/>
          <w:i/>
          <w:color w:val="auto"/>
          <w:szCs w:val="22"/>
        </w:rPr>
        <w:t xml:space="preserve"> to hold, so [5</w:t>
      </w:r>
      <w:r w:rsidRPr="00346DEE">
        <w:rPr>
          <w:bCs/>
          <w:i/>
          <w:color w:val="auto"/>
          <w:szCs w:val="22"/>
          <w:vertAlign w:val="superscript"/>
        </w:rPr>
        <w:t>(1/3)</w:t>
      </w:r>
      <w:r w:rsidRPr="00346DEE">
        <w:rPr>
          <w:bCs/>
          <w:i/>
          <w:color w:val="auto"/>
          <w:szCs w:val="22"/>
        </w:rPr>
        <w:t>]</w:t>
      </w:r>
      <w:r w:rsidRPr="00346DEE">
        <w:rPr>
          <w:bCs/>
          <w:i/>
          <w:color w:val="auto"/>
          <w:szCs w:val="22"/>
          <w:vertAlign w:val="superscript"/>
        </w:rPr>
        <w:t>3</w:t>
      </w:r>
      <w:r w:rsidRPr="00346DEE">
        <w:rPr>
          <w:bCs/>
          <w:i/>
          <w:color w:val="auto"/>
          <w:szCs w:val="22"/>
        </w:rPr>
        <w:t xml:space="preserve"> must equal 5.</w:t>
      </w:r>
      <w:r w:rsidRPr="00346DEE">
        <w:rPr>
          <w:bCs/>
          <w:color w:val="auto"/>
          <w:szCs w:val="22"/>
        </w:rPr>
        <w:t xml:space="preserve"> </w:t>
      </w:r>
    </w:p>
    <w:p w:rsidR="002A3447" w:rsidRPr="00346DEE" w:rsidRDefault="002A3447" w:rsidP="002A3447">
      <w:pPr>
        <w:pStyle w:val="Default"/>
        <w:jc w:val="both"/>
        <w:rPr>
          <w:color w:val="auto"/>
          <w:szCs w:val="22"/>
        </w:rPr>
      </w:pP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-12.N.RN.2 </w:t>
      </w:r>
      <w:r w:rsidR="00FD71FA" w:rsidRPr="00FD71FA">
        <w:rPr>
          <w:rFonts w:ascii="Times New Roman" w:eastAsia="MS Mincho" w:hAnsi="Times New Roman" w:cs="Times New Roman"/>
          <w:sz w:val="24"/>
          <w:szCs w:val="24"/>
        </w:rPr>
        <w:t>Rewrite expressions involving radicals and rational exponents using the properties of exponents.</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b/>
          <w:bCs/>
          <w:sz w:val="24"/>
          <w:szCs w:val="24"/>
        </w:rPr>
      </w:pPr>
      <w:r w:rsidRPr="00FD71FA">
        <w:rPr>
          <w:rFonts w:ascii="Times New Roman" w:eastAsia="MS Mincho" w:hAnsi="Times New Roman" w:cs="Times New Roman"/>
          <w:b/>
          <w:bCs/>
          <w:sz w:val="24"/>
          <w:szCs w:val="24"/>
        </w:rPr>
        <w:t>Use properties of rational and irrational numbers.</w:t>
      </w:r>
    </w:p>
    <w:p w:rsidR="00FD71FA" w:rsidRPr="00FD71FA" w:rsidRDefault="00452053" w:rsidP="00FD71F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FD71FA" w:rsidRPr="00FD71FA">
        <w:rPr>
          <w:rFonts w:ascii="Times New Roman" w:eastAsia="MS Mincho" w:hAnsi="Times New Roman" w:cs="Times New Roman"/>
          <w:b/>
          <w:bCs/>
          <w:sz w:val="24"/>
          <w:szCs w:val="24"/>
        </w:rPr>
        <w:t xml:space="preserve">-12.N.RN.3 </w:t>
      </w:r>
      <w:r w:rsidR="00FD71FA" w:rsidRPr="00FD71F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FD71FA" w:rsidRPr="00FD71FA" w:rsidRDefault="00FD71FA" w:rsidP="00FD71FA">
      <w:pPr>
        <w:spacing w:after="0" w:line="240" w:lineRule="auto"/>
        <w:rPr>
          <w:rFonts w:ascii="Times New Roman" w:eastAsia="MS Mincho" w:hAnsi="Times New Roman" w:cs="Times New Roman"/>
          <w:b/>
          <w:iCs/>
          <w:sz w:val="24"/>
          <w:szCs w:val="24"/>
        </w:rPr>
      </w:pPr>
      <w:r w:rsidRPr="00FD71FA">
        <w:rPr>
          <w:rFonts w:ascii="Times New Roman" w:eastAsia="MS Mincho" w:hAnsi="Times New Roman" w:cs="Times New Roman"/>
          <w:b/>
          <w:iCs/>
          <w:sz w:val="24"/>
          <w:szCs w:val="24"/>
        </w:rPr>
        <w:t>Standards of Mathematical Practice</w:t>
      </w: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2. Reason abstractly and quantitatively </w:t>
      </w:r>
      <w:r w:rsidRPr="00FD71FA">
        <w:rPr>
          <w:rFonts w:ascii="Times New Roman" w:eastAsia="MS Mincho" w:hAnsi="Times New Roman" w:cs="Times New Roman"/>
          <w:sz w:val="24"/>
          <w:szCs w:val="24"/>
        </w:rPr>
        <w:t>by requiring students to make sense of quantities and their relationships to one another in problem situations.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3. Construct viable arguments and critique the reasoning of others </w:t>
      </w:r>
      <w:r w:rsidRPr="00FD71F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FD71FA" w:rsidRPr="00FD71FA" w:rsidRDefault="00FD71FA" w:rsidP="00FD71FA">
      <w:pPr>
        <w:spacing w:after="0" w:line="240" w:lineRule="auto"/>
        <w:rPr>
          <w:rFonts w:ascii="Times New Roman" w:eastAsia="MS Mincho" w:hAnsi="Times New Roman" w:cs="Times New Roman"/>
          <w:iCs/>
          <w:sz w:val="24"/>
          <w:szCs w:val="24"/>
        </w:rPr>
      </w:pPr>
    </w:p>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7. Look for and make use of structure </w:t>
      </w:r>
      <w:r w:rsidRPr="00FD71FA">
        <w:rPr>
          <w:rFonts w:ascii="Times New Roman" w:eastAsia="MS Mincho" w:hAnsi="Times New Roman" w:cs="Times New Roman"/>
          <w:sz w:val="24"/>
          <w:szCs w:val="24"/>
        </w:rPr>
        <w:t>by expecting students to apply rules, look for patterns and analyze structure.</w:t>
      </w:r>
    </w:p>
    <w:p w:rsidR="00FD71FA" w:rsidRPr="00FD71FA" w:rsidRDefault="00FD71FA" w:rsidP="00FD71FA">
      <w:pPr>
        <w:autoSpaceDE w:val="0"/>
        <w:autoSpaceDN w:val="0"/>
        <w:adjustRightInd w:val="0"/>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Supplies Needed: </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Graphing Calculator</w:t>
      </w:r>
    </w:p>
    <w:p w:rsidR="00FD71FA" w:rsidRPr="00FD71FA" w:rsidRDefault="00FD71FA" w:rsidP="002A1734">
      <w:pPr>
        <w:numPr>
          <w:ilvl w:val="0"/>
          <w:numId w:val="13"/>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paper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Before sending astronauts to investigate the new planet of </w:t>
      </w:r>
      <w:proofErr w:type="spellStart"/>
      <w:r w:rsidRPr="00FD71FA">
        <w:rPr>
          <w:rFonts w:ascii="Times New Roman" w:eastAsia="MS Mincho" w:hAnsi="Times New Roman" w:cs="Times New Roman"/>
          <w:sz w:val="24"/>
          <w:szCs w:val="24"/>
        </w:rPr>
        <w:t>Exponentia</w:t>
      </w:r>
      <w:proofErr w:type="spellEnd"/>
      <w:r w:rsidRPr="00FD71FA">
        <w:rPr>
          <w:rFonts w:ascii="Times New Roman" w:eastAsia="MS Mincho" w:hAnsi="Times New Roman" w:cs="Times New Roman"/>
          <w:sz w:val="24"/>
          <w:szCs w:val="24"/>
        </w:rPr>
        <w:t xml:space="preserve">, NASA decided to run a number of tests on the astronauts. </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A specific multi-vitamin is eliminated from an adult male’s bloodstream at a rate of about 20% per hour. The vitamin reaches peak level in the bloodstream of 300 milligrams.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of the vitamin remains 2 hours after the peak level? 5 hours after the peak level? Make a table of values to record your answers. Write expressions for how you obtain your answers.</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713"/>
        <w:gridCol w:w="774"/>
        <w:gridCol w:w="774"/>
        <w:gridCol w:w="774"/>
        <w:gridCol w:w="774"/>
        <w:gridCol w:w="774"/>
        <w:gridCol w:w="774"/>
      </w:tblGrid>
      <w:tr w:rsidR="00FD71FA" w:rsidRPr="00FD71FA" w:rsidTr="00FD71FA">
        <w:trPr>
          <w:trHeight w:val="18"/>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lastRenderedPageBreak/>
              <w:t>Time (hours) since peak</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4</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r>
      <w:tr w:rsidR="00FD71FA" w:rsidRPr="00FD71FA" w:rsidTr="00FD71FA">
        <w:trPr>
          <w:trHeight w:val="18"/>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Vitamin concentration in bloodstream (mg)</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300</w:t>
            </w: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74" w:type="dxa"/>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Pr="00FD71FA" w:rsidRDefault="00FD71FA" w:rsidP="00FD71FA">
      <w:pPr>
        <w:spacing w:after="240" w:line="240" w:lineRule="auto"/>
        <w:ind w:left="1080"/>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part (b), write a function for the vitamin level with respect to the number of hours after the peak level, </w:t>
      </w:r>
      <w:r w:rsidRPr="00FD71FA">
        <w:rPr>
          <w:rFonts w:ascii="Times New Roman" w:eastAsia="MS Mincho" w:hAnsi="Times New Roman" w:cs="Times New Roman"/>
          <w:i/>
          <w:sz w:val="24"/>
          <w:szCs w:val="24"/>
        </w:rPr>
        <w:t>x.</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After how many hours will there be less than 10 mg of the vitamin remaining in the bloodstream? Explain how you would determine this answer using both a table feature and a graph.</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an equation that you could solve to determine when the vitamin concentration is exactly 10 mg. </w:t>
      </w:r>
      <w:proofErr w:type="gramStart"/>
      <w:r w:rsidRPr="00FD71FA">
        <w:rPr>
          <w:rFonts w:ascii="Times New Roman" w:eastAsia="MS Mincho" w:hAnsi="Times New Roman" w:cs="Times New Roman"/>
          <w:sz w:val="24"/>
          <w:szCs w:val="24"/>
        </w:rPr>
        <w:t>Could</w:t>
      </w:r>
      <w:proofErr w:type="gramEnd"/>
      <w:r w:rsidRPr="00FD71FA">
        <w:rPr>
          <w:rFonts w:ascii="Times New Roman" w:eastAsia="MS Mincho" w:hAnsi="Times New Roman" w:cs="Times New Roman"/>
          <w:sz w:val="24"/>
          <w:szCs w:val="24"/>
        </w:rPr>
        <w:t xml:space="preserve"> you use the table feature to solve this equation? Could you use the graph feature? How could you use the intersection feature of your calculator? Solve the problem using one of these methods.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How would you solve the equation you wrote in (f) algebraically? What is the first step?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To finish solving the problem algebraically, we must know how to find inverses of exponential functions. This topic will be explored in more detail later.</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522"/>
        <w:gridCol w:w="720"/>
        <w:gridCol w:w="720"/>
        <w:gridCol w:w="720"/>
        <w:gridCol w:w="720"/>
        <w:gridCol w:w="720"/>
      </w:tblGrid>
      <w:tr w:rsidR="00FD71FA" w:rsidRPr="00FD71FA" w:rsidTr="00FD71FA">
        <w:trPr>
          <w:trHeight w:val="20"/>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t>Time (hours) since peak</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10</w:t>
            </w:r>
          </w:p>
        </w:tc>
      </w:tr>
      <w:tr w:rsidR="00FD71FA" w:rsidRPr="00FD71FA" w:rsidTr="00FD71FA">
        <w:trPr>
          <w:trHeight w:val="20"/>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Caffeine in bloodstream (mg)</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80</w:t>
            </w: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c>
          <w:tcPr>
            <w:tcW w:w="720" w:type="dxa"/>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Pr="00FD71FA" w:rsidRDefault="00FD71FA" w:rsidP="00FD71FA">
      <w:pPr>
        <w:spacing w:after="240" w:line="240" w:lineRule="auto"/>
        <w:ind w:left="1440"/>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Unlike problem (1), in this problem in which 80% remained after each hour, in this problem, 50% remains after each </w:t>
      </w:r>
      <w:r w:rsidRPr="00FD71FA">
        <w:rPr>
          <w:rFonts w:ascii="Times New Roman" w:eastAsia="MS Mincho" w:hAnsi="Times New Roman" w:cs="Times New Roman"/>
          <w:b/>
          <w:sz w:val="24"/>
          <w:szCs w:val="24"/>
        </w:rPr>
        <w:t>5 hours</w:t>
      </w:r>
      <w:r w:rsidRPr="00FD71FA">
        <w:rPr>
          <w:rFonts w:ascii="Times New Roman" w:eastAsia="MS Mincho" w:hAnsi="Times New Roman" w:cs="Times New Roman"/>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In problem (1), what did the exponent in your equation represent?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In this problem, our exponent needs to represent the number of 5-hour time periods that elapsed. If you represent 1 hour as 1/5 of a 5-hour time period, how do you represent 2 hours? 3 hours? 10 hours? </w:t>
      </w:r>
      <w:proofErr w:type="gramStart"/>
      <w:r w:rsidRPr="00FD71FA">
        <w:rPr>
          <w:rFonts w:ascii="Times New Roman" w:eastAsia="MS Mincho" w:hAnsi="Times New Roman" w:cs="Times New Roman"/>
          <w:i/>
          <w:sz w:val="24"/>
          <w:szCs w:val="24"/>
        </w:rPr>
        <w:t>x</w:t>
      </w:r>
      <w:proofErr w:type="gramEnd"/>
      <w:r w:rsidRPr="00FD71FA">
        <w:rPr>
          <w:rFonts w:ascii="Times New Roman" w:eastAsia="MS Mincho" w:hAnsi="Times New Roman" w:cs="Times New Roman"/>
          <w:sz w:val="24"/>
          <w:szCs w:val="24"/>
        </w:rPr>
        <w:t xml:space="preserve"> hours?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last answer in part (b) as your exponent, write an exponential function to model the amount of caffeine remaining in the blood stream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after the peak level.</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How would use the function you wrote in (c) to answer the questions in (a)? Use your function and check to see that you get the same answers as you did in part (a). (Be careful with your fractional exponents when entering in the calculator. Use parentheses.) If you need to, draw a line through your original answers in part (a) and list your new answers.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Determine the amount of caffeine remaining in the bloodstream 3 hours after the peak level? What about 8 hours after peak level? 20 hours? (Think about how many 5-hour intervals are in the number of hours you’re interested in.)</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Suppose the half-life of caffeine in the bloodstream was 3 hours instead of 5.</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Write a function for this new half-life time.</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Determine the amount of caffeine in the bloodstream after 1 hour, 2 hours, 5 hours, and 10 hours. (You need to consider how many 3-hour time intervals are used in each time value.) </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Which half-life time results in the caffeine being eliminated faster? Explain why this makes sense.</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both equations (from d and f) on graph paper. How are the graphs similar? Different? What are the intercepts? When are they increasing/decreasing? Are there asymptotes? If so, what are they? Do the graphs intersect? Where?</w:t>
      </w:r>
    </w:p>
    <w:p w:rsidR="00FD71FA" w:rsidRPr="00FD71FA" w:rsidRDefault="00FD71FA" w:rsidP="00FD71FA">
      <w:pPr>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noProof/>
          <w:sz w:val="24"/>
          <w:szCs w:val="24"/>
        </w:rPr>
        <w:lastRenderedPageBreak/>
        <w:drawing>
          <wp:anchor distT="0" distB="0" distL="114300" distR="114300" simplePos="0" relativeHeight="251641344" behindDoc="0" locked="0" layoutInCell="1" allowOverlap="1" wp14:anchorId="1E18A831" wp14:editId="32F918BF">
            <wp:simplePos x="0" y="0"/>
            <wp:positionH relativeFrom="column">
              <wp:posOffset>3023235</wp:posOffset>
            </wp:positionH>
            <wp:positionV relativeFrom="paragraph">
              <wp:posOffset>46355</wp:posOffset>
            </wp:positionV>
            <wp:extent cx="3022600" cy="2286000"/>
            <wp:effectExtent l="0" t="0" r="0" b="0"/>
            <wp:wrapSquare wrapText="bothSides"/>
            <wp:docPr id="1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srcRect/>
                    <a:stretch>
                      <a:fillRect/>
                    </a:stretch>
                  </pic:blipFill>
                  <pic:spPr bwMode="auto">
                    <a:xfrm>
                      <a:off x="0" y="0"/>
                      <a:ext cx="3022600" cy="2286000"/>
                    </a:xfrm>
                    <a:prstGeom prst="rect">
                      <a:avLst/>
                    </a:prstGeom>
                    <a:noFill/>
                    <a:ln w="9525">
                      <a:noFill/>
                      <a:miter lim="800000"/>
                      <a:headEnd/>
                      <a:tailEnd/>
                    </a:ln>
                  </pic:spPr>
                </pic:pic>
              </a:graphicData>
            </a:graphic>
          </wp:anchor>
        </w:drawing>
      </w:r>
      <w:r w:rsidRPr="00FD71FA">
        <w:rPr>
          <w:rFonts w:ascii="Times New Roman" w:eastAsia="MS Mincho" w:hAnsi="Times New Roman" w:cs="Times New Roman"/>
          <w:sz w:val="24"/>
          <w:szCs w:val="24"/>
        </w:rPr>
        <w:t xml:space="preserve">Note that if we could only use integer exponents; e.g. 1, 2, 3, </w:t>
      </w:r>
      <w:proofErr w:type="spellStart"/>
      <w:r w:rsidRPr="00FD71FA">
        <w:rPr>
          <w:rFonts w:ascii="Times New Roman" w:eastAsia="MS Mincho" w:hAnsi="Times New Roman" w:cs="Times New Roman"/>
          <w:sz w:val="24"/>
          <w:szCs w:val="24"/>
        </w:rPr>
        <w:t>etc</w:t>
      </w:r>
      <w:proofErr w:type="spellEnd"/>
      <w:r w:rsidRPr="00FD71FA">
        <w:rPr>
          <w:rFonts w:ascii="Times New Roman" w:eastAsia="MS Mincho" w:hAnsi="Times New Roman" w:cs="Times New Roman"/>
          <w:sz w:val="24"/>
          <w:szCs w:val="24"/>
        </w:rPr>
        <w:t>; our graphs would be discontinuous. We would have points (see right), rather than the smooth, continuous curve you graphed above.</w:t>
      </w:r>
    </w:p>
    <w:p w:rsidR="00FD71FA" w:rsidRPr="00FD71FA" w:rsidRDefault="00FD71FA" w:rsidP="00FD71FA">
      <w:pPr>
        <w:spacing w:after="240" w:line="240" w:lineRule="auto"/>
        <w:rPr>
          <w:rFonts w:ascii="Times New Roman" w:eastAsia="MS Mincho" w:hAnsi="Times New Roman" w:cs="Times New Roman"/>
          <w:sz w:val="24"/>
          <w:szCs w:val="24"/>
        </w:rPr>
      </w:pP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It makes sense, in thinking about time, that we need all rational time values, e.g. 1/3 hour, 5/8 hour, etc. This raises the idea of rational exponents, that is, computing values such as 3</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 xml:space="preserve"> or (1/2)</w:t>
      </w:r>
      <w:r w:rsidRPr="00FD71FA">
        <w:rPr>
          <w:rFonts w:ascii="Times New Roman" w:eastAsia="MS Mincho" w:hAnsi="Times New Roman" w:cs="Times New Roman"/>
          <w:sz w:val="24"/>
          <w:szCs w:val="24"/>
          <w:vertAlign w:val="superscript"/>
        </w:rPr>
        <w:t>7/3</w:t>
      </w:r>
      <w:r w:rsidRPr="00FD71FA">
        <w:rPr>
          <w:rFonts w:ascii="Times New Roman" w:eastAsia="MS Mincho" w:hAnsi="Times New Roman" w:cs="Times New Roman"/>
          <w:sz w:val="24"/>
          <w:szCs w:val="24"/>
        </w:rPr>
        <w:t>.</w:t>
      </w:r>
    </w:p>
    <w:p w:rsidR="00FD71FA" w:rsidRPr="00FD71FA" w:rsidRDefault="00FD71FA" w:rsidP="00FD71FA">
      <w:pPr>
        <w:spacing w:after="0" w:line="240" w:lineRule="auto"/>
        <w:rPr>
          <w:rFonts w:ascii="Times New Roman" w:eastAsia="MS Mincho" w:hAnsi="Times New Roman" w:cs="Times New Roman"/>
          <w:b/>
          <w:sz w:val="24"/>
          <w:szCs w:val="24"/>
        </w:rPr>
      </w:pP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b/>
          <w:sz w:val="24"/>
          <w:szCs w:val="24"/>
        </w:rPr>
        <w:t xml:space="preserve">Rational Exponents. </w:t>
      </w:r>
      <w:r w:rsidRPr="00FD71FA">
        <w:rPr>
          <w:rFonts w:ascii="Times New Roman" w:eastAsia="MS Mincho" w:hAnsi="Times New Roman" w:cs="Times New Roman"/>
          <w:sz w:val="24"/>
          <w:szCs w:val="24"/>
        </w:rPr>
        <w:t xml:space="preserve">In previous courses, you learned about different types of numbers and lots of rules of exponents.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What are integers? Rational numbers? Which set of numbers is a subset of the other? Explain why this is true.</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Based on (a), what is the difference between integer exponents and rational exponents?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following exponent rules. (If you don’t remember the rules from your previous classes, try some examples to help you.)</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b &gt; 0</w:t>
      </w:r>
      <w:r w:rsidRPr="00FD71FA">
        <w:rPr>
          <w:rFonts w:ascii="Times New Roman" w:eastAsia="MS Mincho" w:hAnsi="Times New Roman" w:cs="Times New Roman"/>
          <w:sz w:val="24"/>
          <w:szCs w:val="24"/>
        </w:rPr>
        <w:t xml:space="preserve">, and all values of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0</w:t>
      </w:r>
      <w:r w:rsidRPr="00FD71FA">
        <w:rPr>
          <w:rFonts w:ascii="Times New Roman" w:eastAsia="MS Mincho" w:hAnsi="Times New Roman" w:cs="Times New Roman"/>
          <w:i/>
          <w:sz w:val="24"/>
          <w:szCs w:val="24"/>
        </w:rPr>
        <w:t xml:space="preserve"> = 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1</w:t>
      </w:r>
      <w:r w:rsidRPr="00FD71FA">
        <w:rPr>
          <w:rFonts w:ascii="Times New Roman" w:eastAsia="MS Mincho" w:hAnsi="Times New Roman" w:cs="Times New Roman"/>
          <w:i/>
          <w:sz w:val="24"/>
          <w:szCs w:val="24"/>
        </w:rPr>
        <w:t xml:space="preserve"> = 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________________________</w:t>
      </w:r>
    </w:p>
    <w:p w:rsidR="00FD71FA" w:rsidRPr="00FD71FA" w:rsidRDefault="00FD71FA" w:rsidP="00FD71FA">
      <w:pPr>
        <w:spacing w:after="240" w:line="240" w:lineRule="auto"/>
        <w:ind w:left="720"/>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sz w:val="24"/>
          <w:szCs w:val="24"/>
        </w:rPr>
        <w:tab/>
      </w:r>
      <w:r w:rsidRPr="00FD71FA">
        <w:rPr>
          <w:rFonts w:ascii="Times New Roman" w:eastAsia="MS Mincho" w:hAnsi="Times New Roman" w:cs="Times New Roman"/>
          <w:i/>
          <w:sz w:val="24"/>
          <w:szCs w:val="24"/>
        </w:rPr>
        <w:t>(</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xml:space="preserve"> = 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___________</w:t>
      </w:r>
      <w:r w:rsidRPr="00FD71FA">
        <w:rPr>
          <w:rFonts w:ascii="Times New Roman" w:eastAsia="MS Mincho" w:hAnsi="Times New Roman" w:cs="Times New Roman"/>
          <w:i/>
          <w:sz w:val="24"/>
          <w:szCs w:val="24"/>
        </w:rPr>
        <w:tab/>
      </w:r>
      <w:r w:rsidRPr="00FD71FA">
        <w:rPr>
          <w:rFonts w:ascii="Times New Roman" w:eastAsia="MS Mincho" w:hAnsi="Times New Roman" w:cs="Times New Roman"/>
          <w:i/>
          <w:sz w:val="24"/>
          <w:szCs w:val="24"/>
        </w:rPr>
        <w:tab/>
        <w:t>(a/b)</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__________</w:t>
      </w:r>
    </w:p>
    <w:p w:rsidR="00FD71FA" w:rsidRPr="00FD71FA" w:rsidRDefault="00FD71FA" w:rsidP="00FD71FA">
      <w:pPr>
        <w:spacing w:after="240" w:line="240" w:lineRule="auto"/>
        <w:rPr>
          <w:rFonts w:ascii="Times New Roman" w:eastAsia="MS Mincho" w:hAnsi="Times New Roman" w:cs="Times New Roman"/>
          <w:i/>
          <w:sz w:val="24"/>
          <w:szCs w:val="24"/>
        </w:rPr>
      </w:pPr>
      <w:r w:rsidRPr="00FD71FA">
        <w:rPr>
          <w:rFonts w:ascii="Times New Roman" w:eastAsia="MS Mincho" w:hAnsi="Times New Roman" w:cs="Times New Roman"/>
          <w:i/>
          <w:sz w:val="24"/>
          <w:szCs w:val="24"/>
        </w:rPr>
        <w:tab/>
        <w:t>If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 then m ___ n.</w:t>
      </w:r>
    </w:p>
    <w:p w:rsidR="00FD71FA" w:rsidRPr="00FD71FA" w:rsidRDefault="00FD71FA" w:rsidP="00FD71FA">
      <w:pPr>
        <w:spacing w:after="240" w:line="240" w:lineRule="auto"/>
        <w:rPr>
          <w:rFonts w:ascii="Times New Roman" w:eastAsia="MS Mincho" w:hAnsi="Times New Roman" w:cs="Times New Roman"/>
          <w:b/>
          <w:sz w:val="24"/>
          <w:szCs w:val="24"/>
        </w:rPr>
      </w:pPr>
      <w:r w:rsidRPr="00FD71FA">
        <w:rPr>
          <w:rFonts w:ascii="Times New Roman" w:eastAsia="MS Mincho" w:hAnsi="Times New Roman" w:cs="Times New Roman"/>
          <w:b/>
          <w:sz w:val="24"/>
          <w:szCs w:val="24"/>
        </w:rPr>
        <w:t>The same rules you use for integer exponents also apply to rational exponents.</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You have previously learned that the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th root of a number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can be represented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1/n</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proofErr w:type="gramEnd"/>
      <w:r w:rsidRPr="00FD71FA">
        <w:rPr>
          <w:rFonts w:ascii="Times New Roman" w:eastAsia="MS Mincho" w:hAnsi="Times New Roman" w:cs="Times New Roman"/>
          <w:i/>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Using your rules of exponents, write another expression for </w:t>
      </w:r>
      <w:r w:rsidRPr="00FD71FA">
        <w:rPr>
          <w:rFonts w:ascii="Times New Roman" w:eastAsia="MS Mincho" w:hAnsi="Times New Roman" w:cs="Times New Roman"/>
          <w:i/>
          <w:sz w:val="24"/>
          <w:szCs w:val="24"/>
        </w:rPr>
        <w:t>(</w:t>
      </w:r>
      <w:proofErr w:type="spell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m</w:t>
      </w:r>
      <w:proofErr w:type="spellEnd"/>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w:t>
      </w:r>
      <w:proofErr w:type="gramEnd"/>
      <w:r w:rsidRPr="00FD71FA">
        <w:rPr>
          <w:rFonts w:ascii="Times New Roman" w:eastAsia="MS Mincho" w:hAnsi="Times New Roman" w:cs="Times New Roman"/>
          <w:i/>
          <w:sz w:val="24"/>
          <w:szCs w:val="24"/>
          <w:vertAlign w:val="superscript"/>
        </w:rPr>
        <w:t>/n</w:t>
      </w:r>
      <w:r w:rsidRPr="00FD71FA">
        <w:rPr>
          <w:rFonts w:ascii="Times New Roman" w:eastAsia="MS Mincho" w:hAnsi="Times New Roman" w:cs="Times New Roman"/>
          <w:i/>
          <w:sz w:val="24"/>
          <w:szCs w:val="24"/>
        </w:rPr>
        <w:t>.</w:t>
      </w:r>
    </w:p>
    <w:p w:rsidR="00FD71FA" w:rsidRPr="00FD71FA" w:rsidRDefault="00FD71FA" w:rsidP="002A1734">
      <w:pPr>
        <w:numPr>
          <w:ilvl w:val="2"/>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What do you notice about the answers in (ii) and (iii)? What does this tell you about rational exponents?</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This leads us to the definition of </w:t>
      </w:r>
      <w:r w:rsidRPr="00FD71FA">
        <w:rPr>
          <w:rFonts w:ascii="Times New Roman" w:eastAsia="MS Mincho" w:hAnsi="Times New Roman" w:cs="Times New Roman"/>
          <w:b/>
          <w:sz w:val="24"/>
          <w:szCs w:val="24"/>
        </w:rPr>
        <w:t>rational exponents</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For </w:t>
      </w:r>
      <w:r w:rsidRPr="00FD71FA">
        <w:rPr>
          <w:rFonts w:ascii="Times New Roman" w:eastAsia="MS Mincho" w:hAnsi="Times New Roman" w:cs="Times New Roman"/>
          <w:i/>
          <w:sz w:val="24"/>
          <w:szCs w:val="24"/>
        </w:rPr>
        <w:t>a &gt; 0</w:t>
      </w:r>
      <w:r w:rsidRPr="00FD71FA">
        <w:rPr>
          <w:rFonts w:ascii="Times New Roman" w:eastAsia="MS Mincho" w:hAnsi="Times New Roman" w:cs="Times New Roman"/>
          <w:sz w:val="24"/>
          <w:szCs w:val="24"/>
        </w:rPr>
        <w:t xml:space="preserve">, and integers </w:t>
      </w:r>
      <w:r w:rsidRPr="00FD71FA">
        <w:rPr>
          <w:rFonts w:ascii="Times New Roman" w:eastAsia="MS Mincho" w:hAnsi="Times New Roman" w:cs="Times New Roman"/>
          <w:i/>
          <w:sz w:val="24"/>
          <w:szCs w:val="24"/>
        </w:rPr>
        <w:t>m</w:t>
      </w:r>
      <w:r w:rsidRPr="00FD71FA">
        <w:rPr>
          <w:rFonts w:ascii="Times New Roman" w:eastAsia="MS Mincho" w:hAnsi="Times New Roman" w:cs="Times New Roman"/>
          <w:sz w:val="24"/>
          <w:szCs w:val="24"/>
        </w:rPr>
        <w:t xml:space="preserve"> and </w:t>
      </w:r>
      <w:r w:rsidRPr="00FD71FA">
        <w:rPr>
          <w:rFonts w:ascii="Times New Roman" w:eastAsia="MS Mincho" w:hAnsi="Times New Roman" w:cs="Times New Roman"/>
          <w:i/>
          <w:sz w:val="24"/>
          <w:szCs w:val="24"/>
        </w:rPr>
        <w:t>n</w:t>
      </w:r>
      <w:r w:rsidRPr="00FD71FA">
        <w:rPr>
          <w:rFonts w:ascii="Times New Roman" w:eastAsia="MS Mincho" w:hAnsi="Times New Roman" w:cs="Times New Roman"/>
          <w:sz w:val="24"/>
          <w:szCs w:val="24"/>
        </w:rPr>
        <w:t xml:space="preserve">, with </w:t>
      </w:r>
      <w:r w:rsidRPr="00FD71FA">
        <w:rPr>
          <w:rFonts w:ascii="Times New Roman" w:eastAsia="MS Mincho" w:hAnsi="Times New Roman" w:cs="Times New Roman"/>
          <w:i/>
          <w:sz w:val="24"/>
          <w:szCs w:val="24"/>
        </w:rPr>
        <w:t xml:space="preserve">n &gt; 0, </w:t>
      </w:r>
      <w:r w:rsidRPr="00FD71FA">
        <w:rPr>
          <w:rFonts w:ascii="Times New Roman" w:eastAsia="MS Mincho" w:hAnsi="Times New Roman" w:cs="Times New Roman"/>
          <w:sz w:val="24"/>
          <w:szCs w:val="24"/>
        </w:rPr>
        <w:t xml:space="preserve"> </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position w:val="-18"/>
          <w:sz w:val="24"/>
          <w:szCs w:val="24"/>
        </w:rPr>
        <w:object w:dxaOrig="1840" w:dyaOrig="620">
          <v:shape id="_x0000_i1037" type="#_x0000_t75" style="width:91.2pt;height:30.6pt" o:ole="">
            <v:imagedata r:id="rId19" o:title=""/>
          </v:shape>
          <o:OLEObject Type="Embed" ProgID="Equation.3" ShapeID="_x0000_i1037" DrawAspect="Content" ObjectID="_1524665340" r:id="rId52"/>
        </w:object>
      </w:r>
      <w:r w:rsidRPr="00FD71FA">
        <w:rPr>
          <w:rFonts w:ascii="Times New Roman" w:eastAsia="MS Mincho" w:hAnsi="Times New Roman" w:cs="Times New Roman"/>
          <w:sz w:val="24"/>
          <w:szCs w:val="24"/>
        </w:rPr>
        <w:t xml:space="preserve">; </w:t>
      </w:r>
      <w:proofErr w:type="gramStart"/>
      <w:r w:rsidRPr="00FD71FA">
        <w:rPr>
          <w:rFonts w:ascii="Times New Roman" w:eastAsia="MS Mincho" w:hAnsi="Times New Roman" w:cs="Times New Roman"/>
          <w:i/>
          <w:sz w:val="24"/>
          <w:szCs w:val="24"/>
        </w:rPr>
        <w:t>a</w:t>
      </w:r>
      <w:r w:rsidRPr="00FD71FA">
        <w:rPr>
          <w:rFonts w:ascii="Times New Roman" w:eastAsia="MS Mincho" w:hAnsi="Times New Roman" w:cs="Times New Roman"/>
          <w:i/>
          <w:sz w:val="24"/>
          <w:szCs w:val="24"/>
          <w:vertAlign w:val="superscript"/>
        </w:rPr>
        <w:t>m/n</w:t>
      </w:r>
      <w:proofErr w:type="gramEnd"/>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 xml:space="preserve"> = (a</w:t>
      </w:r>
      <w:r w:rsidRPr="00FD71FA">
        <w:rPr>
          <w:rFonts w:ascii="Times New Roman" w:eastAsia="MS Mincho" w:hAnsi="Times New Roman" w:cs="Times New Roman"/>
          <w:i/>
          <w:sz w:val="24"/>
          <w:szCs w:val="24"/>
          <w:vertAlign w:val="superscript"/>
        </w:rPr>
        <w:t>m</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1/n</w:t>
      </w:r>
      <w:r w:rsidRPr="00FD71FA">
        <w:rPr>
          <w:rFonts w:ascii="Times New Roman" w:eastAsia="MS Mincho" w:hAnsi="Times New Roman" w:cs="Times New Roman"/>
          <w:sz w:val="24"/>
          <w:szCs w:val="24"/>
        </w:rPr>
        <w:t xml:space="preserve">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Rewrite the following using simplified rational exponents.</w:t>
      </w:r>
    </w:p>
    <w:p w:rsidR="00FD71FA" w:rsidRPr="007D452D" w:rsidRDefault="00FD71FA" w:rsidP="007D452D">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480" w:dyaOrig="400">
          <v:shape id="_x0000_i1038" type="#_x0000_t75" style="width:23.4pt;height:19.2pt" o:ole="">
            <v:imagedata r:id="rId33" o:title=""/>
          </v:shape>
          <o:OLEObject Type="Embed" ProgID="Equation.3" ShapeID="_x0000_i1038" DrawAspect="Content" ObjectID="_1524665341" r:id="rId53"/>
        </w:objec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28"/>
          <w:sz w:val="24"/>
          <w:szCs w:val="24"/>
        </w:rPr>
        <w:object w:dxaOrig="620" w:dyaOrig="740">
          <v:shape id="_x0000_i1039" type="#_x0000_t75" style="width:30.6pt;height:38.4pt" o:ole="">
            <v:imagedata r:id="rId35" o:title=""/>
          </v:shape>
          <o:OLEObject Type="Embed" ProgID="Equation.3" ShapeID="_x0000_i1039" DrawAspect="Content" ObjectID="_1524665342" r:id="rId54"/>
        </w:object>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10"/>
          <w:sz w:val="24"/>
          <w:szCs w:val="24"/>
        </w:rPr>
        <w:object w:dxaOrig="580" w:dyaOrig="440">
          <v:shape id="_x0000_i1040" type="#_x0000_t75" style="width:29.4pt;height:22.2pt" o:ole="">
            <v:imagedata r:id="rId37" o:title=""/>
          </v:shape>
          <o:OLEObject Type="Embed" ProgID="Equation.3" ShapeID="_x0000_i1040" DrawAspect="Content" ObjectID="_1524665343" r:id="rId55"/>
        </w:object>
      </w:r>
      <w:r w:rsidRPr="00FD71FA">
        <w:rPr>
          <w:rFonts w:ascii="Times New Roman" w:eastAsia="MS Mincho" w:hAnsi="Times New Roman" w:cs="Times New Roman"/>
          <w:sz w:val="24"/>
          <w:szCs w:val="24"/>
        </w:rPr>
        <w:tab/>
        <w:t xml:space="preserve">iv. </w:t>
      </w:r>
      <w:r w:rsidRPr="00FD71FA">
        <w:rPr>
          <w:rFonts w:ascii="Times New Roman" w:eastAsia="MS Mincho" w:hAnsi="Times New Roman" w:cs="Times New Roman"/>
          <w:position w:val="-30"/>
          <w:sz w:val="24"/>
          <w:szCs w:val="24"/>
        </w:rPr>
        <w:object w:dxaOrig="520" w:dyaOrig="680">
          <v:shape id="_x0000_i1041" type="#_x0000_t75" style="width:25.2pt;height:33.6pt" o:ole="">
            <v:imagedata r:id="rId39" o:title=""/>
          </v:shape>
          <o:OLEObject Type="Embed" ProgID="Equation.3" ShapeID="_x0000_i1041" DrawAspect="Content" ObjectID="_1524665344" r:id="rId56"/>
        </w:objec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Simplify each of the following. Show your steps. For example, 27</w:t>
      </w:r>
      <w:r w:rsidRPr="00FD71FA">
        <w:rPr>
          <w:rFonts w:ascii="Times New Roman" w:eastAsia="MS Mincho" w:hAnsi="Times New Roman" w:cs="Times New Roman"/>
          <w:sz w:val="24"/>
          <w:szCs w:val="24"/>
          <w:vertAlign w:val="superscript"/>
        </w:rPr>
        <w:t>2/3</w:t>
      </w:r>
      <w:r w:rsidRPr="00FD71FA">
        <w:rPr>
          <w:rFonts w:ascii="Times New Roman" w:eastAsia="MS Mincho" w:hAnsi="Times New Roman" w:cs="Times New Roman"/>
          <w:sz w:val="24"/>
          <w:szCs w:val="24"/>
        </w:rPr>
        <w:t xml:space="preserve"> = (27</w:t>
      </w:r>
      <w:r w:rsidRPr="00FD71FA">
        <w:rPr>
          <w:rFonts w:ascii="Times New Roman" w:eastAsia="MS Mincho" w:hAnsi="Times New Roman" w:cs="Times New Roman"/>
          <w:sz w:val="24"/>
          <w:szCs w:val="24"/>
          <w:vertAlign w:val="superscript"/>
        </w:rPr>
        <w:t>1/3</w:t>
      </w:r>
      <w:r w:rsidRPr="00FD71FA">
        <w:rPr>
          <w:rFonts w:ascii="Times New Roman" w:eastAsia="MS Mincho" w:hAnsi="Times New Roman" w:cs="Times New Roman"/>
          <w:sz w:val="24"/>
          <w:szCs w:val="24"/>
        </w:rPr>
        <w:t>)</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3</w:t>
      </w:r>
      <w:r w:rsidRPr="00FD71FA">
        <w:rPr>
          <w:rFonts w:ascii="Times New Roman" w:eastAsia="MS Mincho" w:hAnsi="Times New Roman" w:cs="Times New Roman"/>
          <w:sz w:val="24"/>
          <w:szCs w:val="24"/>
          <w:vertAlign w:val="superscript"/>
        </w:rPr>
        <w:t>2</w:t>
      </w:r>
      <w:r w:rsidRPr="00FD71FA">
        <w:rPr>
          <w:rFonts w:ascii="Times New Roman" w:eastAsia="MS Mincho" w:hAnsi="Times New Roman" w:cs="Times New Roman"/>
          <w:sz w:val="24"/>
          <w:szCs w:val="24"/>
        </w:rPr>
        <w:t xml:space="preserve"> = 9.</w:t>
      </w:r>
    </w:p>
    <w:p w:rsidR="00FD71FA" w:rsidRPr="00FD71FA" w:rsidRDefault="00FD71FA" w:rsidP="002A1734">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sz w:val="24"/>
          <w:szCs w:val="24"/>
        </w:rPr>
        <w:t>16</w:t>
      </w:r>
      <w:r w:rsidRPr="00FD71FA">
        <w:rPr>
          <w:rFonts w:ascii="Times New Roman" w:eastAsia="MS Mincho" w:hAnsi="Times New Roman" w:cs="Times New Roman"/>
          <w:sz w:val="24"/>
          <w:szCs w:val="24"/>
          <w:vertAlign w:val="superscript"/>
        </w:rPr>
        <w:t>3/4</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 36</w:t>
      </w:r>
      <w:r w:rsidRPr="00FD71FA">
        <w:rPr>
          <w:rFonts w:ascii="Times New Roman" w:eastAsia="MS Mincho" w:hAnsi="Times New Roman" w:cs="Times New Roman"/>
          <w:sz w:val="24"/>
          <w:szCs w:val="24"/>
          <w:vertAlign w:val="superscript"/>
        </w:rPr>
        <w:t>3/2</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t>iii. 81</w:t>
      </w:r>
      <w:r w:rsidRPr="00FD71FA">
        <w:rPr>
          <w:rFonts w:ascii="Times New Roman" w:eastAsia="MS Mincho" w:hAnsi="Times New Roman" w:cs="Times New Roman"/>
          <w:sz w:val="24"/>
          <w:szCs w:val="24"/>
          <w:vertAlign w:val="superscript"/>
        </w:rPr>
        <w:t>7/4</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Problems involving roots and rational exponents can sometimes be solved by rewriting expressions or by using inverses. </w:t>
      </w:r>
    </w:p>
    <w:p w:rsidR="00FD71FA" w:rsidRPr="00FD71FA" w:rsidRDefault="00FD71FA" w:rsidP="002A1734">
      <w:pPr>
        <w:numPr>
          <w:ilvl w:val="1"/>
          <w:numId w:val="12"/>
        </w:numPr>
        <w:spacing w:after="240" w:line="240" w:lineRule="auto"/>
        <w:rPr>
          <w:rFonts w:ascii="Times New Roman" w:eastAsia="MS Mincho" w:hAnsi="Times New Roman" w:cs="Times New Roman"/>
          <w:b/>
          <w:i/>
          <w:sz w:val="24"/>
          <w:szCs w:val="24"/>
        </w:rPr>
      </w:pPr>
      <w:r w:rsidRPr="00FD71FA">
        <w:rPr>
          <w:rFonts w:ascii="Times New Roman" w:eastAsia="MS Mincho" w:hAnsi="Times New Roman" w:cs="Times New Roman"/>
          <w:sz w:val="24"/>
          <w:szCs w:val="24"/>
        </w:rPr>
        <w:t xml:space="preserve">Consider the caffeine situation from above. The half-life of caffeine in an adult’s bloodstream is 5 hours. How much caffeine is remains in the bloodstream each hour? Our original equation was </w:t>
      </w:r>
      <w:r w:rsidRPr="00FD71FA">
        <w:rPr>
          <w:rFonts w:ascii="Times New Roman" w:eastAsia="MS Mincho" w:hAnsi="Times New Roman" w:cs="Times New Roman"/>
          <w:b/>
          <w:i/>
          <w:sz w:val="24"/>
          <w:szCs w:val="24"/>
        </w:rPr>
        <w:t>f(x) = 80(.5</w:t>
      </w:r>
      <w:proofErr w:type="gramStart"/>
      <w:r w:rsidRPr="00FD71FA">
        <w:rPr>
          <w:rFonts w:ascii="Times New Roman" w:eastAsia="MS Mincho" w:hAnsi="Times New Roman" w:cs="Times New Roman"/>
          <w:b/>
          <w:i/>
          <w:sz w:val="24"/>
          <w:szCs w:val="24"/>
        </w:rPr>
        <w:t>)</w:t>
      </w:r>
      <w:r w:rsidRPr="00FD71FA">
        <w:rPr>
          <w:rFonts w:ascii="Times New Roman" w:eastAsia="MS Mincho" w:hAnsi="Times New Roman" w:cs="Times New Roman"/>
          <w:b/>
          <w:i/>
          <w:sz w:val="24"/>
          <w:szCs w:val="24"/>
          <w:vertAlign w:val="superscript"/>
        </w:rPr>
        <w:t>x</w:t>
      </w:r>
      <w:proofErr w:type="gramEnd"/>
      <w:r w:rsidRPr="00FD71FA">
        <w:rPr>
          <w:rFonts w:ascii="Times New Roman" w:eastAsia="MS Mincho" w:hAnsi="Times New Roman" w:cs="Times New Roman"/>
          <w:b/>
          <w:i/>
          <w:sz w:val="24"/>
          <w:szCs w:val="24"/>
          <w:vertAlign w:val="superscript"/>
        </w:rPr>
        <w:t>/5</w:t>
      </w:r>
      <w:r w:rsidRPr="00FD71FA">
        <w:rPr>
          <w:rFonts w:ascii="Times New Roman" w:eastAsia="MS Mincho" w:hAnsi="Times New Roman" w:cs="Times New Roman"/>
          <w:b/>
          <w:i/>
          <w:sz w:val="24"/>
          <w:szCs w:val="24"/>
        </w:rPr>
        <w:t xml:space="preserve">. </w:t>
      </w:r>
      <w:r w:rsidRPr="00FD71FA">
        <w:rPr>
          <w:rFonts w:ascii="Times New Roman" w:eastAsia="MS Mincho" w:hAnsi="Times New Roman" w:cs="Times New Roman"/>
          <w:sz w:val="24"/>
          <w:szCs w:val="24"/>
        </w:rPr>
        <w:t>Use the rules of rational exponents to rewrite the equation so that the answer to the above question is given in the equation. What percent of the caffeine remains in the bloodstream each hour?</w:t>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To solve equations such as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w:t>
      </w:r>
      <w:r w:rsidRPr="00FD71FA">
        <w:rPr>
          <w:rFonts w:ascii="Times New Roman" w:eastAsia="MS Mincho" w:hAnsi="Times New Roman" w:cs="Times New Roman"/>
          <w:i/>
          <w:sz w:val="24"/>
          <w:szCs w:val="24"/>
        </w:rPr>
        <w:t xml:space="preserve"> = 27, </w:t>
      </w:r>
      <w:r w:rsidRPr="00FD71FA">
        <w:rPr>
          <w:rFonts w:ascii="Times New Roman" w:eastAsia="MS Mincho" w:hAnsi="Times New Roman" w:cs="Times New Roman"/>
          <w:sz w:val="24"/>
          <w:szCs w:val="24"/>
        </w:rPr>
        <w:t xml:space="preserve">we take the cube root of both sides. Alternately, we can raise both sides of the equation to the 1/3 power. That is, we raise both sides of the equation to the power that is the inverse (or reciprocal) of the power in the problem. To solve </w:t>
      </w:r>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3/2</w:t>
      </w:r>
      <w:r w:rsidRPr="00FD71FA">
        <w:rPr>
          <w:rFonts w:ascii="Times New Roman" w:eastAsia="MS Mincho" w:hAnsi="Times New Roman" w:cs="Times New Roman"/>
          <w:i/>
          <w:sz w:val="24"/>
          <w:szCs w:val="24"/>
        </w:rPr>
        <w:t xml:space="preserve"> = 27</w:t>
      </w:r>
      <w:r w:rsidRPr="00FD71FA">
        <w:rPr>
          <w:rFonts w:ascii="Times New Roman" w:eastAsia="MS Mincho" w:hAnsi="Times New Roman" w:cs="Times New Roman"/>
          <w:sz w:val="24"/>
          <w:szCs w:val="24"/>
        </w:rPr>
        <w:t>, we can either square both sides and then take the cube root, we can take the cube root of both sides and then square them, or we can raise both sides to the 2/3 power.</w:t>
      </w:r>
    </w:p>
    <w:p w:rsidR="00FD71FA" w:rsidRPr="00FD71FA" w:rsidRDefault="00FD71FA" w:rsidP="00FD71FA">
      <w:pPr>
        <w:spacing w:after="240" w:line="240" w:lineRule="auto"/>
        <w:rPr>
          <w:rFonts w:ascii="Times New Roman" w:eastAsia="MS Mincho" w:hAnsi="Times New Roman" w:cs="Times New Roman"/>
          <w:i/>
          <w:sz w:val="24"/>
          <w:szCs w:val="24"/>
        </w:rPr>
      </w:pPr>
      <w:proofErr w:type="gramStart"/>
      <w:r w:rsidRPr="00FD71FA">
        <w:rPr>
          <w:rFonts w:ascii="Times New Roman" w:eastAsia="MS Mincho" w:hAnsi="Times New Roman" w:cs="Times New Roman"/>
          <w:i/>
          <w:sz w:val="24"/>
          <w:szCs w:val="24"/>
        </w:rPr>
        <w:t>x</w:t>
      </w:r>
      <w:r w:rsidRPr="00FD71FA">
        <w:rPr>
          <w:rFonts w:ascii="Times New Roman" w:eastAsia="MS Mincho" w:hAnsi="Times New Roman" w:cs="Times New Roman"/>
          <w:i/>
          <w:sz w:val="24"/>
          <w:szCs w:val="24"/>
          <w:vertAlign w:val="superscript"/>
        </w:rPr>
        <w:t>3</w:t>
      </w:r>
      <w:proofErr w:type="gramEnd"/>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 27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w:t>
      </w:r>
      <w:r w:rsidRPr="00FD71FA">
        <w:rPr>
          <w:rFonts w:ascii="Times New Roman" w:eastAsia="MS Mincho" w:hAnsi="Times New Roman" w:cs="Times New Roman"/>
          <w:i/>
          <w:sz w:val="24"/>
          <w:szCs w:val="24"/>
          <w:vertAlign w:val="superscript"/>
        </w:rPr>
        <w:t>3/2</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2/3</w:t>
      </w:r>
      <w:r w:rsidRPr="00FD71FA">
        <w:rPr>
          <w:rFonts w:ascii="Times New Roman" w:eastAsia="MS Mincho" w:hAnsi="Times New Roman" w:cs="Times New Roman"/>
          <w:i/>
          <w:sz w:val="24"/>
          <w:szCs w:val="24"/>
        </w:rPr>
        <w:t xml:space="preserve"> = 27</w:t>
      </w:r>
      <w:r w:rsidRPr="00FD71FA">
        <w:rPr>
          <w:rFonts w:ascii="Times New Roman" w:eastAsia="MS Mincho" w:hAnsi="Times New Roman" w:cs="Times New Roman"/>
          <w:i/>
          <w:sz w:val="24"/>
          <w:szCs w:val="24"/>
          <w:vertAlign w:val="superscript"/>
        </w:rPr>
        <w:t>2/3</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 = (27</w:t>
      </w:r>
      <w:r w:rsidRPr="00FD71FA">
        <w:rPr>
          <w:rFonts w:ascii="Times New Roman" w:eastAsia="MS Mincho" w:hAnsi="Times New Roman" w:cs="Times New Roman"/>
          <w:i/>
          <w:sz w:val="24"/>
          <w:szCs w:val="24"/>
          <w:vertAlign w:val="superscript"/>
        </w:rPr>
        <w:t>1/3</w:t>
      </w:r>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w:t>
      </w:r>
      <w:r w:rsidRPr="00FD71FA">
        <w:rPr>
          <w:rFonts w:ascii="Times New Roman" w:eastAsia="MS Mincho" w:hAnsi="Times New Roman" w:cs="Times New Roman"/>
          <w:i/>
          <w:sz w:val="24"/>
          <w:szCs w:val="24"/>
        </w:rPr>
        <w:sym w:font="Wingdings" w:char="F0E0"/>
      </w:r>
      <w:r w:rsidRPr="00FD71FA">
        <w:rPr>
          <w:rFonts w:ascii="Times New Roman" w:eastAsia="MS Mincho" w:hAnsi="Times New Roman" w:cs="Times New Roman"/>
          <w:i/>
          <w:sz w:val="24"/>
          <w:szCs w:val="24"/>
        </w:rPr>
        <w:t xml:space="preserve"> x = 3</w:t>
      </w:r>
      <w:r w:rsidRPr="00FD71FA">
        <w:rPr>
          <w:rFonts w:ascii="Times New Roman" w:eastAsia="MS Mincho" w:hAnsi="Times New Roman" w:cs="Times New Roman"/>
          <w:i/>
          <w:sz w:val="24"/>
          <w:szCs w:val="24"/>
          <w:vertAlign w:val="superscript"/>
        </w:rPr>
        <w:t>2</w:t>
      </w:r>
      <w:r w:rsidRPr="00FD71FA">
        <w:rPr>
          <w:rFonts w:ascii="Times New Roman" w:eastAsia="MS Mincho" w:hAnsi="Times New Roman" w:cs="Times New Roman"/>
          <w:i/>
          <w:sz w:val="24"/>
          <w:szCs w:val="24"/>
        </w:rPr>
        <w:t xml:space="preserve"> = 9</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Rewrite each of the following using rational exponents and use inverses to solve for the variable. (You may need to use a calculator for some of them. Be careful!)</w:t>
      </w:r>
    </w:p>
    <w:p w:rsidR="00FD71FA" w:rsidRPr="00FD71FA" w:rsidRDefault="00FD71FA" w:rsidP="002A1734">
      <w:pPr>
        <w:numPr>
          <w:ilvl w:val="2"/>
          <w:numId w:val="12"/>
        </w:numPr>
        <w:spacing w:after="240" w:line="240" w:lineRule="auto"/>
        <w:ind w:left="2174" w:hanging="187"/>
        <w:rPr>
          <w:rFonts w:ascii="Times New Roman" w:eastAsia="MS Mincho" w:hAnsi="Times New Roman" w:cs="Times New Roman"/>
          <w:sz w:val="24"/>
          <w:szCs w:val="24"/>
        </w:rPr>
      </w:pPr>
      <w:r w:rsidRPr="00FD71FA">
        <w:rPr>
          <w:rFonts w:ascii="Times New Roman" w:eastAsia="MS Mincho" w:hAnsi="Times New Roman" w:cs="Times New Roman"/>
          <w:position w:val="-8"/>
          <w:sz w:val="24"/>
          <w:szCs w:val="24"/>
        </w:rPr>
        <w:object w:dxaOrig="760" w:dyaOrig="360">
          <v:shape id="_x0000_i1042" type="#_x0000_t75" style="width:38.4pt;height:17.4pt" o:ole="">
            <v:imagedata r:id="rId45" o:title=""/>
          </v:shape>
          <o:OLEObject Type="Embed" ProgID="Equation.3" ShapeID="_x0000_i1042" DrawAspect="Content" ObjectID="_1524665345" r:id="rId57"/>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t xml:space="preserve">ii. </w:t>
      </w:r>
      <w:r w:rsidRPr="00FD71FA">
        <w:rPr>
          <w:rFonts w:ascii="Times New Roman" w:eastAsia="MS Mincho" w:hAnsi="Times New Roman" w:cs="Times New Roman"/>
          <w:position w:val="-8"/>
          <w:sz w:val="24"/>
          <w:szCs w:val="24"/>
        </w:rPr>
        <w:object w:dxaOrig="1020" w:dyaOrig="400">
          <v:shape id="_x0000_i1043" type="#_x0000_t75" style="width:52.8pt;height:19.2pt" o:ole="">
            <v:imagedata r:id="rId47" o:title=""/>
          </v:shape>
          <o:OLEObject Type="Embed" ProgID="Equation.3" ShapeID="_x0000_i1043" DrawAspect="Content" ObjectID="_1524665346" r:id="rId58"/>
        </w:object>
      </w:r>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sz w:val="24"/>
          <w:szCs w:val="24"/>
        </w:rPr>
        <w:tab/>
      </w:r>
      <w:r w:rsidRPr="00FD71FA">
        <w:rPr>
          <w:rFonts w:ascii="Times New Roman" w:eastAsia="MS Mincho" w:hAnsi="Times New Roman" w:cs="Times New Roman"/>
          <w:sz w:val="24"/>
          <w:szCs w:val="24"/>
        </w:rPr>
        <w:tab/>
      </w:r>
      <w:proofErr w:type="gramStart"/>
      <w:r w:rsidRPr="00FD71FA">
        <w:rPr>
          <w:rFonts w:ascii="Times New Roman" w:eastAsia="MS Mincho" w:hAnsi="Times New Roman" w:cs="Times New Roman"/>
          <w:sz w:val="24"/>
          <w:szCs w:val="24"/>
        </w:rPr>
        <w:t>iii</w:t>
      </w:r>
      <w:proofErr w:type="gramEnd"/>
      <w:r w:rsidRPr="00FD71FA">
        <w:rPr>
          <w:rFonts w:ascii="Times New Roman" w:eastAsia="MS Mincho" w:hAnsi="Times New Roman" w:cs="Times New Roman"/>
          <w:sz w:val="24"/>
          <w:szCs w:val="24"/>
        </w:rPr>
        <w:t xml:space="preserve">. </w:t>
      </w:r>
      <w:r w:rsidRPr="00FD71FA">
        <w:rPr>
          <w:rFonts w:ascii="Times New Roman" w:eastAsia="MS Mincho" w:hAnsi="Times New Roman" w:cs="Times New Roman"/>
          <w:position w:val="-28"/>
          <w:sz w:val="24"/>
          <w:szCs w:val="24"/>
        </w:rPr>
        <w:object w:dxaOrig="859" w:dyaOrig="660">
          <v:shape id="_x0000_i1044" type="#_x0000_t75" style="width:42.6pt;height:33.6pt" o:ole="">
            <v:imagedata r:id="rId49" o:title=""/>
          </v:shape>
          <o:OLEObject Type="Embed" ProgID="Equation.3" ShapeID="_x0000_i1044" DrawAspect="Content" ObjectID="_1524665347" r:id="rId59"/>
        </w:object>
      </w:r>
    </w:p>
    <w:p w:rsidR="007D452D" w:rsidRDefault="007D452D">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Let’s look at some more problems that require the use of rational exponents.</w:t>
      </w:r>
    </w:p>
    <w:p w:rsidR="00FD71FA" w:rsidRPr="00FD71FA" w:rsidRDefault="00FD71FA" w:rsidP="002A1734">
      <w:pPr>
        <w:numPr>
          <w:ilvl w:val="0"/>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Let’s use a calculator to model bacteria growth.  Begin with 25 bacteria.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 number of bacteria doubles each hour, how many bacteria are alive after 1 hour?  2 hours?  </w:t>
      </w: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Complete the chart below.</w:t>
      </w:r>
    </w:p>
    <w:p w:rsidR="00FD71FA" w:rsidRPr="00FD71FA" w:rsidRDefault="00FD71FA" w:rsidP="00FD71FA">
      <w:pPr>
        <w:spacing w:after="0" w:line="240" w:lineRule="auto"/>
        <w:ind w:left="360"/>
        <w:rPr>
          <w:rFonts w:ascii="Times New Roman" w:eastAsia="MS Mincho"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456"/>
        <w:gridCol w:w="456"/>
        <w:gridCol w:w="336"/>
        <w:gridCol w:w="336"/>
        <w:gridCol w:w="336"/>
        <w:gridCol w:w="336"/>
        <w:gridCol w:w="336"/>
      </w:tblGrid>
      <w:tr w:rsidR="00FD71FA" w:rsidRPr="00FD71FA" w:rsidTr="00FD71FA">
        <w:trPr>
          <w:jc w:val="center"/>
        </w:trPr>
        <w:tc>
          <w:tcPr>
            <w:tcW w:w="0" w:type="auto"/>
          </w:tcPr>
          <w:p w:rsidR="00FD71FA" w:rsidRPr="00FD71FA" w:rsidRDefault="00FD71FA" w:rsidP="00FD71FA">
            <w:pPr>
              <w:spacing w:after="240" w:line="240" w:lineRule="auto"/>
              <w:rPr>
                <w:rFonts w:ascii="Times New Roman" w:eastAsia="MS Mincho" w:hAnsi="Times New Roman" w:cs="Times New Roman"/>
                <w:bCs/>
                <w:sz w:val="24"/>
                <w:szCs w:val="24"/>
              </w:rPr>
            </w:pPr>
            <w:r w:rsidRPr="00FD71FA">
              <w:rPr>
                <w:rFonts w:ascii="Times New Roman" w:eastAsia="MS Mincho" w:hAnsi="Times New Roman" w:cs="Times New Roman"/>
                <w:bCs/>
                <w:sz w:val="24"/>
                <w:szCs w:val="24"/>
              </w:rPr>
              <w:t>Time (hours)</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0</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1</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3</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4</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6</w:t>
            </w:r>
          </w:p>
        </w:tc>
      </w:tr>
      <w:tr w:rsidR="00FD71FA" w:rsidRPr="00FD71FA" w:rsidTr="00FD71FA">
        <w:trPr>
          <w:jc w:val="center"/>
        </w:trPr>
        <w:tc>
          <w:tcPr>
            <w:tcW w:w="0" w:type="auto"/>
          </w:tcPr>
          <w:p w:rsidR="00FD71FA" w:rsidRPr="00FD71FA" w:rsidRDefault="00FD71FA" w:rsidP="00FD71FA">
            <w:pPr>
              <w:spacing w:after="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Population</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25</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50</w:t>
            </w: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c>
          <w:tcPr>
            <w:tcW w:w="0" w:type="auto"/>
          </w:tcPr>
          <w:p w:rsidR="00FD71FA" w:rsidRPr="00FD71FA" w:rsidRDefault="00FD71FA" w:rsidP="00FD71FA">
            <w:pPr>
              <w:spacing w:after="240" w:line="240" w:lineRule="auto"/>
              <w:rPr>
                <w:rFonts w:ascii="Times New Roman" w:eastAsia="MS Mincho" w:hAnsi="Times New Roman" w:cs="Times New Roman"/>
                <w:sz w:val="24"/>
                <w:szCs w:val="24"/>
              </w:rPr>
            </w:pPr>
          </w:p>
        </w:tc>
      </w:tr>
    </w:tbl>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(Check that your function gives you the same answers you determined above. Think about what if means if the base number is 1. What type of base number is needed if the population is increasing?) </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Use this expression to find the number of bacteria present after 7 ½ and 15 hours.</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Suppose the initial population was 60 instead of 25. Write a function that represents the population of bacteria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 Find the population after 7 1/2 hours and 15 hours.</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Graph the functions in part (c) and (e). How are the graphs similar or different? What are the intercepts? What do the intercepts indicate? When are they increasing/decreasing? Are there asymptotes? If so, what are they? Do the graphs intersect? Where?</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Revisit the graphs in problem (2). Compare with the graphs above. How are they similar and different? How do the equations indicate if the graphs will be increasing or decreasing?</w:t>
      </w: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Consider the following: Begin with 25 bacteria. The number of bacteria doubles every 4 hours. Write a function, using a rational exponent, for the number of bacteria present after </w:t>
      </w:r>
      <w:r w:rsidRPr="00FD71FA">
        <w:rPr>
          <w:rFonts w:ascii="Times New Roman" w:eastAsia="MS Mincho" w:hAnsi="Times New Roman" w:cs="Times New Roman"/>
          <w:i/>
          <w:sz w:val="24"/>
          <w:szCs w:val="24"/>
        </w:rPr>
        <w:t>x</w:t>
      </w:r>
      <w:r w:rsidRPr="00FD71FA">
        <w:rPr>
          <w:rFonts w:ascii="Times New Roman" w:eastAsia="MS Mincho" w:hAnsi="Times New Roman" w:cs="Times New Roman"/>
          <w:sz w:val="24"/>
          <w:szCs w:val="24"/>
        </w:rPr>
        <w:t xml:space="preserve"> hours.</w:t>
      </w: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lastRenderedPageBreak/>
        <w:t xml:space="preserve">Rewrite the function in (g), using the properties of exponents, so that the exponent is an integer. What is the rate of growth of the bacteria each hour? </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 xml:space="preserve">If there are originally 25 bacteria, at what rate are they growing if the population of the bacteria doubles in 5 hours? (Hint: Solve </w:t>
      </w:r>
      <w:r w:rsidRPr="00FD71FA">
        <w:rPr>
          <w:rFonts w:ascii="Times New Roman" w:eastAsia="MS Mincho" w:hAnsi="Times New Roman" w:cs="Times New Roman"/>
          <w:i/>
          <w:sz w:val="24"/>
          <w:szCs w:val="24"/>
        </w:rPr>
        <w:t>50 = 25(1 + r</w:t>
      </w:r>
      <w:proofErr w:type="gramStart"/>
      <w:r w:rsidRPr="00FD71FA">
        <w:rPr>
          <w:rFonts w:ascii="Times New Roman" w:eastAsia="MS Mincho" w:hAnsi="Times New Roman" w:cs="Times New Roman"/>
          <w:i/>
          <w:sz w:val="24"/>
          <w:szCs w:val="24"/>
        </w:rPr>
        <w:t>)</w:t>
      </w:r>
      <w:r w:rsidRPr="00FD71FA">
        <w:rPr>
          <w:rFonts w:ascii="Times New Roman" w:eastAsia="MS Mincho" w:hAnsi="Times New Roman" w:cs="Times New Roman"/>
          <w:i/>
          <w:sz w:val="24"/>
          <w:szCs w:val="24"/>
          <w:vertAlign w:val="superscript"/>
        </w:rPr>
        <w:t>5</w:t>
      </w:r>
      <w:proofErr w:type="gramEnd"/>
      <w:r w:rsidRPr="00FD71FA">
        <w:rPr>
          <w:rFonts w:ascii="Times New Roman" w:eastAsia="MS Mincho" w:hAnsi="Times New Roman" w:cs="Times New Roman"/>
          <w:sz w:val="24"/>
          <w:szCs w:val="24"/>
        </w:rPr>
        <w:t>.) What about if the population triples in 5 hours? (Write equations and solve.)</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25 bacteria and the population doubles each hour, how long will it take the population to reach 100 bacteria? Solve the problem algebraically.</w:t>
      </w: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Default="007D452D" w:rsidP="007D452D">
      <w:pPr>
        <w:spacing w:after="240" w:line="240" w:lineRule="auto"/>
        <w:rPr>
          <w:rFonts w:ascii="Times New Roman" w:eastAsia="MS Mincho" w:hAnsi="Times New Roman" w:cs="Times New Roman"/>
          <w:sz w:val="24"/>
          <w:szCs w:val="24"/>
        </w:rPr>
      </w:pPr>
    </w:p>
    <w:p w:rsidR="007D452D" w:rsidRPr="00FD71FA" w:rsidRDefault="007D452D" w:rsidP="007D452D">
      <w:pPr>
        <w:spacing w:after="240" w:line="240" w:lineRule="auto"/>
        <w:rPr>
          <w:rFonts w:ascii="Times New Roman" w:eastAsia="MS Mincho" w:hAnsi="Times New Roman" w:cs="Times New Roman"/>
          <w:sz w:val="24"/>
          <w:szCs w:val="24"/>
        </w:rPr>
      </w:pPr>
    </w:p>
    <w:p w:rsidR="00FD71FA" w:rsidRPr="00FD71FA" w:rsidRDefault="00FD71FA" w:rsidP="002A1734">
      <w:pPr>
        <w:numPr>
          <w:ilvl w:val="1"/>
          <w:numId w:val="12"/>
        </w:numPr>
        <w:spacing w:after="240" w:line="240" w:lineRule="auto"/>
        <w:rPr>
          <w:rFonts w:ascii="Times New Roman" w:eastAsia="MS Mincho" w:hAnsi="Times New Roman" w:cs="Times New Roman"/>
          <w:sz w:val="24"/>
          <w:szCs w:val="24"/>
        </w:rPr>
      </w:pPr>
      <w:r w:rsidRPr="00FD71FA">
        <w:rPr>
          <w:rFonts w:ascii="Times New Roman" w:eastAsia="MS Mincho" w:hAnsi="Times New Roman" w:cs="Times New Roman"/>
          <w:sz w:val="24"/>
          <w:szCs w:val="24"/>
        </w:rPr>
        <w:t>If there are originally 60 bacteria and the population doubles each hour, how long will it take the population to reach 100 bacteria? Explain how you solved the problem. (Solving the problem algebraically will be addressed later in the unit.)</w:t>
      </w:r>
    </w:p>
    <w:p w:rsidR="00FD71FA" w:rsidRDefault="00FD71FA">
      <w:pPr>
        <w:rPr>
          <w:rFonts w:ascii="Times New Roman" w:eastAsia="MS Mincho" w:hAnsi="Times New Roman" w:cs="Times New Roman"/>
          <w:b/>
          <w:sz w:val="28"/>
          <w:szCs w:val="28"/>
        </w:rPr>
      </w:pPr>
      <w:r>
        <w:rPr>
          <w:rFonts w:ascii="Times New Roman" w:eastAsia="MS Mincho" w:hAnsi="Times New Roman" w:cs="Times New Roman"/>
          <w:b/>
          <w:sz w:val="28"/>
          <w:szCs w:val="28"/>
        </w:rPr>
        <w:br w:type="page"/>
      </w:r>
    </w:p>
    <w:p w:rsidR="00A40FAA" w:rsidRPr="00CF2065" w:rsidRDefault="00A40FAA" w:rsidP="00A40FAA">
      <w:pPr>
        <w:rPr>
          <w:rFonts w:ascii="Times New Roman" w:hAnsi="Times New Roman" w:cs="Times New Roman"/>
          <w:b/>
          <w:sz w:val="28"/>
          <w:u w:val="single"/>
        </w:rPr>
      </w:pPr>
      <w:r w:rsidRPr="00CF2065">
        <w:rPr>
          <w:rFonts w:ascii="Times New Roman" w:hAnsi="Times New Roman" w:cs="Times New Roman"/>
          <w:b/>
          <w:sz w:val="28"/>
          <w:u w:val="single"/>
        </w:rPr>
        <w:lastRenderedPageBreak/>
        <w:t>Imagine That!</w:t>
      </w:r>
    </w:p>
    <w:p w:rsidR="00A40FAA" w:rsidRPr="00A40FAA" w:rsidRDefault="00A40FAA" w:rsidP="00B92E3C">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Addressed in this Task</w:t>
      </w:r>
    </w:p>
    <w:p w:rsidR="002A3447" w:rsidRPr="00346DEE" w:rsidRDefault="002A3447" w:rsidP="00B92E3C">
      <w:pPr>
        <w:pStyle w:val="Default"/>
        <w:spacing w:after="200"/>
        <w:jc w:val="both"/>
        <w:rPr>
          <w:color w:val="auto"/>
          <w:szCs w:val="22"/>
        </w:rPr>
      </w:pPr>
      <w:r w:rsidRPr="00185AC9">
        <w:rPr>
          <w:b/>
          <w:bCs/>
          <w:color w:val="auto"/>
          <w:szCs w:val="22"/>
        </w:rPr>
        <w:t xml:space="preserve">MGSE9-12.N.CN.1 </w:t>
      </w:r>
      <w:r w:rsidRPr="00346DEE">
        <w:rPr>
          <w:bCs/>
          <w:color w:val="auto"/>
          <w:szCs w:val="22"/>
        </w:rPr>
        <w:t xml:space="preserve">Understand there is a complex number </w:t>
      </w:r>
      <w:proofErr w:type="spellStart"/>
      <w:r w:rsidRPr="00346DEE">
        <w:rPr>
          <w:bCs/>
          <w:color w:val="auto"/>
          <w:szCs w:val="22"/>
        </w:rPr>
        <w:t>i</w:t>
      </w:r>
      <w:proofErr w:type="spellEnd"/>
      <w:r w:rsidRPr="00346DEE">
        <w:rPr>
          <w:bCs/>
          <w:color w:val="auto"/>
          <w:szCs w:val="22"/>
        </w:rPr>
        <w:t xml:space="preserve"> such that i</w:t>
      </w:r>
      <w:r w:rsidRPr="00346DEE">
        <w:rPr>
          <w:bCs/>
          <w:color w:val="auto"/>
          <w:szCs w:val="22"/>
          <w:vertAlign w:val="superscript"/>
        </w:rPr>
        <w:t>2</w:t>
      </w:r>
      <w:r w:rsidRPr="00346DEE">
        <w:rPr>
          <w:bCs/>
          <w:color w:val="auto"/>
          <w:szCs w:val="22"/>
        </w:rPr>
        <w:t xml:space="preserve"> = −1, and every complex number has the form a + bi where </w:t>
      </w:r>
      <w:proofErr w:type="gramStart"/>
      <w:r w:rsidRPr="00346DEE">
        <w:rPr>
          <w:bCs/>
          <w:color w:val="auto"/>
          <w:szCs w:val="22"/>
        </w:rPr>
        <w:t>a and</w:t>
      </w:r>
      <w:proofErr w:type="gramEnd"/>
      <w:r w:rsidRPr="00346DEE">
        <w:rPr>
          <w:bCs/>
          <w:color w:val="auto"/>
          <w:szCs w:val="22"/>
        </w:rPr>
        <w:t xml:space="preserve"> b are real numbers. </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-12.N.CN.2 </w:t>
      </w:r>
      <w:r w:rsidR="00A40FAA" w:rsidRPr="00A40FAA">
        <w:rPr>
          <w:rFonts w:ascii="Times New Roman" w:eastAsia="MS Mincho" w:hAnsi="Times New Roman" w:cs="Times New Roman"/>
          <w:sz w:val="24"/>
          <w:szCs w:val="24"/>
        </w:rPr>
        <w:t>Use the relation i</w:t>
      </w:r>
      <w:r w:rsidR="00A40FAA" w:rsidRPr="00A40FAA">
        <w:rPr>
          <w:rFonts w:ascii="Times New Roman" w:eastAsia="MS Mincho" w:hAnsi="Times New Roman" w:cs="Times New Roman"/>
          <w:sz w:val="24"/>
          <w:szCs w:val="24"/>
          <w:vertAlign w:val="superscript"/>
        </w:rPr>
        <w:t>2</w:t>
      </w:r>
      <w:r w:rsidR="00A40FAA" w:rsidRPr="00A40FAA">
        <w:rPr>
          <w:rFonts w:ascii="Times New Roman" w:eastAsia="MS Mincho" w:hAnsi="Times New Roman" w:cs="Times New Roman"/>
          <w:sz w:val="24"/>
          <w:szCs w:val="24"/>
        </w:rPr>
        <w:t xml:space="preserve"> = –1 and the commutative, associative, and distributive properties to add, subtract, and multiply complex numbers.</w:t>
      </w:r>
    </w:p>
    <w:p w:rsidR="002A3447" w:rsidRPr="00185AC9" w:rsidRDefault="002A3447" w:rsidP="00B92E3C">
      <w:pPr>
        <w:pStyle w:val="Default"/>
        <w:spacing w:after="200"/>
        <w:jc w:val="both"/>
        <w:rPr>
          <w:b/>
          <w:bCs/>
          <w:szCs w:val="22"/>
        </w:rPr>
      </w:pPr>
      <w:r w:rsidRPr="00185AC9">
        <w:rPr>
          <w:b/>
          <w:bCs/>
          <w:color w:val="auto"/>
          <w:szCs w:val="22"/>
        </w:rPr>
        <w:t xml:space="preserve">MGSE9-12.N.CN.3 </w:t>
      </w:r>
      <w:r w:rsidRPr="00346DEE">
        <w:rPr>
          <w:bCs/>
          <w:color w:val="auto"/>
          <w:szCs w:val="22"/>
        </w:rPr>
        <w:t xml:space="preserve">Find the conjugate of a complex number; use the conjugate to find the </w:t>
      </w:r>
      <w:r w:rsidRPr="00346DEE">
        <w:rPr>
          <w:bCs/>
          <w:strike/>
          <w:color w:val="auto"/>
          <w:szCs w:val="22"/>
        </w:rPr>
        <w:t>absolute value (modulus) and</w:t>
      </w:r>
      <w:r w:rsidRPr="00346DEE">
        <w:rPr>
          <w:bCs/>
          <w:color w:val="auto"/>
          <w:szCs w:val="22"/>
        </w:rPr>
        <w:t xml:space="preserve"> quotient of complex numbers. </w:t>
      </w:r>
    </w:p>
    <w:p w:rsidR="00A40FAA" w:rsidRPr="00A40FAA" w:rsidRDefault="00A40FAA" w:rsidP="00B92E3C">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for Mathematical Practice</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6. Attend to precision</w:t>
      </w:r>
      <w:r w:rsidRPr="00A40FAA">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A40FAA" w:rsidRPr="00A40FAA" w:rsidRDefault="00A40FAA" w:rsidP="00B92E3C">
      <w:pPr>
        <w:spacing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7. Look for and make use of structure </w:t>
      </w:r>
      <w:r w:rsidRPr="00A40FAA">
        <w:rPr>
          <w:rFonts w:ascii="Times New Roman" w:eastAsia="MS Mincho" w:hAnsi="Times New Roman" w:cs="Times New Roman"/>
          <w:sz w:val="24"/>
          <w:szCs w:val="24"/>
        </w:rPr>
        <w:t>by expecting students to apply rules, look for patterns and analyze structure.</w:t>
      </w:r>
    </w:p>
    <w:p w:rsidR="00A40FAA" w:rsidRPr="001F2179" w:rsidRDefault="00A40FAA" w:rsidP="001F2179">
      <w:pPr>
        <w:spacing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 xml:space="preserve">8. Look for and express regularity in repeated reasoning </w:t>
      </w:r>
      <w:r w:rsidRPr="00A40FAA">
        <w:rPr>
          <w:rFonts w:ascii="Times New Roman" w:eastAsia="MS Mincho" w:hAnsi="Times New Roman" w:cs="Times New Roman"/>
          <w:sz w:val="24"/>
          <w:szCs w:val="24"/>
        </w:rPr>
        <w:t>by expecting students to understand broader applications and look for structure and general methods in similar situations.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i/>
          <w:sz w:val="18"/>
          <w:szCs w:val="24"/>
        </w:rPr>
      </w:pPr>
      <w:r w:rsidRPr="00A40FAA">
        <w:rPr>
          <w:rFonts w:ascii="Times New Roman" w:eastAsia="Times New Roman" w:hAnsi="Times New Roman" w:cs="Times New Roman"/>
          <w:bCs/>
          <w:i/>
          <w:sz w:val="24"/>
          <w:szCs w:val="36"/>
        </w:rPr>
        <w:t>Complex Number System</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The basic algebraic property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is the following:</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Let us begin with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w:t>
      </w:r>
      <w:r w:rsidRPr="00A40FAA">
        <w:rPr>
          <w:rFonts w:ascii="Times New Roman" w:eastAsia="Times New Roman" w:hAnsi="Times New Roman" w:cs="Times New Roman"/>
          <w:bCs/>
          <w:sz w:val="24"/>
          <w:szCs w:val="24"/>
        </w:rPr>
        <w:t xml:space="preserve">, which is 1.  Each power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can be obtained from the previous power by multiplying it by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We have:</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 =</w:t>
      </w:r>
      <w:r w:rsidRPr="00A40FAA">
        <w:rPr>
          <w:rFonts w:ascii="Times New Roman" w:eastAsia="Times New Roman" w:hAnsi="Times New Roman" w:cs="Times New Roman"/>
          <w:bCs/>
          <w:sz w:val="24"/>
          <w:szCs w:val="24"/>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r w:rsidR="001F2179" w:rsidRPr="00A40FAA">
        <w:rPr>
          <w:rFonts w:ascii="Times New Roman" w:eastAsia="Times New Roman" w:hAnsi="Times New Roman" w:cs="Times New Roman"/>
          <w:bCs/>
          <w:sz w:val="24"/>
          <w:szCs w:val="24"/>
        </w:rPr>
        <w:t> = −</w:t>
      </w:r>
      <w:r w:rsidRPr="00A40FAA">
        <w:rPr>
          <w:rFonts w:ascii="Times New Roman" w:eastAsia="Times New Roman" w:hAnsi="Times New Roman" w:cs="Times New Roman"/>
          <w:bCs/>
          <w:sz w:val="24"/>
          <w:szCs w:val="24"/>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3</w:t>
      </w:r>
      <w:r w:rsidRPr="00A40FAA">
        <w:rPr>
          <w:rFonts w:ascii="Times New Roman" w:eastAsia="Times New Roman" w:hAnsi="Times New Roman" w:cs="Times New Roman"/>
          <w:bCs/>
          <w:i/>
          <w:iCs/>
          <w:sz w:val="24"/>
          <w:szCs w:val="24"/>
        </w:rPr>
        <w:t xml:space="preserve"> = i</w:t>
      </w:r>
      <w:r w:rsidRPr="00A40FAA">
        <w:rPr>
          <w:rFonts w:ascii="Times New Roman" w:eastAsia="Times New Roman" w:hAnsi="Times New Roman" w:cs="Times New Roman"/>
          <w:bCs/>
          <w:sz w:val="24"/>
          <w:szCs w:val="24"/>
        </w:rPr>
        <w:t xml:space="preserve">² *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i/>
          <w:iCs/>
          <w:sz w:val="24"/>
          <w:szCs w:val="24"/>
        </w:rPr>
        <w:t xml:space="preserve"> = -1 *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i/>
          <w:iCs/>
          <w:sz w:val="24"/>
          <w:szCs w:val="24"/>
        </w:rPr>
        <w:t xml:space="preserve"> = - </w:t>
      </w:r>
      <w:proofErr w:type="spellStart"/>
      <w:r w:rsidRPr="00A40FAA">
        <w:rPr>
          <w:rFonts w:ascii="Times New Roman" w:eastAsia="Times New Roman" w:hAnsi="Times New Roman" w:cs="Times New Roman"/>
          <w:bCs/>
          <w:i/>
          <w:i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4</w:t>
      </w:r>
      <w:r w:rsidRPr="00A40FAA">
        <w:rPr>
          <w:rFonts w:ascii="Times New Roman" w:eastAsia="Times New Roman" w:hAnsi="Times New Roman" w:cs="Times New Roman"/>
          <w:bCs/>
          <w:i/>
          <w:iCs/>
          <w:sz w:val="24"/>
          <w:szCs w:val="24"/>
        </w:rPr>
        <w:t xml:space="preserve"> = i</w:t>
      </w:r>
      <w:r w:rsidRPr="00A40FAA">
        <w:rPr>
          <w:rFonts w:ascii="Times New Roman" w:eastAsia="Times New Roman" w:hAnsi="Times New Roman" w:cs="Times New Roman"/>
          <w:bCs/>
          <w:sz w:val="24"/>
          <w:szCs w:val="24"/>
        </w:rPr>
        <w:t xml:space="preserve">² *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2</w:t>
      </w:r>
      <w:r w:rsidRPr="00A40FAA">
        <w:rPr>
          <w:rFonts w:ascii="Times New Roman" w:eastAsia="Times New Roman" w:hAnsi="Times New Roman" w:cs="Times New Roman"/>
          <w:bCs/>
          <w:i/>
          <w:iCs/>
          <w:sz w:val="24"/>
          <w:szCs w:val="24"/>
        </w:rPr>
        <w:t xml:space="preserve"> = -1 * -1= 1</w:t>
      </w:r>
    </w:p>
    <w:p w:rsidR="00A40FAA" w:rsidRPr="00A40FAA" w:rsidRDefault="00A40FAA" w:rsidP="00A40FAA">
      <w:pPr>
        <w:tabs>
          <w:tab w:val="left" w:pos="1234"/>
        </w:tabs>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And we are back at 1 -- the cycle of powers will repeat!  Any power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will be either 1</w:t>
      </w:r>
      <w:r w:rsidR="001F2179" w:rsidRPr="00A40FAA">
        <w:rPr>
          <w:rFonts w:ascii="Times New Roman" w:eastAsia="Times New Roman" w:hAnsi="Times New Roman" w:cs="Times New Roman"/>
          <w:bCs/>
          <w:sz w:val="24"/>
          <w:szCs w:val="24"/>
        </w:rPr>
        <w:t xml:space="preserve">, </w:t>
      </w:r>
      <w:proofErr w:type="spellStart"/>
      <w:r w:rsidR="001F2179" w:rsidRPr="00A40FAA">
        <w:rPr>
          <w:rFonts w:ascii="Times New Roman" w:eastAsia="Times New Roman" w:hAnsi="Times New Roman" w:cs="Times New Roman"/>
          <w:bCs/>
          <w:sz w:val="24"/>
          <w:szCs w:val="24"/>
        </w:rPr>
        <w:t>i</w:t>
      </w:r>
      <w:proofErr w:type="spellEnd"/>
      <w:r w:rsidR="001F2179" w:rsidRPr="00A40FAA">
        <w:rPr>
          <w:rFonts w:ascii="Times New Roman" w:eastAsia="Times New Roman" w:hAnsi="Times New Roman" w:cs="Times New Roman"/>
          <w:bCs/>
          <w:sz w:val="24"/>
          <w:szCs w:val="24"/>
        </w:rPr>
        <w:t>, −</w:t>
      </w:r>
      <w:r w:rsidRPr="00A40FAA">
        <w:rPr>
          <w:rFonts w:ascii="Times New Roman" w:eastAsia="Times New Roman" w:hAnsi="Times New Roman" w:cs="Times New Roman"/>
          <w:bCs/>
          <w:sz w:val="24"/>
          <w:szCs w:val="24"/>
        </w:rPr>
        <w:t>1, or −</w:t>
      </w:r>
      <w:proofErr w:type="spellStart"/>
      <w:r w:rsidRPr="00A40FAA">
        <w:rPr>
          <w:rFonts w:ascii="Times New Roman" w:eastAsia="Times New Roman" w:hAnsi="Times New Roman" w:cs="Times New Roman"/>
          <w:bCs/>
          <w:i/>
          <w:i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 xml:space="preserve">-- </w:t>
      </w:r>
      <w:r w:rsidR="001F2179" w:rsidRPr="00A40FAA">
        <w:rPr>
          <w:rFonts w:ascii="Times New Roman" w:eastAsia="Times New Roman" w:hAnsi="Times New Roman" w:cs="Times New Roman"/>
          <w:bCs/>
          <w:sz w:val="24"/>
          <w:szCs w:val="24"/>
        </w:rPr>
        <w:t>According</w:t>
      </w:r>
      <w:r w:rsidRPr="00A40FAA">
        <w:rPr>
          <w:rFonts w:ascii="Times New Roman" w:eastAsia="Times New Roman" w:hAnsi="Times New Roman" w:cs="Times New Roman"/>
          <w:bCs/>
          <w:sz w:val="24"/>
          <w:szCs w:val="24"/>
        </w:rPr>
        <w:t xml:space="preserve"> to the remainder upon dividing the exponent </w:t>
      </w:r>
      <w:r w:rsidRPr="00A40FAA">
        <w:rPr>
          <w:rFonts w:ascii="Times New Roman" w:eastAsia="Times New Roman" w:hAnsi="Times New Roman" w:cs="Times New Roman"/>
          <w:bCs/>
          <w:i/>
          <w:iCs/>
          <w:sz w:val="24"/>
          <w:szCs w:val="24"/>
        </w:rPr>
        <w:t>n</w:t>
      </w:r>
      <w:r w:rsidRPr="00A40FAA">
        <w:rPr>
          <w:rFonts w:ascii="Times New Roman" w:eastAsia="Times New Roman" w:hAnsi="Times New Roman" w:cs="Times New Roman"/>
          <w:bCs/>
          <w:sz w:val="24"/>
          <w:szCs w:val="24"/>
        </w:rPr>
        <w:t xml:space="preserve"> by 4.</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proofErr w:type="gramStart"/>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 xml:space="preserve">n </w:t>
      </w:r>
      <w:r w:rsidRPr="00A40FAA">
        <w:rPr>
          <w:rFonts w:ascii="Times New Roman" w:eastAsia="Times New Roman" w:hAnsi="Times New Roman" w:cs="Times New Roman"/>
          <w:bCs/>
          <w:sz w:val="24"/>
          <w:szCs w:val="24"/>
        </w:rPr>
        <w:t xml:space="preserve"> is</w:t>
      </w:r>
      <w:proofErr w:type="gramEnd"/>
      <w:r w:rsidRPr="00A40FAA">
        <w:rPr>
          <w:rFonts w:ascii="Times New Roman" w:eastAsia="Times New Roman" w:hAnsi="Times New Roman" w:cs="Times New Roman"/>
          <w:bCs/>
          <w:sz w:val="24"/>
          <w:szCs w:val="24"/>
        </w:rPr>
        <w:tab/>
      </w:r>
      <w:r w:rsidRPr="00A40FAA">
        <w:rPr>
          <w:rFonts w:ascii="Times New Roman" w:eastAsia="Times New Roman" w:hAnsi="Times New Roman" w:cs="Times New Roman"/>
          <w:bCs/>
          <w:sz w:val="24"/>
          <w:szCs w:val="24"/>
        </w:rPr>
        <w:tab/>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1 if the remainder is 0</w:t>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if the remainder is 1</w:t>
      </w:r>
    </w:p>
    <w:p w:rsidR="00A40FAA" w:rsidRP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-1 if the remainder is 2</w:t>
      </w:r>
    </w:p>
    <w:p w:rsidR="00A40FAA" w:rsidRDefault="00A40FAA" w:rsidP="002A1734">
      <w:pPr>
        <w:numPr>
          <w:ilvl w:val="0"/>
          <w:numId w:val="24"/>
        </w:numPr>
        <w:spacing w:before="100" w:beforeAutospacing="1" w:after="100" w:afterAutospacing="1" w:line="240" w:lineRule="auto"/>
        <w:contextualSpacing/>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if the remainder is 3</w:t>
      </w:r>
    </w:p>
    <w:p w:rsidR="001F2179" w:rsidRPr="00A40FAA" w:rsidRDefault="001F2179" w:rsidP="001F2179">
      <w:pPr>
        <w:spacing w:before="100" w:beforeAutospacing="1" w:after="100" w:afterAutospacing="1" w:line="240" w:lineRule="auto"/>
        <w:ind w:left="720"/>
        <w:contextualSpacing/>
        <w:rPr>
          <w:rFonts w:ascii="Times New Roman" w:eastAsia="Times New Roman" w:hAnsi="Times New Roman" w:cs="Times New Roman"/>
          <w:bCs/>
          <w:sz w:val="24"/>
          <w:szCs w:val="24"/>
        </w:rPr>
      </w:pP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To avoid having to memorize this algorithm,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to powers higher than two can be mathematically calculated using laws of exponents. They key is to create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squares.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3</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-1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4</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-1 * -1 =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Examples Using Both Methods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 xml:space="preserve">9 </w:t>
      </w:r>
      <w:proofErr w:type="gramStart"/>
      <w:r w:rsidRPr="006F120F">
        <w:rPr>
          <w:rFonts w:ascii="Times New Roman" w:eastAsia="Times New Roman" w:hAnsi="Times New Roman" w:cs="Times New Roman"/>
          <w:bCs/>
          <w:sz w:val="24"/>
          <w:szCs w:val="24"/>
          <w:vertAlign w:val="superscript"/>
        </w:rPr>
        <w:t>=</w:t>
      </w:r>
      <w:r w:rsidRPr="006F120F">
        <w:rPr>
          <w:rFonts w:ascii="Times New Roman" w:eastAsia="Times New Roman" w:hAnsi="Times New Roman" w:cs="Times New Roman"/>
          <w:bCs/>
          <w:sz w:val="24"/>
          <w:szCs w:val="24"/>
        </w:rPr>
        <w:t xml:space="preserve">  </w:t>
      </w:r>
      <w:proofErr w:type="spellStart"/>
      <w:r w:rsidRPr="006F120F">
        <w:rPr>
          <w:rFonts w:ascii="Times New Roman" w:eastAsia="Times New Roman" w:hAnsi="Times New Roman" w:cs="Times New Roman"/>
          <w:bCs/>
          <w:i/>
          <w:iCs/>
          <w:sz w:val="24"/>
          <w:szCs w:val="24"/>
        </w:rPr>
        <w:t>i</w:t>
      </w:r>
      <w:proofErr w:type="spellEnd"/>
      <w:proofErr w:type="gramEnd"/>
      <w:r w:rsidRPr="006F120F">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rPr>
        <w:t xml:space="preserve">   because when dividing 9 by 4, the remainder is 1.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9</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-1 * -1 * -1 * -1 *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18</w:t>
      </w:r>
      <w:r w:rsidRPr="006F120F">
        <w:rPr>
          <w:rFonts w:ascii="Times New Roman" w:eastAsia="Times New Roman" w:hAnsi="Times New Roman" w:cs="Times New Roman"/>
          <w:bCs/>
          <w:sz w:val="24"/>
          <w:szCs w:val="24"/>
        </w:rPr>
        <w:t xml:space="preserve"> =−1</w:t>
      </w:r>
      <w:r w:rsidRPr="00A40FAA">
        <w:rPr>
          <w:rFonts w:ascii="Times New Roman" w:eastAsia="Times New Roman" w:hAnsi="Times New Roman" w:cs="Times New Roman"/>
          <w:bCs/>
          <w:sz w:val="24"/>
          <w:szCs w:val="24"/>
        </w:rPr>
        <w:t>,   because when dividing 18 by 4, the remainder is 2.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18</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2</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18</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bCs/>
          <w:sz w:val="24"/>
          <w:szCs w:val="24"/>
          <w:vertAlign w:val="superscript"/>
        </w:rPr>
        <w:t>9</w:t>
      </w:r>
      <w:r w:rsidRPr="00A40FAA">
        <w:rPr>
          <w:rFonts w:ascii="Times New Roman" w:eastAsia="Times New Roman" w:hAnsi="Times New Roman" w:cs="Times New Roman"/>
          <w:bCs/>
          <w:sz w:val="24"/>
          <w:szCs w:val="24"/>
        </w:rPr>
        <w:t xml:space="preserve"> = -1. Using the exponent power rule, avoids having to write so many multiplications.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35 =</w:t>
      </w:r>
      <w:r w:rsidRPr="006F120F">
        <w:rPr>
          <w:rFonts w:ascii="Times New Roman" w:eastAsia="Times New Roman" w:hAnsi="Times New Roman" w:cs="Times New Roman"/>
          <w:bCs/>
          <w:sz w:val="24"/>
          <w:szCs w:val="24"/>
        </w:rPr>
        <w:t>−</w:t>
      </w:r>
      <w:proofErr w:type="spellStart"/>
      <w:r w:rsidRPr="006F120F">
        <w:rPr>
          <w:rFonts w:ascii="Times New Roman" w:eastAsia="Times New Roman" w:hAnsi="Times New Roman" w:cs="Times New Roman"/>
          <w:bCs/>
          <w:i/>
          <w:iCs/>
          <w:sz w:val="24"/>
          <w:szCs w:val="24"/>
        </w:rPr>
        <w:t>i</w:t>
      </w:r>
      <w:proofErr w:type="spellEnd"/>
      <w:r w:rsidRPr="006F120F">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rPr>
        <w:t xml:space="preserve">   because dividing 35 by 4, the remainder is 3.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35</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3</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35</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34</w:t>
      </w:r>
      <w:proofErr w:type="gramStart"/>
      <w:r w:rsidRPr="00A40FAA">
        <w:rPr>
          <w:rFonts w:ascii="Times New Roman" w:eastAsia="Times New Roman" w:hAnsi="Times New Roman" w:cs="Times New Roman"/>
          <w:bCs/>
          <w:sz w:val="24"/>
          <w:szCs w:val="24"/>
        </w:rPr>
        <w:t>)(</w:t>
      </w:r>
      <w:proofErr w:type="spellStart"/>
      <w:proofErr w:type="gramEnd"/>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17</w:t>
      </w:r>
      <w:r w:rsidRPr="00A40FAA">
        <w:rPr>
          <w:rFonts w:ascii="Times New Roman" w:eastAsia="Times New Roman" w:hAnsi="Times New Roman" w:cs="Times New Roman"/>
          <w:bCs/>
          <w:sz w:val="24"/>
          <w:szCs w:val="24"/>
        </w:rPr>
        <w:t xml:space="preserve"> (</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 (-1)</w:t>
      </w:r>
      <w:r w:rsidRPr="00A40FAA">
        <w:rPr>
          <w:rFonts w:ascii="Times New Roman" w:eastAsia="Times New Roman" w:hAnsi="Times New Roman" w:cs="Times New Roman"/>
          <w:bCs/>
          <w:sz w:val="24"/>
          <w:szCs w:val="24"/>
          <w:vertAlign w:val="superscript"/>
        </w:rPr>
        <w:t>17</w:t>
      </w:r>
      <w:r w:rsidRPr="00A40FAA">
        <w:rPr>
          <w:rFonts w:ascii="Times New Roman" w:eastAsia="Times New Roman" w:hAnsi="Times New Roman" w:cs="Times New Roman"/>
          <w:bCs/>
          <w:sz w:val="24"/>
          <w:szCs w:val="24"/>
        </w:rPr>
        <w:t>(</w:t>
      </w:r>
      <w:proofErr w:type="spellStart"/>
      <w:r w:rsidRPr="00A40FAA">
        <w:rPr>
          <w:rFonts w:ascii="Times New Roman" w:eastAsia="Times New Roman" w:hAnsi="Times New Roman" w:cs="Times New Roman"/>
          <w:bCs/>
          <w:sz w:val="24"/>
          <w:szCs w:val="24"/>
        </w:rPr>
        <w:t>i</w:t>
      </w:r>
      <w:proofErr w:type="spellEnd"/>
      <w:r w:rsidRPr="00A40FAA">
        <w:rPr>
          <w:rFonts w:ascii="Times New Roman" w:eastAsia="Times New Roman" w:hAnsi="Times New Roman" w:cs="Times New Roman"/>
          <w:bCs/>
          <w:sz w:val="24"/>
          <w:szCs w:val="24"/>
        </w:rPr>
        <w:t xml:space="preserve">) = - </w:t>
      </w:r>
      <w:proofErr w:type="spellStart"/>
      <w:r w:rsidRPr="00A40FAA">
        <w:rPr>
          <w:rFonts w:ascii="Times New Roman" w:eastAsia="Times New Roman" w:hAnsi="Times New Roman" w:cs="Times New Roman"/>
          <w:bCs/>
          <w:sz w:val="24"/>
          <w:szCs w:val="24"/>
        </w:rPr>
        <w:t>i</w:t>
      </w:r>
      <w:proofErr w:type="spellEnd"/>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6F120F">
        <w:rPr>
          <w:rFonts w:ascii="Times New Roman" w:eastAsia="Times New Roman" w:hAnsi="Times New Roman" w:cs="Times New Roman"/>
          <w:bCs/>
          <w:i/>
          <w:iCs/>
          <w:sz w:val="24"/>
          <w:szCs w:val="24"/>
        </w:rPr>
        <w:t>i</w:t>
      </w:r>
      <w:r w:rsidRPr="006F120F">
        <w:rPr>
          <w:rFonts w:ascii="Times New Roman" w:eastAsia="Times New Roman" w:hAnsi="Times New Roman" w:cs="Times New Roman"/>
          <w:bCs/>
          <w:sz w:val="24"/>
          <w:szCs w:val="24"/>
          <w:vertAlign w:val="superscript"/>
        </w:rPr>
        <w:t>40 =</w:t>
      </w:r>
      <w:r w:rsidRPr="006F120F">
        <w:rPr>
          <w:rFonts w:ascii="Times New Roman" w:eastAsia="Times New Roman" w:hAnsi="Times New Roman" w:cs="Times New Roman"/>
          <w:bCs/>
          <w:sz w:val="24"/>
          <w:szCs w:val="24"/>
        </w:rPr>
        <w:t>1</w:t>
      </w:r>
      <w:r w:rsidRPr="00A40FAA">
        <w:rPr>
          <w:rFonts w:ascii="Times New Roman" w:eastAsia="Times New Roman" w:hAnsi="Times New Roman" w:cs="Times New Roman"/>
          <w:bCs/>
          <w:sz w:val="24"/>
          <w:szCs w:val="24"/>
        </w:rPr>
        <w:t>,   because on dividing 40 by 4, the remainder is 0.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40</w:t>
      </w:r>
      <w:proofErr w:type="gramStart"/>
      <w:r w:rsidRPr="00A40FAA">
        <w:rPr>
          <w:rFonts w:ascii="Times New Roman" w:eastAsia="Times New Roman" w:hAnsi="Times New Roman" w:cs="Times New Roman"/>
          <w:bCs/>
          <w:sz w:val="24"/>
          <w:szCs w:val="24"/>
        </w:rPr>
        <w:t>  =</w:t>
      </w:r>
      <w:proofErr w:type="gramEnd"/>
      <w:r w:rsidRPr="00A40FAA">
        <w:rPr>
          <w:rFonts w:ascii="Times New Roman" w:eastAsia="Times New Roman" w:hAnsi="Times New Roman" w:cs="Times New Roman"/>
          <w:bCs/>
          <w:sz w:val="24"/>
          <w:szCs w:val="24"/>
        </w:rPr>
        <w:t xml:space="preserve">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vertAlign w:val="superscript"/>
        </w:rPr>
        <w:t>0</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vertAlign w:val="superscript"/>
        </w:rPr>
        <w:t>OR,</w:t>
      </w:r>
      <w:r w:rsidRPr="00A40FAA">
        <w:rPr>
          <w:rFonts w:ascii="Times New Roman" w:eastAsia="Times New Roman" w:hAnsi="Times New Roman" w:cs="Times New Roman"/>
          <w:sz w:val="24"/>
          <w:szCs w:val="24"/>
        </w:rPr>
        <w:t xml:space="preserve"> </w:t>
      </w:r>
      <w:r w:rsidRPr="00A40FAA">
        <w:rPr>
          <w:rFonts w:ascii="Times New Roman" w:eastAsia="Times New Roman" w:hAnsi="Times New Roman" w:cs="Times New Roman"/>
          <w:bCs/>
          <w:sz w:val="24"/>
          <w:szCs w:val="24"/>
        </w:rPr>
        <w:t>i</w:t>
      </w:r>
      <w:r w:rsidRPr="00A40FAA">
        <w:rPr>
          <w:rFonts w:ascii="Times New Roman" w:eastAsia="Times New Roman" w:hAnsi="Times New Roman" w:cs="Times New Roman"/>
          <w:bCs/>
          <w:sz w:val="24"/>
          <w:szCs w:val="24"/>
          <w:vertAlign w:val="superscript"/>
        </w:rPr>
        <w:t>40</w:t>
      </w:r>
      <w:r w:rsidRPr="00A40FAA">
        <w:rPr>
          <w:rFonts w:ascii="Times New Roman" w:eastAsia="Times New Roman" w:hAnsi="Times New Roman" w:cs="Times New Roman"/>
          <w:bCs/>
          <w:sz w:val="24"/>
          <w:szCs w:val="24"/>
        </w:rPr>
        <w:t xml:space="preserve"> = (i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sz w:val="24"/>
          <w:szCs w:val="24"/>
          <w:vertAlign w:val="superscript"/>
        </w:rPr>
        <w:t>20</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bCs/>
          <w:sz w:val="24"/>
          <w:szCs w:val="24"/>
          <w:vertAlign w:val="superscript"/>
        </w:rPr>
        <w:t>20</w:t>
      </w:r>
      <w:r w:rsidRPr="00A40FAA">
        <w:rPr>
          <w:rFonts w:ascii="Times New Roman" w:eastAsia="Times New Roman" w:hAnsi="Times New Roman" w:cs="Times New Roman"/>
          <w:bCs/>
          <w:sz w:val="24"/>
          <w:szCs w:val="24"/>
        </w:rPr>
        <w:t xml:space="preserve"> = 1</w:t>
      </w:r>
      <w:r w:rsidRPr="00A40FAA">
        <w:rPr>
          <w:rFonts w:ascii="Times New Roman" w:eastAsia="Times New Roman" w:hAnsi="Times New Roman" w:cs="Times New Roman"/>
          <w:sz w:val="24"/>
          <w:szCs w:val="24"/>
        </w:rPr>
        <w:t>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Note:  Even powers of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will be either 1 or −1, since the exponent is a multiple of 4 or 2 more than a multiple of 4.  Odd powers will be either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or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w:t>
      </w: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001F2179">
        <w:rPr>
          <w:rFonts w:ascii="Times New Roman" w:eastAsia="Times New Roman" w:hAnsi="Times New Roman" w:cs="Times New Roman"/>
          <w:bCs/>
          <w:sz w:val="24"/>
          <w:szCs w:val="24"/>
        </w:rPr>
        <w:t>Example 1:</w:t>
      </w:r>
      <w:r w:rsidRPr="00A40FAA">
        <w:rPr>
          <w:rFonts w:ascii="Times New Roman" w:eastAsia="Times New Roman" w:hAnsi="Times New Roman" w:cs="Times New Roman"/>
          <w:bCs/>
          <w:sz w:val="24"/>
          <w:szCs w:val="24"/>
        </w:rPr>
        <w:t>   3</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4</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12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 12(−1) = −12.</w:t>
      </w:r>
    </w:p>
    <w:p w:rsidR="00A40FAA" w:rsidRPr="00A40FAA" w:rsidRDefault="001F2179" w:rsidP="00A40FA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Example 2:</w:t>
      </w:r>
      <w:r w:rsidR="00A40FAA" w:rsidRPr="00A40FAA">
        <w:rPr>
          <w:rFonts w:ascii="Times New Roman" w:eastAsia="Times New Roman" w:hAnsi="Times New Roman" w:cs="Times New Roman"/>
          <w:bCs/>
          <w:sz w:val="24"/>
          <w:szCs w:val="24"/>
        </w:rPr>
        <w:t>  −5</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 6</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 xml:space="preserve"> = −30</w:t>
      </w:r>
      <w:r w:rsidR="00A40FAA" w:rsidRPr="00A40FAA">
        <w:rPr>
          <w:rFonts w:ascii="Times New Roman" w:eastAsia="Times New Roman" w:hAnsi="Times New Roman" w:cs="Times New Roman"/>
          <w:bCs/>
          <w:i/>
          <w:iCs/>
          <w:sz w:val="24"/>
          <w:szCs w:val="24"/>
        </w:rPr>
        <w:t>i</w:t>
      </w:r>
      <w:r w:rsidR="00A40FAA" w:rsidRPr="00A40FAA">
        <w:rPr>
          <w:rFonts w:ascii="Times New Roman" w:eastAsia="Times New Roman" w:hAnsi="Times New Roman" w:cs="Times New Roman"/>
          <w:bCs/>
          <w:sz w:val="24"/>
          <w:szCs w:val="24"/>
        </w:rPr>
        <w:t>² = 30.</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We can see that the factor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changes the sign of a product.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 Evaluate the following.</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1.   </w:t>
      </w:r>
      <w:proofErr w:type="spellStart"/>
      <w:proofErr w:type="gramStart"/>
      <w:r w:rsidRPr="00A40FAA">
        <w:rPr>
          <w:rFonts w:ascii="Times New Roman" w:eastAsia="Times New Roman" w:hAnsi="Times New Roman" w:cs="Times New Roman"/>
          <w:sz w:val="24"/>
          <w:szCs w:val="24"/>
        </w:rPr>
        <w:t>i</w:t>
      </w:r>
      <w:proofErr w:type="spellEnd"/>
      <w:proofErr w:type="gramEnd"/>
      <w:r w:rsidRPr="00A40FAA">
        <w:rPr>
          <w:rFonts w:ascii="Times New Roman" w:eastAsia="Times New Roman" w:hAnsi="Times New Roman" w:cs="Times New Roman"/>
          <w:sz w:val="24"/>
          <w:szCs w:val="24"/>
        </w:rPr>
        <w:t xml:space="preserve"> * 2i</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2.  -5i * 4i</w:t>
      </w:r>
    </w:p>
    <w:p w:rsidR="00A40FAA" w:rsidRPr="00A40FAA" w:rsidRDefault="00A40FAA" w:rsidP="00A40FAA">
      <w:pPr>
        <w:spacing w:before="100" w:beforeAutospacing="1" w:after="100" w:afterAutospacing="1" w:line="240" w:lineRule="auto"/>
        <w:ind w:left="360"/>
        <w:rPr>
          <w:rFonts w:ascii="Times New Roman" w:eastAsia="Times New Roman" w:hAnsi="Times New Roman" w:cs="Times New Roman"/>
          <w:sz w:val="24"/>
          <w:szCs w:val="24"/>
          <w:vertAlign w:val="superscript"/>
        </w:rPr>
      </w:pPr>
      <w:r w:rsidRPr="00A40FAA">
        <w:rPr>
          <w:rFonts w:ascii="Times New Roman" w:eastAsia="Times New Roman" w:hAnsi="Times New Roman" w:cs="Times New Roman"/>
          <w:sz w:val="24"/>
          <w:szCs w:val="24"/>
        </w:rPr>
        <w:t>3.  (3i</w:t>
      </w:r>
      <w:proofErr w:type="gramStart"/>
      <w:r w:rsidRPr="00A40FAA">
        <w:rPr>
          <w:rFonts w:ascii="Times New Roman" w:eastAsia="Times New Roman" w:hAnsi="Times New Roman" w:cs="Times New Roman"/>
          <w:sz w:val="24"/>
          <w:szCs w:val="24"/>
        </w:rPr>
        <w:t>)</w:t>
      </w:r>
      <w:r w:rsidRPr="00A40FAA">
        <w:rPr>
          <w:rFonts w:ascii="Times New Roman" w:eastAsia="Times New Roman" w:hAnsi="Times New Roman" w:cs="Times New Roman"/>
          <w:sz w:val="24"/>
          <w:szCs w:val="24"/>
          <w:vertAlign w:val="superscript"/>
        </w:rPr>
        <w:t>2</w:t>
      </w:r>
      <w:proofErr w:type="gramEnd"/>
    </w:p>
    <w:p w:rsidR="00A40FAA" w:rsidRPr="00A40FAA" w:rsidRDefault="00A40FAA" w:rsidP="00A40FAA">
      <w:pPr>
        <w:spacing w:before="100" w:beforeAutospacing="1" w:after="100" w:afterAutospacing="1" w:line="240" w:lineRule="auto"/>
        <w:ind w:firstLine="360"/>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The complex number </w:t>
      </w:r>
      <w:proofErr w:type="spellStart"/>
      <w:r w:rsidRPr="00A40FAA">
        <w:rPr>
          <w:rFonts w:ascii="Times New Roman" w:eastAsia="Times New Roman" w:hAnsi="Times New Roman" w:cs="Times New Roman"/>
          <w:bCs/>
          <w:i/>
          <w:iCs/>
          <w:sz w:val="24"/>
          <w:szCs w:val="24"/>
        </w:rPr>
        <w:t>i</w:t>
      </w:r>
      <w:proofErr w:type="spellEnd"/>
      <w:r w:rsidRPr="00A40FAA">
        <w:rPr>
          <w:rFonts w:ascii="Times New Roman" w:eastAsia="Times New Roman" w:hAnsi="Times New Roman" w:cs="Times New Roman"/>
          <w:bCs/>
          <w:sz w:val="24"/>
          <w:szCs w:val="24"/>
        </w:rPr>
        <w:t xml:space="preserve"> </w:t>
      </w:r>
      <w:proofErr w:type="gramStart"/>
      <w:r w:rsidRPr="00A40FAA">
        <w:rPr>
          <w:rFonts w:ascii="Times New Roman" w:eastAsia="Times New Roman" w:hAnsi="Times New Roman" w:cs="Times New Roman"/>
          <w:bCs/>
          <w:sz w:val="24"/>
          <w:szCs w:val="24"/>
        </w:rPr>
        <w:t>is</w:t>
      </w:r>
      <w:proofErr w:type="gramEnd"/>
      <w:r w:rsidRPr="00A40FAA">
        <w:rPr>
          <w:rFonts w:ascii="Times New Roman" w:eastAsia="Times New Roman" w:hAnsi="Times New Roman" w:cs="Times New Roman"/>
          <w:bCs/>
          <w:sz w:val="24"/>
          <w:szCs w:val="24"/>
        </w:rPr>
        <w:t xml:space="preserve"> purely algebraic. That is, we call it a "number" because it will obey all the rules we normally associate with a number. We may add it, subtract it, multiply it, and divide it. In fact, adding and subtracting are just like the basic algebra operations with variables. For example,</w:t>
      </w:r>
    </w:p>
    <w:p w:rsidR="00A40FAA" w:rsidRPr="00A40FAA" w:rsidRDefault="001F2179" w:rsidP="00A40FA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+ 3i) - (</w:t>
      </w:r>
      <w:r w:rsidR="00A40FAA" w:rsidRPr="00A40FAA">
        <w:rPr>
          <w:rFonts w:ascii="Times New Roman" w:eastAsia="Times New Roman" w:hAnsi="Times New Roman" w:cs="Times New Roman"/>
          <w:bCs/>
          <w:sz w:val="24"/>
          <w:szCs w:val="24"/>
        </w:rPr>
        <w:t>2 - 4i</w:t>
      </w:r>
      <w:proofErr w:type="gramStart"/>
      <w:r w:rsidR="00A40FAA" w:rsidRPr="00A40FAA">
        <w:rPr>
          <w:rFonts w:ascii="Times New Roman" w:eastAsia="Times New Roman" w:hAnsi="Times New Roman" w:cs="Times New Roman"/>
          <w:bCs/>
          <w:sz w:val="24"/>
          <w:szCs w:val="24"/>
        </w:rPr>
        <w:t>)=</w:t>
      </w:r>
      <w:proofErr w:type="gramEnd"/>
      <w:r w:rsidR="00A40FAA" w:rsidRPr="00A40FAA">
        <w:rPr>
          <w:rFonts w:ascii="Times New Roman" w:eastAsia="Times New Roman" w:hAnsi="Times New Roman" w:cs="Times New Roman"/>
          <w:bCs/>
          <w:sz w:val="24"/>
          <w:szCs w:val="24"/>
        </w:rPr>
        <w:t xml:space="preserve"> 6 + 3i - 2 + 4i = 4 + 7i.  Notice that the negative sign or -1 was distributed through the second expression.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For multiplication, remember that the factor </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 = -1</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(3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)(1 + 4</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 3*1 + 3 *4i + 2i * 1 + 2i * 4i =3 + 12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xml:space="preserve"> + 8</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i/>
          <w:iCs/>
          <w:sz w:val="24"/>
          <w:szCs w:val="24"/>
          <w:vertAlign w:val="superscript"/>
        </w:rPr>
        <w:t>2</w:t>
      </w:r>
      <w:r w:rsidRPr="00A40FAA">
        <w:rPr>
          <w:rFonts w:ascii="Times New Roman" w:eastAsia="Times New Roman" w:hAnsi="Times New Roman" w:cs="Times New Roman"/>
          <w:bCs/>
          <w:i/>
          <w:iCs/>
          <w:sz w:val="24"/>
          <w:szCs w:val="24"/>
        </w:rPr>
        <w:t>=3 + 14i + 8(-1) = -5 + 14i</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(2 + 3i) • (4 + 5i) = 2(4 + 5i) + </w:t>
      </w:r>
      <w:proofErr w:type="gramStart"/>
      <w:r w:rsidRPr="00A40FAA">
        <w:rPr>
          <w:rFonts w:ascii="Times New Roman" w:eastAsia="Times New Roman" w:hAnsi="Times New Roman" w:cs="Times New Roman"/>
          <w:bCs/>
          <w:sz w:val="24"/>
          <w:szCs w:val="24"/>
        </w:rPr>
        <w:t>3i(</w:t>
      </w:r>
      <w:proofErr w:type="gramEnd"/>
      <w:r w:rsidRPr="00A40FAA">
        <w:rPr>
          <w:rFonts w:ascii="Times New Roman" w:eastAsia="Times New Roman" w:hAnsi="Times New Roman" w:cs="Times New Roman"/>
          <w:bCs/>
          <w:sz w:val="24"/>
          <w:szCs w:val="24"/>
        </w:rPr>
        <w:t>4 + 5i)</w:t>
      </w:r>
      <w:r w:rsidRPr="00A40FAA">
        <w:rPr>
          <w:rFonts w:ascii="Times New Roman" w:eastAsia="Times New Roman" w:hAnsi="Times New Roman" w:cs="Times New Roman"/>
          <w:bCs/>
          <w:sz w:val="24"/>
          <w:szCs w:val="24"/>
        </w:rPr>
        <w:br/>
        <w:t>                           = 8 + 10i + 12i + 15i</w:t>
      </w:r>
      <w:r w:rsidRPr="00A40FAA">
        <w:rPr>
          <w:rFonts w:ascii="Times New Roman" w:eastAsia="Times New Roman" w:hAnsi="Times New Roman" w:cs="Times New Roman"/>
          <w:bCs/>
          <w:sz w:val="24"/>
          <w:szCs w:val="24"/>
          <w:vertAlign w:val="superscript"/>
        </w:rPr>
        <w:t>2</w:t>
      </w:r>
      <w:r w:rsidRPr="00A40FAA">
        <w:rPr>
          <w:rFonts w:ascii="Times New Roman" w:eastAsia="Times New Roman" w:hAnsi="Times New Roman" w:cs="Times New Roman"/>
          <w:bCs/>
          <w:sz w:val="24"/>
          <w:szCs w:val="24"/>
          <w:vertAlign w:val="superscript"/>
        </w:rPr>
        <w:br/>
      </w:r>
      <w:r w:rsidRPr="00A40FAA">
        <w:rPr>
          <w:rFonts w:ascii="Times New Roman" w:eastAsia="Times New Roman" w:hAnsi="Times New Roman" w:cs="Times New Roman"/>
          <w:bCs/>
          <w:sz w:val="24"/>
          <w:szCs w:val="24"/>
        </w:rPr>
        <w:t>                           = 8 + 22i + 15(-1)</w:t>
      </w:r>
      <w:r w:rsidRPr="00A40FAA">
        <w:rPr>
          <w:rFonts w:ascii="Times New Roman" w:eastAsia="Times New Roman" w:hAnsi="Times New Roman" w:cs="Times New Roman"/>
          <w:bCs/>
          <w:sz w:val="24"/>
          <w:szCs w:val="24"/>
        </w:rPr>
        <w:br/>
        <w:t>                           = 8 + 22i -15</w:t>
      </w:r>
      <w:r w:rsidRPr="00A40FAA">
        <w:rPr>
          <w:rFonts w:ascii="Times New Roman" w:eastAsia="Times New Roman" w:hAnsi="Times New Roman" w:cs="Times New Roman"/>
          <w:bCs/>
          <w:sz w:val="24"/>
          <w:szCs w:val="24"/>
        </w:rPr>
        <w:br/>
        <w:t>                           = -7 + 22i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Try:  (2 + 3</w:t>
      </w:r>
      <w:r w:rsidRPr="00A40FAA">
        <w:rPr>
          <w:rFonts w:ascii="Times New Roman" w:eastAsia="Times New Roman" w:hAnsi="Times New Roman" w:cs="Times New Roman"/>
          <w:bCs/>
          <w:i/>
          <w:iCs/>
          <w:sz w:val="24"/>
          <w:szCs w:val="24"/>
        </w:rPr>
        <w:t>i</w:t>
      </w:r>
      <w:proofErr w:type="gramStart"/>
      <w:r w:rsidRPr="00A40FAA">
        <w:rPr>
          <w:rFonts w:ascii="Times New Roman" w:eastAsia="Times New Roman" w:hAnsi="Times New Roman" w:cs="Times New Roman"/>
          <w:bCs/>
          <w:sz w:val="24"/>
          <w:szCs w:val="24"/>
        </w:rPr>
        <w:t>)(</w:t>
      </w:r>
      <w:proofErr w:type="gramEnd"/>
      <w:r w:rsidRPr="00A40FAA">
        <w:rPr>
          <w:rFonts w:ascii="Times New Roman" w:eastAsia="Times New Roman" w:hAnsi="Times New Roman" w:cs="Times New Roman"/>
          <w:bCs/>
          <w:sz w:val="24"/>
          <w:szCs w:val="24"/>
        </w:rPr>
        <w:t>5 + 2</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 =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Did you get 4 + 19i?</w:t>
      </w:r>
      <w:r w:rsidRPr="00A40FAA">
        <w:rPr>
          <w:rFonts w:ascii="Times New Roman" w:eastAsia="Times New Roman" w:hAnsi="Times New Roman" w:cs="Times New Roman"/>
          <w:b/>
          <w:bCs/>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iCs/>
          <w:sz w:val="24"/>
          <w:szCs w:val="24"/>
        </w:rPr>
        <w:t>The operation of division reviews all of the above operations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
          <w:bCs/>
          <w:sz w:val="24"/>
          <w:szCs w:val="24"/>
        </w:rPr>
        <w:t> </w:t>
      </w:r>
      <w:r w:rsidRPr="00A40FAA">
        <w:rPr>
          <w:rFonts w:ascii="Times New Roman" w:eastAsia="Times New Roman" w:hAnsi="Times New Roman" w:cs="Times New Roman"/>
          <w:bCs/>
          <w:sz w:val="24"/>
          <w:szCs w:val="24"/>
        </w:rPr>
        <w:t>Complex conjugates</w:t>
      </w:r>
    </w:p>
    <w:p w:rsidR="00A40FAA" w:rsidRPr="00A40FAA" w:rsidRDefault="00A40FAA" w:rsidP="00A40FAA">
      <w:pPr>
        <w:spacing w:before="100" w:beforeAutospacing="1" w:after="100" w:afterAutospacing="1" w:line="240" w:lineRule="auto"/>
        <w:ind w:firstLine="720"/>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The complex conjugate </w:t>
      </w:r>
      <w:r w:rsidR="001F2179" w:rsidRPr="00A40FAA">
        <w:rPr>
          <w:rFonts w:ascii="Times New Roman" w:eastAsia="Times New Roman" w:hAnsi="Times New Roman" w:cs="Times New Roman"/>
          <w:bCs/>
          <w:sz w:val="24"/>
          <w:szCs w:val="24"/>
        </w:rPr>
        <w:t>of 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001F2179" w:rsidRPr="00A40FAA">
        <w:rPr>
          <w:rFonts w:ascii="Times New Roman" w:eastAsia="Times New Roman" w:hAnsi="Times New Roman" w:cs="Times New Roman"/>
          <w:bCs/>
          <w:sz w:val="24"/>
          <w:szCs w:val="24"/>
        </w:rPr>
        <w:t> is 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  The main point about a conjugate pair is that when they are multiplied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roofErr w:type="gramStart"/>
      <w:r w:rsidRPr="00A40FAA">
        <w:rPr>
          <w:rFonts w:ascii="Times New Roman" w:eastAsia="Times New Roman" w:hAnsi="Times New Roman" w:cs="Times New Roman"/>
          <w:bCs/>
          <w:i/>
          <w:iCs/>
          <w:sz w:val="24"/>
          <w:szCs w:val="24"/>
        </w:rPr>
        <w:t>a</w:t>
      </w:r>
      <w:proofErr w:type="gramEnd"/>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 xml:space="preserve">-- </w:t>
      </w:r>
      <w:r w:rsidR="001F2179" w:rsidRPr="00A40FAA">
        <w:rPr>
          <w:rFonts w:ascii="Times New Roman" w:eastAsia="Times New Roman" w:hAnsi="Times New Roman" w:cs="Times New Roman"/>
          <w:bCs/>
          <w:sz w:val="24"/>
          <w:szCs w:val="24"/>
        </w:rPr>
        <w:t>A</w:t>
      </w:r>
      <w:r w:rsidRPr="00A40FAA">
        <w:rPr>
          <w:rFonts w:ascii="Times New Roman" w:eastAsia="Times New Roman" w:hAnsi="Times New Roman" w:cs="Times New Roman"/>
          <w:bCs/>
          <w:sz w:val="24"/>
          <w:szCs w:val="24"/>
        </w:rPr>
        <w:t xml:space="preserve"> positive real number is produced.  That form is the difference of two squares: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w:t>
      </w:r>
      <w:proofErr w:type="gramStart"/>
      <w:r w:rsidRPr="00A40FAA">
        <w:rPr>
          <w:rFonts w:ascii="Times New Roman" w:eastAsia="Times New Roman" w:hAnsi="Times New Roman" w:cs="Times New Roman"/>
          <w:bCs/>
          <w:i/>
          <w:iCs/>
          <w:sz w:val="24"/>
          <w:szCs w:val="24"/>
        </w:rPr>
        <w:t>a</w:t>
      </w:r>
      <w:proofErr w:type="gramEnd"/>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bi</w:t>
      </w:r>
      <w:r w:rsidRPr="00A40FAA">
        <w:rPr>
          <w:rFonts w:ascii="Times New Roman" w:eastAsia="Times New Roman" w:hAnsi="Times New Roman" w:cs="Times New Roman"/>
          <w:bCs/>
          <w:sz w:val="24"/>
          <w:szCs w:val="24"/>
        </w:rPr>
        <w:t xml:space="preserve">)  </w:t>
      </w:r>
      <w:r w:rsidR="001F2179" w:rsidRPr="00A40FAA">
        <w:rPr>
          <w:rFonts w:ascii="Times New Roman" w:eastAsia="Times New Roman" w:hAnsi="Times New Roman" w:cs="Times New Roman"/>
          <w:bCs/>
          <w:sz w:val="24"/>
          <w:szCs w:val="24"/>
        </w:rPr>
        <w:t>= a</w:t>
      </w:r>
      <w:r w:rsidRPr="00A40FAA">
        <w:rPr>
          <w:rFonts w:ascii="Times New Roman" w:eastAsia="Times New Roman" w:hAnsi="Times New Roman" w:cs="Times New Roman"/>
          <w:bCs/>
          <w:sz w:val="24"/>
          <w:szCs w:val="24"/>
        </w:rPr>
        <w:t xml:space="preserve"> * a + a * (-bi) + bi * a + bi * (-bi) =</w:t>
      </w:r>
      <w:r w:rsidRPr="00A40FAA">
        <w:rPr>
          <w:rFonts w:ascii="Times New Roman" w:eastAsia="Times New Roman" w:hAnsi="Times New Roman" w:cs="Times New Roman"/>
          <w:bCs/>
          <w:i/>
          <w:iCs/>
          <w:sz w:val="24"/>
          <w:szCs w:val="24"/>
        </w:rPr>
        <w:t>a</w:t>
      </w:r>
      <w:r w:rsidRPr="00A40FAA">
        <w:rPr>
          <w:rFonts w:ascii="Times New Roman" w:eastAsia="Times New Roman" w:hAnsi="Times New Roman" w:cs="Times New Roman"/>
          <w:bCs/>
          <w:sz w:val="24"/>
          <w:szCs w:val="24"/>
        </w:rPr>
        <w:t xml:space="preserve">² − </w:t>
      </w:r>
      <w:r w:rsidRPr="00A40FAA">
        <w:rPr>
          <w:rFonts w:ascii="Times New Roman" w:eastAsia="Times New Roman" w:hAnsi="Times New Roman" w:cs="Times New Roman"/>
          <w:bCs/>
          <w:i/>
          <w:iCs/>
          <w:sz w:val="24"/>
          <w:szCs w:val="24"/>
        </w:rPr>
        <w:t>b</w:t>
      </w:r>
      <w:r w:rsidRPr="00A40FAA">
        <w:rPr>
          <w:rFonts w:ascii="Times New Roman" w:eastAsia="Times New Roman" w:hAnsi="Times New Roman" w:cs="Times New Roman"/>
          <w:bCs/>
          <w:sz w:val="24"/>
          <w:szCs w:val="24"/>
        </w:rPr>
        <w:t>²</w:t>
      </w:r>
      <w:r w:rsidRPr="00A40FAA">
        <w:rPr>
          <w:rFonts w:ascii="Times New Roman" w:eastAsia="Times New Roman" w:hAnsi="Times New Roman" w:cs="Times New Roman"/>
          <w:bCs/>
          <w:i/>
          <w:iCs/>
          <w:sz w:val="24"/>
          <w:szCs w:val="24"/>
        </w:rPr>
        <w:t>i</w:t>
      </w:r>
      <w:r w:rsidRPr="00A40FAA">
        <w:rPr>
          <w:rFonts w:ascii="Times New Roman" w:eastAsia="Times New Roman" w:hAnsi="Times New Roman" w:cs="Times New Roman"/>
          <w:bCs/>
          <w:sz w:val="24"/>
          <w:szCs w:val="24"/>
        </w:rPr>
        <w:t>²</w:t>
      </w:r>
      <w:r w:rsidR="001F2179" w:rsidRPr="00A40FAA">
        <w:rPr>
          <w:rFonts w:ascii="Times New Roman" w:eastAsia="Times New Roman" w:hAnsi="Times New Roman" w:cs="Times New Roman"/>
          <w:bCs/>
          <w:sz w:val="24"/>
          <w:szCs w:val="24"/>
        </w:rPr>
        <w:t> = a²</w:t>
      </w:r>
      <w:r w:rsidRPr="00A40FAA">
        <w:rPr>
          <w:rFonts w:ascii="Times New Roman" w:eastAsia="Times New Roman" w:hAnsi="Times New Roman" w:cs="Times New Roman"/>
          <w:bCs/>
          <w:sz w:val="24"/>
          <w:szCs w:val="24"/>
        </w:rPr>
        <w:t xml:space="preserve"> + </w:t>
      </w:r>
      <w:r w:rsidRPr="00A40FAA">
        <w:rPr>
          <w:rFonts w:ascii="Times New Roman" w:eastAsia="Times New Roman" w:hAnsi="Times New Roman" w:cs="Times New Roman"/>
          <w:bCs/>
          <w:i/>
          <w:iCs/>
          <w:sz w:val="24"/>
          <w:szCs w:val="24"/>
        </w:rPr>
        <w:t>b</w:t>
      </w:r>
      <w:r w:rsidRPr="00A40FAA">
        <w:rPr>
          <w:rFonts w:ascii="Times New Roman" w:eastAsia="Times New Roman" w:hAnsi="Times New Roman" w:cs="Times New Roman"/>
          <w:bCs/>
          <w:sz w:val="24"/>
          <w:szCs w:val="24"/>
        </w:rPr>
        <w:t>²</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t xml:space="preserve">The product of a conjugate pair is equal to the </w:t>
      </w:r>
      <w:r w:rsidRPr="00A40FAA">
        <w:rPr>
          <w:rFonts w:ascii="Times New Roman" w:eastAsia="Times New Roman" w:hAnsi="Times New Roman" w:cs="Times New Roman"/>
          <w:bCs/>
          <w:sz w:val="24"/>
          <w:szCs w:val="24"/>
          <w:u w:val="single"/>
        </w:rPr>
        <w:t>sum</w:t>
      </w:r>
      <w:r w:rsidRPr="00A40FAA">
        <w:rPr>
          <w:rFonts w:ascii="Times New Roman" w:eastAsia="Times New Roman" w:hAnsi="Times New Roman" w:cs="Times New Roman"/>
          <w:bCs/>
          <w:sz w:val="24"/>
          <w:szCs w:val="24"/>
        </w:rPr>
        <w:t xml:space="preserve"> of the squares of the components. Notice that the middle terms cancel. This fact helps us rationalize denominators, which is a form of division.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lastRenderedPageBreak/>
        <w:t>Example:</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noProof/>
          <w:sz w:val="24"/>
          <w:szCs w:val="24"/>
        </w:rPr>
        <w:drawing>
          <wp:inline distT="0" distB="0" distL="0" distR="0" wp14:anchorId="52964AD2" wp14:editId="6AC12AAF">
            <wp:extent cx="2363470" cy="1722120"/>
            <wp:effectExtent l="19050" t="0" r="0" b="0"/>
            <wp:docPr id="15" name="Picture 4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9"/>
                    <pic:cNvPicPr>
                      <a:picLocks noChangeAspect="1" noChangeArrowheads="1"/>
                    </pic:cNvPicPr>
                  </pic:nvPicPr>
                  <pic:blipFill>
                    <a:blip r:embed="rId60"/>
                    <a:srcRect/>
                    <a:stretch>
                      <a:fillRect/>
                    </a:stretch>
                  </pic:blipFill>
                  <pic:spPr bwMode="auto">
                    <a:xfrm>
                      <a:off x="0" y="0"/>
                      <a:ext cx="2363470" cy="1722120"/>
                    </a:xfrm>
                    <a:prstGeom prst="rect">
                      <a:avLst/>
                    </a:prstGeom>
                    <a:noFill/>
                    <a:ln w="9525">
                      <a:noFill/>
                      <a:miter lim="800000"/>
                      <a:headEnd/>
                      <a:tailEnd/>
                    </a:ln>
                  </pic:spPr>
                </pic:pic>
              </a:graphicData>
            </a:graphic>
          </wp:inline>
        </w:drawing>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Please notice that the i's are removed from the denominators because they are square roots!</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Please follow this link for </w:t>
      </w:r>
      <w:proofErr w:type="spellStart"/>
      <w:r w:rsidRPr="00A40FAA">
        <w:rPr>
          <w:rFonts w:ascii="Times New Roman" w:eastAsia="Times New Roman" w:hAnsi="Times New Roman" w:cs="Times New Roman"/>
          <w:bCs/>
          <w:sz w:val="24"/>
          <w:szCs w:val="24"/>
        </w:rPr>
        <w:t>kutasoftware</w:t>
      </w:r>
      <w:proofErr w:type="spellEnd"/>
      <w:r w:rsidRPr="00A40FAA">
        <w:rPr>
          <w:rFonts w:ascii="Times New Roman" w:eastAsia="Times New Roman" w:hAnsi="Times New Roman" w:cs="Times New Roman"/>
          <w:bCs/>
          <w:sz w:val="24"/>
          <w:szCs w:val="24"/>
        </w:rPr>
        <w:t xml:space="preserve"> worksheets on imaginary numbers:</w:t>
      </w:r>
    </w:p>
    <w:p w:rsidR="00A40FAA" w:rsidRPr="00A40FAA" w:rsidRDefault="008C232D" w:rsidP="00A40FAA">
      <w:pPr>
        <w:spacing w:before="100" w:beforeAutospacing="1" w:after="100" w:afterAutospacing="1" w:line="240" w:lineRule="auto"/>
        <w:rPr>
          <w:rFonts w:ascii="Times New Roman" w:eastAsia="Times New Roman" w:hAnsi="Times New Roman" w:cs="Times New Roman"/>
          <w:sz w:val="24"/>
          <w:szCs w:val="24"/>
        </w:rPr>
      </w:pPr>
      <w:hyperlink r:id="rId61" w:history="1">
        <w:r w:rsidR="00A40FAA" w:rsidRPr="00A40FAA">
          <w:rPr>
            <w:rFonts w:ascii="Times New Roman" w:eastAsia="Times New Roman" w:hAnsi="Times New Roman" w:cs="Times New Roman"/>
            <w:color w:val="0000FF"/>
            <w:sz w:val="24"/>
            <w:szCs w:val="24"/>
            <w:u w:val="single"/>
          </w:rPr>
          <w:t>http://www.kutasoftware.com/FreeWorksheets/Alg2Worksheets/Operations%20with%20Complex%20Numbers.pdf</w:t>
        </w:r>
      </w:hyperlink>
      <w:r w:rsidR="00A40FAA" w:rsidRPr="00A40FAA">
        <w:rPr>
          <w:rFonts w:ascii="Times New Roman" w:eastAsia="Times New Roman" w:hAnsi="Times New Roman" w:cs="Times New Roman"/>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
          <w:bCs/>
          <w:sz w:val="24"/>
          <w:szCs w:val="24"/>
        </w:rPr>
      </w:pPr>
      <w:r w:rsidRPr="00A40FAA">
        <w:rPr>
          <w:rFonts w:ascii="Times New Roman" w:eastAsia="Times New Roman" w:hAnsi="Times New Roman" w:cs="Times New Roman"/>
          <w:bCs/>
          <w:sz w:val="24"/>
          <w:szCs w:val="24"/>
        </w:rPr>
        <w:t>For division:</w:t>
      </w:r>
      <w:r w:rsidRPr="00A40FAA">
        <w:rPr>
          <w:rFonts w:ascii="Times New Roman" w:eastAsia="Times New Roman" w:hAnsi="Times New Roman" w:cs="Times New Roman"/>
          <w:b/>
          <w:bCs/>
          <w:sz w:val="24"/>
          <w:szCs w:val="24"/>
        </w:rPr>
        <w:t xml:space="preserve"> </w:t>
      </w:r>
    </w:p>
    <w:p w:rsidR="00A40FAA" w:rsidRPr="00A40FAA" w:rsidRDefault="008C232D" w:rsidP="00A40FAA">
      <w:pPr>
        <w:spacing w:before="100" w:beforeAutospacing="1" w:after="100" w:afterAutospacing="1" w:line="240" w:lineRule="auto"/>
        <w:rPr>
          <w:rFonts w:ascii="Times New Roman" w:eastAsia="Times New Roman" w:hAnsi="Times New Roman" w:cs="Times New Roman"/>
          <w:bCs/>
          <w:sz w:val="24"/>
          <w:szCs w:val="24"/>
        </w:rPr>
      </w:pPr>
      <w:hyperlink r:id="rId62" w:history="1">
        <w:r w:rsidR="00A40FAA" w:rsidRPr="00A40FAA">
          <w:rPr>
            <w:rFonts w:ascii="Times New Roman" w:eastAsia="Times New Roman" w:hAnsi="Times New Roman" w:cs="Times New Roman"/>
            <w:bCs/>
            <w:color w:val="0000FF"/>
            <w:sz w:val="24"/>
            <w:szCs w:val="24"/>
            <w:u w:val="single"/>
          </w:rPr>
          <w:t>http://www.kutasoftware.com/FreeWorksheets/Alg2Worksheets/Rationalizing%20Imaginary%20Denominators.pdf</w:t>
        </w:r>
      </w:hyperlink>
      <w:r w:rsidR="00A40FAA" w:rsidRPr="00A40FAA">
        <w:rPr>
          <w:rFonts w:ascii="Times New Roman" w:eastAsia="Times New Roman" w:hAnsi="Times New Roman" w:cs="Times New Roman"/>
          <w:bCs/>
          <w:sz w:val="24"/>
          <w:szCs w:val="24"/>
        </w:rPr>
        <w:t xml:space="preserve"> </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bCs/>
          <w:sz w:val="24"/>
          <w:szCs w:val="24"/>
        </w:rPr>
        <w:t xml:space="preserve">  If you really enjoy the imaginary number system, you can always have a t-shirt made with </w:t>
      </w:r>
      <w:proofErr w:type="gramStart"/>
      <w:r w:rsidRPr="00A40FAA">
        <w:rPr>
          <w:rFonts w:ascii="Times New Roman" w:eastAsia="Times New Roman" w:hAnsi="Times New Roman" w:cs="Times New Roman"/>
          <w:bCs/>
          <w:sz w:val="24"/>
          <w:szCs w:val="24"/>
        </w:rPr>
        <w:t xml:space="preserve">an </w:t>
      </w:r>
      <w:proofErr w:type="spellStart"/>
      <w:r w:rsidRPr="00A40FAA">
        <w:rPr>
          <w:rFonts w:ascii="Times New Roman" w:eastAsia="Times New Roman" w:hAnsi="Times New Roman" w:cs="Times New Roman"/>
          <w:bCs/>
          <w:i/>
          <w:iCs/>
          <w:sz w:val="24"/>
          <w:szCs w:val="24"/>
        </w:rPr>
        <w:t>i</w:t>
      </w:r>
      <w:proofErr w:type="spellEnd"/>
      <w:proofErr w:type="gramEnd"/>
      <w:r w:rsidRPr="00A40FAA">
        <w:rPr>
          <w:rFonts w:ascii="Times New Roman" w:eastAsia="Times New Roman" w:hAnsi="Times New Roman" w:cs="Times New Roman"/>
          <w:bCs/>
          <w:sz w:val="24"/>
          <w:szCs w:val="24"/>
        </w:rPr>
        <w:t xml:space="preserve"> on it; in this way, you are truly using your imagination!</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bCs/>
          <w:sz w:val="24"/>
          <w:szCs w:val="24"/>
        </w:rPr>
      </w:pPr>
    </w:p>
    <w:p w:rsidR="00A40FAA" w:rsidRPr="00A40FAA" w:rsidRDefault="00A40FAA" w:rsidP="00A40FAA">
      <w:pPr>
        <w:spacing w:after="0" w:line="240" w:lineRule="auto"/>
        <w:rPr>
          <w:rFonts w:ascii="Times New Roman" w:eastAsia="Times New Roman" w:hAnsi="Times New Roman" w:cs="Times New Roman"/>
          <w:bCs/>
          <w:sz w:val="24"/>
          <w:szCs w:val="24"/>
        </w:rPr>
      </w:pPr>
      <w:r w:rsidRPr="00A40FAA">
        <w:rPr>
          <w:rFonts w:ascii="Times New Roman" w:eastAsia="Times New Roman" w:hAnsi="Times New Roman" w:cs="Times New Roman"/>
          <w:bCs/>
          <w:sz w:val="24"/>
          <w:szCs w:val="24"/>
        </w:rPr>
        <w:br w:type="page"/>
      </w:r>
    </w:p>
    <w:p w:rsidR="00A40FAA" w:rsidRPr="00A40FAA" w:rsidRDefault="00A40FAA" w:rsidP="00A40FAA">
      <w:pPr>
        <w:spacing w:before="100" w:beforeAutospacing="1" w:after="100" w:afterAutospacing="1"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lastRenderedPageBreak/>
        <w:t>MORE REVIEW</w:t>
      </w:r>
    </w:p>
    <w:p w:rsidR="00A40FAA" w:rsidRPr="00A40FAA" w:rsidRDefault="00A40FAA" w:rsidP="00A40FAA">
      <w:pPr>
        <w:spacing w:before="100" w:beforeAutospacing="1" w:after="100" w:afterAutospacing="1" w:line="240" w:lineRule="auto"/>
        <w:rPr>
          <w:rFonts w:ascii="Times New Roman" w:eastAsia="Times New Roman" w:hAnsi="Times New Roman" w:cs="Times New Roman"/>
          <w:noProof/>
          <w:sz w:val="24"/>
          <w:szCs w:val="24"/>
        </w:rPr>
      </w:pPr>
      <w:r w:rsidRPr="00A40FAA">
        <w:rPr>
          <w:rFonts w:ascii="Times New Roman" w:eastAsia="Times New Roman" w:hAnsi="Times New Roman" w:cs="Times New Roman"/>
          <w:sz w:val="24"/>
          <w:szCs w:val="24"/>
        </w:rPr>
        <w:t>  </w:t>
      </w:r>
      <w:r w:rsidRPr="00A40FAA">
        <w:rPr>
          <w:rFonts w:ascii="Times New Roman" w:eastAsia="Times New Roman" w:hAnsi="Times New Roman" w:cs="Times New Roman"/>
          <w:noProof/>
          <w:sz w:val="24"/>
          <w:szCs w:val="24"/>
        </w:rPr>
        <w:t>Match the items.</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 29/13 – 54i/13</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-9 + 46i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12 + 10i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A40FAA">
        <w:rPr>
          <w:rFonts w:ascii="Times New Roman" w:eastAsia="Times New Roman" w:hAnsi="Times New Roman" w:cs="Times New Roman"/>
          <w:sz w:val="24"/>
          <w:szCs w:val="24"/>
        </w:rPr>
        <w:t>i</w:t>
      </w:r>
      <w:proofErr w:type="spellEnd"/>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7i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18 – 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-10</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61 + 6i</w:t>
      </w:r>
    </w:p>
    <w:p w:rsidR="00A40FAA" w:rsidRPr="00A40FAA" w:rsidRDefault="00A40FAA" w:rsidP="002A1734">
      <w:pPr>
        <w:numPr>
          <w:ilvl w:val="0"/>
          <w:numId w:val="23"/>
        </w:numPr>
        <w:spacing w:before="100" w:beforeAutospacing="1" w:after="100" w:afterAutospacing="1"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5/2</w:t>
      </w:r>
    </w:p>
    <w:tbl>
      <w:tblPr>
        <w:tblpPr w:leftFromText="180" w:rightFromText="180" w:vertAnchor="text" w:horzAnchor="margin" w:tblpY="357"/>
        <w:tblW w:w="4950" w:type="pct"/>
        <w:tblCellSpacing w:w="0" w:type="dxa"/>
        <w:tblCellMar>
          <w:top w:w="45" w:type="dxa"/>
          <w:left w:w="45" w:type="dxa"/>
          <w:bottom w:w="45" w:type="dxa"/>
          <w:right w:w="45" w:type="dxa"/>
        </w:tblCellMar>
        <w:tblLook w:val="04A0" w:firstRow="1" w:lastRow="0" w:firstColumn="1" w:lastColumn="0" w:noHBand="0" w:noVBand="1"/>
      </w:tblPr>
      <w:tblGrid>
        <w:gridCol w:w="8216"/>
        <w:gridCol w:w="1140"/>
      </w:tblGrid>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1. i</w:t>
            </w:r>
            <w:r w:rsidRPr="00A40FAA">
              <w:rPr>
                <w:rFonts w:ascii="Times New Roman" w:eastAsia="Times New Roman" w:hAnsi="Times New Roman" w:cs="Times New Roman"/>
                <w:sz w:val="24"/>
                <w:szCs w:val="24"/>
                <w:vertAlign w:val="superscript"/>
              </w:rPr>
              <w:t>5</w:t>
            </w:r>
            <w:r w:rsidRPr="00A40FAA">
              <w:rPr>
                <w:rFonts w:ascii="Times New Roman" w:eastAsia="Times New Roman" w:hAnsi="Times New Roman" w:cs="Times New Roman"/>
                <w:sz w:val="24"/>
                <w:szCs w:val="24"/>
              </w:rPr>
              <w:t>, i</w:t>
            </w:r>
            <w:r w:rsidRPr="00A40FAA">
              <w:rPr>
                <w:rFonts w:ascii="Times New Roman" w:eastAsia="Times New Roman" w:hAnsi="Times New Roman" w:cs="Times New Roman"/>
                <w:sz w:val="24"/>
                <w:szCs w:val="24"/>
                <w:vertAlign w:val="superscript"/>
              </w:rPr>
              <w:t>17</w:t>
            </w:r>
            <w:r w:rsidRPr="00A40FAA">
              <w:rPr>
                <w:rFonts w:ascii="Times New Roman" w:eastAsia="Times New Roman" w:hAnsi="Times New Roman" w:cs="Times New Roman"/>
                <w:sz w:val="24"/>
                <w:szCs w:val="24"/>
              </w:rPr>
              <w:t>,i</w:t>
            </w:r>
            <w:r w:rsidRPr="00A40FAA">
              <w:rPr>
                <w:rFonts w:ascii="Times New Roman" w:eastAsia="Times New Roman" w:hAnsi="Times New Roman" w:cs="Times New Roman"/>
                <w:sz w:val="24"/>
                <w:szCs w:val="24"/>
                <w:vertAlign w:val="superscript"/>
              </w:rPr>
              <w:t>265</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2. 2i + 5i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3. 2i x 5i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4. </w:t>
            </w:r>
            <w:r w:rsidRPr="00A40FAA">
              <w:rPr>
                <w:rFonts w:ascii="Times New Roman" w:eastAsia="Times New Roman" w:hAnsi="Times New Roman" w:cs="Times New Roman"/>
                <w:noProof/>
                <w:sz w:val="24"/>
                <w:szCs w:val="24"/>
              </w:rPr>
              <w:drawing>
                <wp:inline distT="0" distB="0" distL="0" distR="0" wp14:anchorId="0F8F77F5" wp14:editId="0DF9B990">
                  <wp:extent cx="12065" cy="12065"/>
                  <wp:effectExtent l="0" t="0" r="0" b="0"/>
                  <wp:docPr id="16" name="Picture 83" descr="http://moodle.gavirtualschool.org/exonline/file.php/5/AlgebraSimplificationOfFunction/May212/ada-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moodle.gavirtualschool.org/exonline/file.php/5/AlgebraSimplificationOfFunction/May212/ada-equation.gif"/>
                          <pic:cNvPicPr>
                            <a:picLocks noChangeAspect="1" noChangeArrowheads="1"/>
                          </pic:cNvPicPr>
                        </pic:nvPicPr>
                        <pic:blipFill>
                          <a:blip r:embed="rId6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A40FAA">
              <w:rPr>
                <w:rFonts w:ascii="Times New Roman" w:eastAsia="Times New Roman" w:hAnsi="Times New Roman" w:cs="Times New Roman"/>
                <w:noProof/>
                <w:sz w:val="24"/>
                <w:szCs w:val="24"/>
              </w:rPr>
              <w:t>5i/2i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p>
        </w:tc>
        <w:tc>
          <w:tcPr>
            <w:tcW w:w="609" w:type="pct"/>
          </w:tcPr>
          <w:p w:rsidR="00A40FAA" w:rsidRPr="00A40FAA" w:rsidRDefault="00A40FAA" w:rsidP="00A40FAA">
            <w:pPr>
              <w:spacing w:after="0" w:line="240" w:lineRule="auto"/>
              <w:rPr>
                <w:rFonts w:ascii="Times New Roman" w:eastAsia="Times New Roman" w:hAnsi="Times New Roman" w:cs="Times New Roman"/>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5. (3 + 2i) + (15 - 8i)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6. (3 + 2i) - (15 - 8i)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7. (3 + 2i)(15 - 8i)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8. </w:t>
            </w:r>
            <w:r w:rsidRPr="00A40FAA">
              <w:rPr>
                <w:rFonts w:ascii="Times New Roman" w:eastAsia="Times New Roman" w:hAnsi="Times New Roman" w:cs="Times New Roman"/>
                <w:noProof/>
                <w:sz w:val="24"/>
                <w:szCs w:val="24"/>
              </w:rPr>
              <w:drawing>
                <wp:inline distT="0" distB="0" distL="0" distR="0" wp14:anchorId="40508EB2" wp14:editId="6D7F2425">
                  <wp:extent cx="12065" cy="12065"/>
                  <wp:effectExtent l="0" t="0" r="0" b="0"/>
                  <wp:docPr id="17" name="Picture 85" descr="http://moodle.gavirtualschool.org/exonline/file.php/5/AlgebraSimplificationOfFunction/May212/ada-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moodle.gavirtualschool.org/exonline/file.php/5/AlgebraSimplificationOfFunction/May212/ada-equation.gif"/>
                          <pic:cNvPicPr>
                            <a:picLocks noChangeAspect="1" noChangeArrowheads="1"/>
                          </pic:cNvPicPr>
                        </pic:nvPicPr>
                        <pic:blipFill>
                          <a:blip r:embed="rId6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A40FAA">
              <w:rPr>
                <w:rFonts w:ascii="Times New Roman" w:eastAsia="Times New Roman" w:hAnsi="Times New Roman" w:cs="Times New Roman"/>
                <w:sz w:val="24"/>
                <w:szCs w:val="24"/>
              </w:rPr>
              <w:t>(15 – 8i)/(3 + 2i)</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r w:rsidR="00A40FAA" w:rsidRPr="00A40FAA" w:rsidTr="00A40FAA">
        <w:trPr>
          <w:tblCellSpacing w:w="0" w:type="dxa"/>
        </w:trPr>
        <w:tc>
          <w:tcPr>
            <w:tcW w:w="0" w:type="auto"/>
          </w:tcPr>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9. (3 + 2i)</w:t>
            </w:r>
            <w:r w:rsidRPr="00A40FAA">
              <w:rPr>
                <w:rFonts w:ascii="Times New Roman" w:eastAsia="Times New Roman" w:hAnsi="Times New Roman" w:cs="Times New Roman"/>
                <w:sz w:val="24"/>
                <w:szCs w:val="24"/>
                <w:vertAlign w:val="superscript"/>
              </w:rPr>
              <w:t>3</w:t>
            </w:r>
          </w:p>
        </w:tc>
        <w:tc>
          <w:tcPr>
            <w:tcW w:w="609" w:type="pct"/>
          </w:tcPr>
          <w:p w:rsidR="00A40FAA" w:rsidRPr="00A40FAA" w:rsidRDefault="00A40FAA" w:rsidP="00A40FAA">
            <w:pPr>
              <w:spacing w:after="0" w:line="240" w:lineRule="auto"/>
              <w:rPr>
                <w:rFonts w:ascii="Times New Roman" w:eastAsia="Times New Roman" w:hAnsi="Times New Roman" w:cs="Times New Roman"/>
                <w:color w:val="8DB3E2"/>
                <w:sz w:val="24"/>
                <w:szCs w:val="24"/>
              </w:rPr>
            </w:pPr>
          </w:p>
        </w:tc>
      </w:tr>
    </w:tbl>
    <w:p w:rsidR="00A40FAA" w:rsidRPr="00A40FAA" w:rsidRDefault="00A40FAA" w:rsidP="00A40FAA">
      <w:pPr>
        <w:spacing w:after="0" w:line="240" w:lineRule="auto"/>
        <w:rPr>
          <w:rFonts w:ascii="Times New Roman" w:eastAsia="MS Mincho"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b/>
          <w:sz w:val="28"/>
          <w:szCs w:val="28"/>
        </w:rPr>
      </w:pPr>
      <w:r w:rsidRPr="00A40FAA">
        <w:rPr>
          <w:rFonts w:ascii="Times New Roman" w:eastAsia="MS Mincho" w:hAnsi="Times New Roman" w:cs="Times New Roman"/>
          <w:sz w:val="28"/>
          <w:szCs w:val="28"/>
        </w:rPr>
        <w:br w:type="page"/>
      </w:r>
    </w:p>
    <w:p w:rsidR="00F6200D" w:rsidRPr="00F6200D" w:rsidRDefault="00F6200D" w:rsidP="00F6200D">
      <w:pPr>
        <w:pStyle w:val="Heading2"/>
      </w:pPr>
      <w:bookmarkStart w:id="26" w:name="_Toc422082882"/>
      <w:r w:rsidRPr="00F6200D">
        <w:lastRenderedPageBreak/>
        <w:t xml:space="preserve">Formative Assessment Lesson: </w:t>
      </w:r>
      <w:proofErr w:type="spellStart"/>
      <w:r w:rsidRPr="00F6200D">
        <w:t>i-magine</w:t>
      </w:r>
      <w:proofErr w:type="spellEnd"/>
      <w:r w:rsidRPr="00F6200D">
        <w:t xml:space="preserve"> </w:t>
      </w:r>
      <w:proofErr w:type="gramStart"/>
      <w:r w:rsidRPr="00F6200D">
        <w:t>That</w:t>
      </w:r>
      <w:proofErr w:type="gramEnd"/>
      <w:r w:rsidRPr="00F6200D">
        <w:t>!</w:t>
      </w:r>
      <w:bookmarkEnd w:id="26"/>
    </w:p>
    <w:p w:rsidR="00F6200D" w:rsidRPr="00F6200D" w:rsidRDefault="00F6200D" w:rsidP="00F6200D">
      <w:pPr>
        <w:spacing w:after="0" w:line="240" w:lineRule="auto"/>
        <w:rPr>
          <w:rFonts w:ascii="Times New Roman" w:eastAsia="MS Mincho" w:hAnsi="Times New Roman" w:cs="Times New Roman"/>
          <w:i/>
          <w:sz w:val="20"/>
          <w:szCs w:val="20"/>
        </w:rPr>
      </w:pPr>
    </w:p>
    <w:p w:rsidR="00F6200D" w:rsidRPr="00F6200D" w:rsidRDefault="00F6200D" w:rsidP="00F6200D">
      <w:pPr>
        <w:spacing w:after="0" w:line="240" w:lineRule="auto"/>
        <w:rPr>
          <w:rFonts w:ascii="Times New Roman" w:eastAsia="MS Mincho" w:hAnsi="Times New Roman" w:cs="Times New Roman"/>
          <w:i/>
          <w:sz w:val="24"/>
          <w:szCs w:val="24"/>
        </w:rPr>
      </w:pPr>
      <w:r w:rsidRPr="00F6200D">
        <w:rPr>
          <w:rFonts w:ascii="Times New Roman" w:eastAsia="MS Mincho" w:hAnsi="Times New Roman" w:cs="Times New Roman"/>
          <w:i/>
          <w:sz w:val="24"/>
          <w:szCs w:val="24"/>
        </w:rPr>
        <w:t>Source:  Georgia Mathematics Design Collaborative</w:t>
      </w:r>
    </w:p>
    <w:p w:rsidR="00F6200D" w:rsidRPr="00F6200D" w:rsidRDefault="00F6200D" w:rsidP="00F6200D">
      <w:pPr>
        <w:spacing w:after="0" w:line="240" w:lineRule="auto"/>
        <w:outlineLvl w:val="0"/>
        <w:rPr>
          <w:rFonts w:ascii="Times New Roman" w:eastAsia="MS Mincho" w:hAnsi="Times New Roman" w:cs="Times New Roman"/>
          <w:sz w:val="20"/>
          <w:szCs w:val="20"/>
        </w:rPr>
      </w:pPr>
    </w:p>
    <w:p w:rsidR="00F6200D" w:rsidRPr="00F6200D" w:rsidRDefault="00F6200D" w:rsidP="00F6200D">
      <w:pPr>
        <w:spacing w:after="0" w:line="240" w:lineRule="auto"/>
        <w:outlineLvl w:val="0"/>
        <w:rPr>
          <w:rFonts w:ascii="Times New Roman" w:eastAsia="MS Mincho" w:hAnsi="Times New Roman" w:cs="Times New Roman"/>
          <w:sz w:val="24"/>
          <w:szCs w:val="24"/>
        </w:rPr>
      </w:pPr>
      <w:bookmarkStart w:id="27" w:name="_Toc421707372"/>
      <w:bookmarkStart w:id="28" w:name="_Toc421707469"/>
      <w:bookmarkStart w:id="29" w:name="_Toc421708142"/>
      <w:bookmarkStart w:id="30" w:name="_Toc422051312"/>
      <w:bookmarkStart w:id="31" w:name="_Toc422082846"/>
      <w:bookmarkStart w:id="32" w:name="_Toc422082883"/>
      <w:r w:rsidRPr="00F6200D">
        <w:rPr>
          <w:rFonts w:ascii="Times New Roman" w:eastAsia="MS Mincho" w:hAnsi="Times New Roman" w:cs="Times New Roman"/>
          <w:sz w:val="24"/>
          <w:szCs w:val="24"/>
        </w:rPr>
        <w:t>This lesson is intended to help you assess how well students are able to:</w:t>
      </w:r>
      <w:bookmarkEnd w:id="27"/>
      <w:bookmarkEnd w:id="28"/>
      <w:bookmarkEnd w:id="29"/>
      <w:bookmarkEnd w:id="30"/>
      <w:bookmarkEnd w:id="31"/>
      <w:bookmarkEnd w:id="32"/>
    </w:p>
    <w:p w:rsidR="00F6200D" w:rsidRPr="00F6200D" w:rsidRDefault="00F6200D" w:rsidP="00F6200D">
      <w:pPr>
        <w:numPr>
          <w:ilvl w:val="0"/>
          <w:numId w:val="42"/>
        </w:numPr>
        <w:spacing w:after="0" w:line="240" w:lineRule="auto"/>
        <w:contextualSpacing/>
        <w:outlineLvl w:val="0"/>
        <w:rPr>
          <w:rFonts w:ascii="Times New Roman" w:eastAsia="MS Mincho" w:hAnsi="Times New Roman" w:cs="Times New Roman"/>
          <w:sz w:val="24"/>
          <w:szCs w:val="24"/>
        </w:rPr>
      </w:pPr>
      <w:bookmarkStart w:id="33" w:name="_Toc421707373"/>
      <w:bookmarkStart w:id="34" w:name="_Toc421707470"/>
      <w:bookmarkStart w:id="35" w:name="_Toc421708143"/>
      <w:bookmarkStart w:id="36" w:name="_Toc422051313"/>
      <w:bookmarkStart w:id="37" w:name="_Toc422082847"/>
      <w:bookmarkStart w:id="38" w:name="_Toc422082884"/>
      <w:r w:rsidRPr="00F6200D">
        <w:rPr>
          <w:rFonts w:ascii="Times New Roman" w:eastAsia="MS Mincho" w:hAnsi="Times New Roman" w:cs="Times New Roman"/>
          <w:color w:val="000000"/>
          <w:sz w:val="24"/>
          <w:szCs w:val="24"/>
        </w:rPr>
        <w:t>Perform arithmetic operations with complex numbers</w:t>
      </w:r>
      <w:bookmarkEnd w:id="33"/>
      <w:bookmarkEnd w:id="34"/>
      <w:bookmarkEnd w:id="35"/>
      <w:bookmarkEnd w:id="36"/>
      <w:bookmarkEnd w:id="37"/>
      <w:bookmarkEnd w:id="38"/>
    </w:p>
    <w:p w:rsidR="00F6200D" w:rsidRPr="00F6200D" w:rsidRDefault="00F6200D" w:rsidP="00F6200D">
      <w:pPr>
        <w:numPr>
          <w:ilvl w:val="0"/>
          <w:numId w:val="42"/>
        </w:numPr>
        <w:spacing w:after="0" w:line="240" w:lineRule="auto"/>
        <w:contextualSpacing/>
        <w:outlineLvl w:val="0"/>
        <w:rPr>
          <w:rFonts w:ascii="Times New Roman" w:eastAsia="MS Mincho" w:hAnsi="Times New Roman" w:cs="Times New Roman"/>
          <w:sz w:val="24"/>
          <w:szCs w:val="24"/>
        </w:rPr>
      </w:pPr>
      <w:bookmarkStart w:id="39" w:name="_Toc421707374"/>
      <w:bookmarkStart w:id="40" w:name="_Toc421707471"/>
      <w:bookmarkStart w:id="41" w:name="_Toc421708144"/>
      <w:bookmarkStart w:id="42" w:name="_Toc422051314"/>
      <w:bookmarkStart w:id="43" w:name="_Toc422082848"/>
      <w:bookmarkStart w:id="44" w:name="_Toc422082885"/>
      <w:r w:rsidRPr="00F6200D">
        <w:rPr>
          <w:rFonts w:ascii="Times New Roman" w:eastAsia="MS Mincho" w:hAnsi="Times New Roman" w:cs="Times New Roman"/>
          <w:color w:val="000000"/>
          <w:sz w:val="24"/>
          <w:szCs w:val="24"/>
        </w:rPr>
        <w:t>To use the relation i</w:t>
      </w:r>
      <w:r w:rsidRPr="00F6200D">
        <w:rPr>
          <w:rFonts w:ascii="Times New Roman" w:eastAsia="MS Mincho" w:hAnsi="Times New Roman" w:cs="Times New Roman"/>
          <w:color w:val="000000"/>
          <w:sz w:val="24"/>
          <w:szCs w:val="24"/>
          <w:vertAlign w:val="superscript"/>
        </w:rPr>
        <w:t>2</w:t>
      </w:r>
      <w:r w:rsidRPr="00F6200D">
        <w:rPr>
          <w:rFonts w:ascii="Times New Roman" w:eastAsia="MS Mincho" w:hAnsi="Times New Roman" w:cs="Times New Roman"/>
          <w:color w:val="000000"/>
          <w:sz w:val="24"/>
          <w:szCs w:val="24"/>
        </w:rPr>
        <w:t xml:space="preserve"> = -1 to simplify complex numbers</w:t>
      </w:r>
      <w:bookmarkEnd w:id="39"/>
      <w:bookmarkEnd w:id="40"/>
      <w:bookmarkEnd w:id="41"/>
      <w:bookmarkEnd w:id="42"/>
      <w:bookmarkEnd w:id="43"/>
      <w:bookmarkEnd w:id="44"/>
    </w:p>
    <w:p w:rsidR="00F6200D" w:rsidRPr="00F6200D" w:rsidRDefault="00F6200D" w:rsidP="00F6200D">
      <w:pPr>
        <w:spacing w:after="0" w:line="240" w:lineRule="auto"/>
        <w:outlineLvl w:val="0"/>
        <w:rPr>
          <w:rFonts w:ascii="Times New Roman" w:eastAsia="MS Mincho" w:hAnsi="Times New Roman" w:cs="Times New Roman"/>
          <w:sz w:val="20"/>
          <w:szCs w:val="20"/>
        </w:rPr>
      </w:pPr>
    </w:p>
    <w:p w:rsidR="00F6200D" w:rsidRPr="00F6200D" w:rsidRDefault="00F6200D" w:rsidP="00F6200D">
      <w:pPr>
        <w:spacing w:after="0" w:line="240" w:lineRule="auto"/>
        <w:rPr>
          <w:rFonts w:ascii="Times New Roman" w:eastAsia="MS Mincho" w:hAnsi="Times New Roman" w:cs="Times New Roman"/>
          <w:b/>
          <w:sz w:val="24"/>
          <w:szCs w:val="24"/>
          <w:u w:val="single"/>
        </w:rPr>
      </w:pPr>
      <w:r w:rsidRPr="00F6200D">
        <w:rPr>
          <w:rFonts w:ascii="Times New Roman" w:eastAsia="MS Mincho" w:hAnsi="Times New Roman" w:cs="Times New Roman"/>
          <w:b/>
          <w:sz w:val="24"/>
          <w:szCs w:val="24"/>
          <w:u w:val="single"/>
        </w:rPr>
        <w:t>STANDARDS ADDRESSED IN THIS TASK:</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346DEE" w:rsidRDefault="00F6200D" w:rsidP="00F6200D">
      <w:pPr>
        <w:spacing w:after="0"/>
        <w:rPr>
          <w:rFonts w:ascii="Times New Roman" w:eastAsia="Arial" w:hAnsi="Times New Roman" w:cs="Times New Roman"/>
          <w:bCs/>
          <w:strike/>
          <w:sz w:val="24"/>
          <w:szCs w:val="24"/>
        </w:rPr>
      </w:pPr>
      <w:r w:rsidRPr="00F6200D">
        <w:rPr>
          <w:rFonts w:ascii="Times New Roman" w:eastAsia="MS Mincho" w:hAnsi="Times New Roman" w:cs="Times New Roman"/>
          <w:b/>
          <w:bCs/>
          <w:sz w:val="24"/>
          <w:szCs w:val="24"/>
        </w:rPr>
        <w:t xml:space="preserve">MGSE9-12.N.CN.1 </w:t>
      </w:r>
      <w:r w:rsidRPr="00346DEE">
        <w:rPr>
          <w:rFonts w:ascii="Times New Roman" w:eastAsia="MS Mincho" w:hAnsi="Times New Roman" w:cs="Times New Roman"/>
          <w:bCs/>
          <w:sz w:val="24"/>
          <w:szCs w:val="24"/>
        </w:rPr>
        <w:t xml:space="preserve">Understand there is a complex number </w:t>
      </w:r>
      <w:proofErr w:type="spellStart"/>
      <w:r w:rsidRPr="00346DEE">
        <w:rPr>
          <w:rFonts w:ascii="Times New Roman" w:eastAsia="MS Mincho" w:hAnsi="Times New Roman" w:cs="Times New Roman"/>
          <w:bCs/>
          <w:sz w:val="24"/>
          <w:szCs w:val="24"/>
        </w:rPr>
        <w:t>i</w:t>
      </w:r>
      <w:proofErr w:type="spellEnd"/>
      <w:r w:rsidRPr="00346DEE">
        <w:rPr>
          <w:rFonts w:ascii="Times New Roman" w:eastAsia="MS Mincho" w:hAnsi="Times New Roman" w:cs="Times New Roman"/>
          <w:bCs/>
          <w:sz w:val="24"/>
          <w:szCs w:val="24"/>
        </w:rPr>
        <w:t xml:space="preserve"> such that i</w:t>
      </w:r>
      <w:r w:rsidRPr="00346DEE">
        <w:rPr>
          <w:rFonts w:ascii="Times New Roman" w:eastAsia="MS Mincho" w:hAnsi="Times New Roman" w:cs="Times New Roman"/>
          <w:bCs/>
          <w:sz w:val="24"/>
          <w:szCs w:val="24"/>
          <w:vertAlign w:val="superscript"/>
        </w:rPr>
        <w:t>2</w:t>
      </w:r>
      <w:r w:rsidRPr="00346DEE">
        <w:rPr>
          <w:rFonts w:ascii="Times New Roman" w:eastAsia="MS Mincho" w:hAnsi="Times New Roman" w:cs="Times New Roman"/>
          <w:bCs/>
          <w:sz w:val="24"/>
          <w:szCs w:val="24"/>
        </w:rPr>
        <w:t xml:space="preserve"> = −1, and every complex number has the form a + bi where </w:t>
      </w:r>
      <w:proofErr w:type="gramStart"/>
      <w:r w:rsidRPr="00346DEE">
        <w:rPr>
          <w:rFonts w:ascii="Times New Roman" w:eastAsia="MS Mincho" w:hAnsi="Times New Roman" w:cs="Times New Roman"/>
          <w:bCs/>
          <w:sz w:val="24"/>
          <w:szCs w:val="24"/>
        </w:rPr>
        <w:t>a and</w:t>
      </w:r>
      <w:proofErr w:type="gramEnd"/>
      <w:r w:rsidRPr="00346DEE">
        <w:rPr>
          <w:rFonts w:ascii="Times New Roman" w:eastAsia="MS Mincho" w:hAnsi="Times New Roman" w:cs="Times New Roman"/>
          <w:bCs/>
          <w:sz w:val="24"/>
          <w:szCs w:val="24"/>
        </w:rPr>
        <w:t xml:space="preserve"> b are real numbers.</w:t>
      </w:r>
    </w:p>
    <w:p w:rsidR="00F6200D" w:rsidRPr="00346DEE" w:rsidRDefault="00F6200D" w:rsidP="00F6200D">
      <w:pPr>
        <w:spacing w:after="0"/>
        <w:jc w:val="both"/>
        <w:rPr>
          <w:rFonts w:ascii="Times New Roman" w:eastAsia="MS Mincho" w:hAnsi="Times New Roman" w:cs="Times New Roman"/>
          <w:b/>
          <w:sz w:val="18"/>
          <w:szCs w:val="18"/>
        </w:rPr>
      </w:pPr>
    </w:p>
    <w:p w:rsidR="00F6200D" w:rsidRPr="00F6200D" w:rsidRDefault="00F6200D" w:rsidP="00F6200D">
      <w:pPr>
        <w:spacing w:after="0" w:line="240" w:lineRule="auto"/>
        <w:rPr>
          <w:rFonts w:ascii="Times New Roman" w:eastAsia="MS Mincho" w:hAnsi="Times New Roman" w:cs="Times New Roman"/>
          <w:bCs/>
          <w:sz w:val="24"/>
          <w:szCs w:val="24"/>
        </w:rPr>
      </w:pPr>
      <w:r w:rsidRPr="00F6200D">
        <w:rPr>
          <w:rFonts w:ascii="Times New Roman" w:eastAsia="MS Mincho" w:hAnsi="Times New Roman" w:cs="Times New Roman"/>
          <w:b/>
          <w:bCs/>
          <w:sz w:val="24"/>
          <w:szCs w:val="24"/>
        </w:rPr>
        <w:t xml:space="preserve">MGSE9-12.N.CN.2 </w:t>
      </w:r>
      <w:r w:rsidRPr="00F6200D">
        <w:rPr>
          <w:rFonts w:ascii="Times New Roman" w:eastAsia="MS Mincho" w:hAnsi="Times New Roman" w:cs="Times New Roman"/>
          <w:bCs/>
          <w:sz w:val="24"/>
          <w:szCs w:val="24"/>
        </w:rPr>
        <w:t>Use the relation i</w:t>
      </w:r>
      <w:r w:rsidRPr="00F6200D">
        <w:rPr>
          <w:rFonts w:ascii="Times New Roman" w:eastAsia="MS Mincho" w:hAnsi="Times New Roman" w:cs="Times New Roman"/>
          <w:bCs/>
          <w:sz w:val="24"/>
          <w:szCs w:val="24"/>
          <w:vertAlign w:val="superscript"/>
        </w:rPr>
        <w:t>2</w:t>
      </w:r>
      <w:r w:rsidRPr="00F6200D">
        <w:rPr>
          <w:rFonts w:ascii="Times New Roman" w:eastAsia="MS Mincho" w:hAnsi="Times New Roman" w:cs="Times New Roman"/>
          <w:bCs/>
          <w:sz w:val="24"/>
          <w:szCs w:val="24"/>
        </w:rPr>
        <w:t xml:space="preserve"> = –1 and the commutative, associative, and distributive properties to add, subtract, and multiply complex numbers.</w:t>
      </w:r>
    </w:p>
    <w:p w:rsidR="00F6200D" w:rsidRPr="00F6200D" w:rsidRDefault="00F6200D" w:rsidP="00F6200D">
      <w:pPr>
        <w:spacing w:after="0" w:line="240" w:lineRule="auto"/>
        <w:rPr>
          <w:rFonts w:ascii="Times New Roman" w:eastAsia="MS Mincho" w:hAnsi="Times New Roman" w:cs="Times New Roman"/>
          <w:bCs/>
          <w:sz w:val="18"/>
          <w:szCs w:val="18"/>
        </w:rPr>
      </w:pPr>
    </w:p>
    <w:p w:rsidR="00F6200D" w:rsidRPr="00F6200D" w:rsidRDefault="00F6200D" w:rsidP="00F6200D">
      <w:pPr>
        <w:spacing w:after="0" w:line="240" w:lineRule="auto"/>
        <w:rPr>
          <w:rFonts w:ascii="Times New Roman" w:eastAsia="MS Mincho" w:hAnsi="Times New Roman" w:cs="Times New Roman"/>
          <w:b/>
          <w:color w:val="000000"/>
          <w:sz w:val="24"/>
          <w:szCs w:val="24"/>
          <w:u w:val="single"/>
        </w:rPr>
      </w:pPr>
      <w:r w:rsidRPr="00F6200D">
        <w:rPr>
          <w:rFonts w:ascii="Times New Roman" w:eastAsia="MS Mincho" w:hAnsi="Times New Roman" w:cs="Times New Roman"/>
          <w:b/>
          <w:color w:val="000000"/>
          <w:sz w:val="24"/>
          <w:szCs w:val="24"/>
          <w:u w:val="single"/>
        </w:rPr>
        <w:t>STANDARDS FOR MATHEMATICAL PRACTICE:</w:t>
      </w:r>
    </w:p>
    <w:p w:rsidR="00F6200D" w:rsidRPr="00F6200D" w:rsidRDefault="00F6200D" w:rsidP="00F6200D">
      <w:pPr>
        <w:spacing w:after="0" w:line="240" w:lineRule="auto"/>
        <w:rPr>
          <w:rFonts w:ascii="Times New Roman" w:eastAsia="MS Mincho" w:hAnsi="Times New Roman" w:cs="Times New Roman"/>
          <w:b/>
          <w:color w:val="000000"/>
          <w:sz w:val="20"/>
          <w:szCs w:val="20"/>
          <w:u w:val="single"/>
        </w:rPr>
      </w:pPr>
    </w:p>
    <w:p w:rsidR="00F6200D" w:rsidRPr="00F6200D" w:rsidRDefault="00F6200D" w:rsidP="00F6200D">
      <w:pPr>
        <w:spacing w:after="0" w:line="240" w:lineRule="auto"/>
        <w:rPr>
          <w:rFonts w:ascii="Times New Roman" w:eastAsia="MS Mincho" w:hAnsi="Times New Roman" w:cs="Times New Roman"/>
          <w:sz w:val="24"/>
          <w:szCs w:val="24"/>
        </w:rPr>
      </w:pPr>
      <w:r w:rsidRPr="00F6200D">
        <w:rPr>
          <w:rFonts w:ascii="Times New Roman" w:eastAsia="MS Mincho" w:hAnsi="Times New Roman" w:cs="Times New Roman"/>
          <w:sz w:val="24"/>
          <w:szCs w:val="24"/>
        </w:rPr>
        <w:t>This lesson uses all of the practices with emphasis on:</w:t>
      </w:r>
    </w:p>
    <w:p w:rsidR="00F6200D" w:rsidRPr="00F6200D" w:rsidRDefault="00F6200D" w:rsidP="00F6200D">
      <w:pPr>
        <w:spacing w:after="0" w:line="240" w:lineRule="auto"/>
        <w:rPr>
          <w:rFonts w:ascii="Times New Roman" w:eastAsia="MS Mincho" w:hAnsi="Times New Roman" w:cs="Times New Roman"/>
          <w:sz w:val="20"/>
          <w:szCs w:val="20"/>
        </w:rPr>
      </w:pPr>
    </w:p>
    <w:p w:rsidR="00F6200D" w:rsidRPr="00F6200D" w:rsidRDefault="00F6200D" w:rsidP="00F6200D">
      <w:pPr>
        <w:numPr>
          <w:ilvl w:val="0"/>
          <w:numId w:val="43"/>
        </w:numPr>
        <w:autoSpaceDE w:val="0"/>
        <w:autoSpaceDN w:val="0"/>
        <w:adjustRightInd w:val="0"/>
        <w:spacing w:after="0" w:line="240" w:lineRule="auto"/>
        <w:contextualSpacing/>
        <w:rPr>
          <w:rFonts w:ascii="Times New Roman" w:eastAsia="Calibri" w:hAnsi="Times New Roman" w:cs="Times New Roman"/>
          <w:sz w:val="24"/>
          <w:szCs w:val="24"/>
        </w:rPr>
      </w:pPr>
      <w:r w:rsidRPr="00F6200D">
        <w:rPr>
          <w:rFonts w:ascii="Times New Roman" w:eastAsia="Calibri" w:hAnsi="Times New Roman" w:cs="Times New Roman"/>
          <w:sz w:val="24"/>
          <w:szCs w:val="24"/>
        </w:rPr>
        <w:t>Attend to precision</w:t>
      </w:r>
    </w:p>
    <w:p w:rsidR="00F6200D" w:rsidRPr="00F6200D" w:rsidRDefault="00F6200D" w:rsidP="00F6200D">
      <w:pPr>
        <w:numPr>
          <w:ilvl w:val="0"/>
          <w:numId w:val="44"/>
        </w:numPr>
        <w:autoSpaceDE w:val="0"/>
        <w:autoSpaceDN w:val="0"/>
        <w:adjustRightInd w:val="0"/>
        <w:spacing w:after="0" w:line="240" w:lineRule="auto"/>
        <w:contextualSpacing/>
        <w:rPr>
          <w:rFonts w:ascii="Times New Roman" w:eastAsia="Calibri" w:hAnsi="Times New Roman" w:cs="Times New Roman"/>
          <w:sz w:val="24"/>
          <w:szCs w:val="24"/>
        </w:rPr>
      </w:pPr>
      <w:r w:rsidRPr="00F6200D">
        <w:rPr>
          <w:rFonts w:ascii="Times New Roman" w:eastAsia="MS Mincho" w:hAnsi="Times New Roman" w:cs="Times New Roman"/>
          <w:bCs/>
          <w:sz w:val="24"/>
          <w:szCs w:val="24"/>
        </w:rPr>
        <w:t>Look for and express regularity in repeated reasoning</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F6200D" w:rsidRDefault="00F6200D" w:rsidP="00F6200D">
      <w:pPr>
        <w:spacing w:after="0" w:line="240" w:lineRule="auto"/>
        <w:rPr>
          <w:rFonts w:ascii="Times New Roman" w:eastAsia="MS Mincho" w:hAnsi="Times New Roman" w:cs="Times New Roman"/>
          <w:b/>
          <w:sz w:val="24"/>
          <w:szCs w:val="24"/>
          <w:u w:val="single"/>
        </w:rPr>
      </w:pPr>
      <w:r w:rsidRPr="00F6200D">
        <w:rPr>
          <w:rFonts w:ascii="Times New Roman" w:eastAsia="MS Mincho" w:hAnsi="Times New Roman" w:cs="Times New Roman"/>
          <w:b/>
          <w:sz w:val="24"/>
          <w:szCs w:val="24"/>
          <w:u w:val="single"/>
        </w:rPr>
        <w:t>TASK DESCRIPTION, DEVELOPMENT AND DISCUSSION:</w:t>
      </w:r>
    </w:p>
    <w:p w:rsidR="00F6200D" w:rsidRPr="00F6200D" w:rsidRDefault="00F6200D" w:rsidP="00F6200D">
      <w:pPr>
        <w:spacing w:after="0" w:line="240" w:lineRule="auto"/>
        <w:rPr>
          <w:rFonts w:ascii="Times New Roman" w:eastAsia="MS Mincho" w:hAnsi="Times New Roman" w:cs="Times New Roman"/>
          <w:b/>
          <w:sz w:val="20"/>
          <w:szCs w:val="20"/>
          <w:u w:val="single"/>
        </w:rPr>
      </w:pPr>
    </w:p>
    <w:p w:rsidR="00F6200D" w:rsidRPr="00F6200D" w:rsidRDefault="00F6200D" w:rsidP="00F6200D">
      <w:pPr>
        <w:spacing w:after="0" w:line="240" w:lineRule="auto"/>
        <w:rPr>
          <w:rFonts w:ascii="Times New Roman" w:eastAsia="MS Mincho" w:hAnsi="Times New Roman" w:cs="Times New Roman"/>
          <w:sz w:val="24"/>
          <w:szCs w:val="24"/>
        </w:rPr>
      </w:pPr>
      <w:r w:rsidRPr="00F6200D">
        <w:rPr>
          <w:rFonts w:ascii="Times New Roman" w:eastAsia="MS Mincho" w:hAnsi="Times New Roman" w:cs="Times New Roman"/>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F6200D" w:rsidRPr="00F6200D" w:rsidRDefault="00F6200D" w:rsidP="00F6200D">
      <w:pPr>
        <w:spacing w:after="0" w:line="240" w:lineRule="auto"/>
        <w:ind w:right="-270"/>
        <w:rPr>
          <w:rFonts w:ascii="Times New Roman" w:eastAsia="MS Mincho" w:hAnsi="Times New Roman" w:cs="Times New Roman"/>
          <w:sz w:val="24"/>
          <w:szCs w:val="24"/>
        </w:rPr>
      </w:pPr>
    </w:p>
    <w:p w:rsidR="00A40FAA" w:rsidRPr="00A40FAA" w:rsidRDefault="00F6200D" w:rsidP="00F6200D">
      <w:pPr>
        <w:spacing w:after="0" w:line="240" w:lineRule="auto"/>
        <w:rPr>
          <w:rFonts w:ascii="Times New Roman" w:eastAsia="Times New Roman" w:hAnsi="Times New Roman" w:cs="Times New Roman"/>
          <w:szCs w:val="24"/>
        </w:rPr>
      </w:pPr>
      <w:r w:rsidRPr="00F6200D">
        <w:rPr>
          <w:rFonts w:ascii="Times New Roman" w:eastAsia="MS Mincho" w:hAnsi="Times New Roman" w:cs="Times New Roman"/>
          <w:sz w:val="24"/>
          <w:szCs w:val="24"/>
        </w:rPr>
        <w:t xml:space="preserve">The task, </w:t>
      </w:r>
      <w:proofErr w:type="spellStart"/>
      <w:r w:rsidRPr="00F6200D">
        <w:rPr>
          <w:rFonts w:ascii="Times New Roman" w:eastAsia="MS Mincho" w:hAnsi="Times New Roman" w:cs="Times New Roman"/>
          <w:i/>
          <w:sz w:val="24"/>
          <w:szCs w:val="24"/>
        </w:rPr>
        <w:t>i-magine</w:t>
      </w:r>
      <w:proofErr w:type="spellEnd"/>
      <w:r w:rsidRPr="00F6200D">
        <w:rPr>
          <w:rFonts w:ascii="Times New Roman" w:eastAsia="MS Mincho" w:hAnsi="Times New Roman" w:cs="Times New Roman"/>
          <w:i/>
          <w:sz w:val="24"/>
          <w:szCs w:val="24"/>
        </w:rPr>
        <w:t xml:space="preserve"> That</w:t>
      </w:r>
      <w:proofErr w:type="gramStart"/>
      <w:r w:rsidRPr="00F6200D">
        <w:rPr>
          <w:rFonts w:ascii="Times New Roman" w:eastAsia="MS Mincho" w:hAnsi="Times New Roman" w:cs="Times New Roman"/>
          <w:i/>
          <w:sz w:val="24"/>
          <w:szCs w:val="24"/>
        </w:rPr>
        <w:t>!</w:t>
      </w:r>
      <w:r w:rsidRPr="00F6200D">
        <w:rPr>
          <w:rFonts w:ascii="Times New Roman" w:eastAsia="MS Mincho" w:hAnsi="Times New Roman" w:cs="Times New Roman"/>
          <w:sz w:val="24"/>
          <w:szCs w:val="24"/>
        </w:rPr>
        <w:t>,</w:t>
      </w:r>
      <w:proofErr w:type="gramEnd"/>
      <w:r w:rsidRPr="00F6200D">
        <w:rPr>
          <w:rFonts w:ascii="Times New Roman" w:eastAsia="MS Mincho" w:hAnsi="Times New Roman" w:cs="Times New Roman"/>
          <w:sz w:val="24"/>
          <w:szCs w:val="24"/>
        </w:rPr>
        <w:t xml:space="preserve"> is a Formative Assessment Lesson (FAL) that can be found at: </w:t>
      </w:r>
      <w:hyperlink r:id="rId64" w:history="1">
        <w:r w:rsidRPr="00F6200D">
          <w:rPr>
            <w:rFonts w:ascii="Times New Roman" w:eastAsia="MS Mincho" w:hAnsi="Times New Roman" w:cs="Times New Roman"/>
            <w:color w:val="0000FF"/>
            <w:sz w:val="24"/>
            <w:szCs w:val="24"/>
            <w:u w:val="single"/>
          </w:rPr>
          <w:t>http://ccgpsmathematics9-10.wikispaces.com/Georgia+Mathematics+Design+Collaborative+Formative+Assessment+Lessons</w:t>
        </w:r>
      </w:hyperlink>
    </w:p>
    <w:p w:rsidR="00A40FAA" w:rsidRPr="00A40FAA" w:rsidRDefault="00A40FAA" w:rsidP="00A40FAA">
      <w:pPr>
        <w:spacing w:after="0" w:line="240" w:lineRule="auto"/>
        <w:rPr>
          <w:rFonts w:ascii="Times New Roman" w:eastAsia="Times New Roman" w:hAnsi="Times New Roman" w:cs="Times New Roman"/>
          <w:b/>
          <w:sz w:val="28"/>
          <w:szCs w:val="28"/>
        </w:rPr>
      </w:pPr>
      <w:r w:rsidRPr="00A40FAA">
        <w:rPr>
          <w:rFonts w:ascii="Times New Roman" w:eastAsia="Times New Roman" w:hAnsi="Times New Roman" w:cs="Times New Roman"/>
          <w:b/>
          <w:sz w:val="28"/>
          <w:szCs w:val="28"/>
        </w:rPr>
        <w:br w:type="page"/>
      </w:r>
    </w:p>
    <w:p w:rsidR="00A40FAA" w:rsidRPr="00F6200D" w:rsidRDefault="00A40FAA" w:rsidP="00F6200D">
      <w:pPr>
        <w:pStyle w:val="Heading2"/>
      </w:pPr>
      <w:bookmarkStart w:id="45" w:name="_Toc422082886"/>
      <w:r w:rsidRPr="00F6200D">
        <w:rPr>
          <w:rStyle w:val="Heading2Char"/>
          <w:b/>
        </w:rPr>
        <w:lastRenderedPageBreak/>
        <w:t>The Real Number System</w:t>
      </w:r>
      <w:r w:rsidRPr="00F6200D">
        <w:t xml:space="preserve"> (Short Cycle Task)</w:t>
      </w:r>
      <w:bookmarkEnd w:id="45"/>
    </w:p>
    <w:p w:rsidR="00A40FAA" w:rsidRPr="00A40FAA" w:rsidRDefault="00A40FAA" w:rsidP="00A40FAA">
      <w:pPr>
        <w:spacing w:after="0" w:line="240" w:lineRule="auto"/>
        <w:rPr>
          <w:rFonts w:ascii="Times New Roman" w:eastAsia="Times New Roman" w:hAnsi="Times New Roman" w:cs="Times New Roman"/>
          <w:i/>
          <w:sz w:val="24"/>
          <w:szCs w:val="24"/>
        </w:rPr>
      </w:pPr>
      <w:r w:rsidRPr="00A40FAA">
        <w:rPr>
          <w:rFonts w:ascii="Times New Roman" w:eastAsia="Times New Roman" w:hAnsi="Times New Roman" w:cs="Times New Roman"/>
          <w:i/>
          <w:sz w:val="24"/>
          <w:szCs w:val="24"/>
        </w:rPr>
        <w:t>Source:  Balanced Assessment Materials from Mathematics Assessment Project</w:t>
      </w:r>
    </w:p>
    <w:p w:rsidR="00A40FAA" w:rsidRPr="00A40FAA" w:rsidRDefault="008C232D" w:rsidP="00A40FAA">
      <w:pPr>
        <w:spacing w:after="0" w:line="240" w:lineRule="auto"/>
        <w:rPr>
          <w:rFonts w:ascii="Times New Roman" w:eastAsia="Times New Roman" w:hAnsi="Times New Roman" w:cs="Times New Roman"/>
          <w:color w:val="000000"/>
          <w:sz w:val="24"/>
          <w:szCs w:val="24"/>
        </w:rPr>
      </w:pPr>
      <w:hyperlink r:id="rId65" w:history="1">
        <w:r w:rsidR="00A40FAA" w:rsidRPr="00A40FAA">
          <w:rPr>
            <w:rFonts w:ascii="Times New Roman" w:eastAsia="Times New Roman" w:hAnsi="Times New Roman" w:cs="Times New Roman"/>
            <w:color w:val="0000FF"/>
            <w:sz w:val="24"/>
            <w:szCs w:val="24"/>
            <w:u w:val="single"/>
          </w:rPr>
          <w:t>http://www.map.mathshell.org/materials/download.php?fileid=830</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ESSENTIAL QUESTIONS:</w:t>
      </w:r>
    </w:p>
    <w:p w:rsidR="00A40FAA" w:rsidRPr="00A40FAA" w:rsidRDefault="00A40FAA" w:rsidP="002A1734">
      <w:pPr>
        <w:numPr>
          <w:ilvl w:val="0"/>
          <w:numId w:val="20"/>
        </w:numPr>
        <w:spacing w:after="0" w:line="240" w:lineRule="auto"/>
        <w:contextualSpacing/>
        <w:rPr>
          <w:rFonts w:ascii="Times New Roman" w:eastAsia="Times New Roman" w:hAnsi="Times New Roman" w:cs="Times New Roman"/>
          <w:sz w:val="24"/>
          <w:szCs w:val="24"/>
        </w:rPr>
      </w:pPr>
      <w:r w:rsidRPr="00A40FAA">
        <w:rPr>
          <w:rFonts w:ascii="Times New Roman" w:eastAsia="Times New Roman" w:hAnsi="Times New Roman" w:cs="Times New Roman"/>
          <w:bCs/>
          <w:sz w:val="24"/>
          <w:szCs w:val="24"/>
        </w:rPr>
        <w:t>How do you select and apply knowledge from the real number system?</w:t>
      </w:r>
    </w:p>
    <w:p w:rsidR="00A40FAA" w:rsidRPr="00A40FAA" w:rsidRDefault="00A40FAA" w:rsidP="00A40FAA">
      <w:pPr>
        <w:spacing w:after="0" w:line="240" w:lineRule="auto"/>
        <w:rPr>
          <w:rFonts w:ascii="Times New Roman" w:eastAsia="Times New Roman" w:hAnsi="Times New Roman" w:cs="Times New Roman"/>
          <w:b/>
          <w:sz w:val="24"/>
          <w:szCs w:val="24"/>
          <w:u w:val="single"/>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TASK COMMENTS:</w:t>
      </w:r>
    </w:p>
    <w:p w:rsidR="007634ED" w:rsidRDefault="007634ED" w:rsidP="00A40FA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task has been used in previous courses so your students may be familiar with it though the focus in previous classes has been on the first and second exercises. It is included here for the value of the third and fourth exercises. The first and second will prove to be good review problems.  </w:t>
      </w:r>
    </w:p>
    <w:p w:rsidR="00A40FAA" w:rsidRPr="00A40FAA" w:rsidRDefault="00A40FAA" w:rsidP="00A40FAA">
      <w:pPr>
        <w:spacing w:after="0" w:line="240" w:lineRule="auto"/>
        <w:ind w:firstLine="720"/>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40FAA" w:rsidRPr="00A40FAA" w:rsidRDefault="008C232D" w:rsidP="00A40FAA">
      <w:pPr>
        <w:spacing w:after="0" w:line="240" w:lineRule="auto"/>
        <w:rPr>
          <w:rFonts w:ascii="Times New Roman" w:eastAsia="Times New Roman" w:hAnsi="Times New Roman" w:cs="Times New Roman"/>
          <w:sz w:val="24"/>
          <w:szCs w:val="24"/>
        </w:rPr>
      </w:pPr>
      <w:hyperlink r:id="rId66" w:history="1">
        <w:r w:rsidR="00A40FAA" w:rsidRPr="00A40FAA">
          <w:rPr>
            <w:rFonts w:ascii="Times New Roman" w:eastAsia="Times New Roman" w:hAnsi="Times New Roman" w:cs="Times New Roman"/>
            <w:color w:val="0000FF"/>
            <w:sz w:val="24"/>
            <w:szCs w:val="24"/>
            <w:u w:val="single"/>
          </w:rPr>
          <w:t>http://www.map.mathshell.org/materials/background.php?subpage=summative</w:t>
        </w:r>
      </w:hyperlink>
    </w:p>
    <w:p w:rsidR="00A40FAA" w:rsidRPr="00A40FAA" w:rsidRDefault="00A40FAA" w:rsidP="00A40FAA">
      <w:pPr>
        <w:spacing w:after="0" w:line="240" w:lineRule="auto"/>
        <w:rPr>
          <w:rFonts w:ascii="Times New Roman" w:eastAsia="Times New Roman"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 xml:space="preserve">The task, </w:t>
      </w:r>
      <w:r w:rsidRPr="00A40FAA">
        <w:rPr>
          <w:rFonts w:ascii="Times New Roman" w:eastAsia="Times New Roman" w:hAnsi="Times New Roman" w:cs="Times New Roman"/>
          <w:i/>
          <w:sz w:val="24"/>
          <w:szCs w:val="24"/>
        </w:rPr>
        <w:t>The Real Number System</w:t>
      </w:r>
      <w:r w:rsidRPr="00A40FAA">
        <w:rPr>
          <w:rFonts w:ascii="Times New Roman" w:eastAsia="Times New Roman" w:hAnsi="Times New Roman" w:cs="Times New Roman"/>
          <w:sz w:val="24"/>
          <w:szCs w:val="24"/>
        </w:rPr>
        <w:t xml:space="preserve">, is a Mathematics Assessment Project Assessment Task that can be found at the website: </w:t>
      </w:r>
      <w:hyperlink r:id="rId67" w:history="1">
        <w:r w:rsidRPr="00A40FAA">
          <w:rPr>
            <w:rFonts w:ascii="Times New Roman" w:eastAsia="Times New Roman" w:hAnsi="Times New Roman" w:cs="Times New Roman"/>
            <w:color w:val="0000FF"/>
            <w:sz w:val="24"/>
            <w:szCs w:val="24"/>
            <w:u w:val="single"/>
          </w:rPr>
          <w:t>http://www.map.mathshell.org/materials/tasks.php?taskid=289&amp;subpage=novice</w:t>
        </w:r>
      </w:hyperlink>
    </w:p>
    <w:p w:rsidR="00A40FAA" w:rsidRPr="00A40FAA" w:rsidRDefault="00A40FAA" w:rsidP="00A40FAA">
      <w:pPr>
        <w:spacing w:after="0" w:line="240" w:lineRule="auto"/>
        <w:rPr>
          <w:rFonts w:ascii="Times New Roman" w:eastAsia="Times New Roman" w:hAnsi="Times New Roman" w:cs="Times New Roman"/>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The PDF version of the task can be found at the link below:</w:t>
      </w:r>
    </w:p>
    <w:p w:rsidR="00A40FAA" w:rsidRPr="00A40FAA" w:rsidRDefault="008C232D" w:rsidP="00A40FAA">
      <w:pPr>
        <w:spacing w:after="0" w:line="240" w:lineRule="auto"/>
        <w:rPr>
          <w:rFonts w:ascii="Times New Roman" w:eastAsia="Times New Roman" w:hAnsi="Times New Roman" w:cs="Times New Roman"/>
          <w:color w:val="000000"/>
          <w:sz w:val="24"/>
          <w:szCs w:val="24"/>
        </w:rPr>
      </w:pPr>
      <w:hyperlink r:id="rId68" w:history="1">
        <w:r w:rsidR="00A40FAA" w:rsidRPr="00A40FAA">
          <w:rPr>
            <w:rFonts w:ascii="Times New Roman" w:eastAsia="Times New Roman" w:hAnsi="Times New Roman" w:cs="Times New Roman"/>
            <w:color w:val="0000FF"/>
            <w:sz w:val="24"/>
            <w:szCs w:val="24"/>
            <w:u w:val="single"/>
          </w:rPr>
          <w:t>http://www.map.mathshell.org/materials/download.php?fileid=830</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The scoring rubric can be found at the following link:</w:t>
      </w:r>
    </w:p>
    <w:p w:rsidR="00A40FAA" w:rsidRPr="00A40FAA" w:rsidRDefault="008C232D" w:rsidP="00A40FAA">
      <w:pPr>
        <w:spacing w:after="0" w:line="240" w:lineRule="auto"/>
        <w:rPr>
          <w:rFonts w:ascii="Times New Roman" w:eastAsia="Times New Roman" w:hAnsi="Times New Roman" w:cs="Times New Roman"/>
          <w:color w:val="000000"/>
          <w:sz w:val="24"/>
          <w:szCs w:val="24"/>
        </w:rPr>
      </w:pPr>
      <w:hyperlink r:id="rId69" w:history="1">
        <w:r w:rsidR="00A40FAA" w:rsidRPr="00A40FAA">
          <w:rPr>
            <w:rFonts w:ascii="Times New Roman" w:eastAsia="Times New Roman" w:hAnsi="Times New Roman" w:cs="Times New Roman"/>
            <w:color w:val="0000FF"/>
            <w:sz w:val="24"/>
            <w:szCs w:val="24"/>
            <w:u w:val="single"/>
          </w:rPr>
          <w:t>http://www.map.mathshell.org/materials/download.php?fileid=831</w:t>
        </w:r>
      </w:hyperlink>
    </w:p>
    <w:p w:rsidR="00A40FAA" w:rsidRPr="00A40FAA" w:rsidRDefault="00A40FAA" w:rsidP="00A40FAA">
      <w:pPr>
        <w:spacing w:after="0" w:line="240" w:lineRule="auto"/>
        <w:rPr>
          <w:rFonts w:ascii="Times New Roman" w:eastAsia="Times New Roman" w:hAnsi="Times New Roman" w:cs="Times New Roman"/>
          <w:color w:val="000000"/>
          <w:sz w:val="24"/>
          <w:szCs w:val="24"/>
        </w:rPr>
      </w:pPr>
    </w:p>
    <w:p w:rsidR="00A40FAA" w:rsidRPr="00A40FAA" w:rsidRDefault="00A40FAA" w:rsidP="00A40FAA">
      <w:pPr>
        <w:spacing w:after="0" w:line="240" w:lineRule="auto"/>
        <w:rPr>
          <w:rFonts w:ascii="Times New Roman" w:eastAsia="Times New Roman" w:hAnsi="Times New Roman" w:cs="Times New Roman"/>
          <w:b/>
          <w:sz w:val="24"/>
          <w:szCs w:val="24"/>
          <w:u w:val="single"/>
        </w:rPr>
      </w:pPr>
      <w:r w:rsidRPr="00A40FAA">
        <w:rPr>
          <w:rFonts w:ascii="Times New Roman" w:eastAsia="Times New Roman" w:hAnsi="Times New Roman" w:cs="Times New Roman"/>
          <w:b/>
          <w:sz w:val="24"/>
          <w:szCs w:val="24"/>
          <w:u w:val="single"/>
        </w:rPr>
        <w:t>STANDARDS ADDRESSED IN THIS TASK:</w:t>
      </w:r>
    </w:p>
    <w:p w:rsidR="00A40FAA" w:rsidRPr="00A40FAA" w:rsidRDefault="00A40FAA" w:rsidP="00A40FAA">
      <w:pPr>
        <w:spacing w:after="0" w:line="240" w:lineRule="auto"/>
        <w:rPr>
          <w:rFonts w:ascii="Times New Roman" w:eastAsia="Times New Roman" w:hAnsi="Times New Roman" w:cs="Times New Roman"/>
          <w:b/>
          <w:sz w:val="24"/>
          <w:szCs w:val="24"/>
          <w:u w:val="single"/>
        </w:rPr>
      </w:pPr>
    </w:p>
    <w:p w:rsidR="00A40FAA" w:rsidRPr="00A40FAA" w:rsidRDefault="00A40FAA" w:rsidP="00B92E3C">
      <w:pPr>
        <w:autoSpaceDE w:val="0"/>
        <w:autoSpaceDN w:val="0"/>
        <w:adjustRightInd w:val="0"/>
        <w:spacing w:line="240" w:lineRule="auto"/>
        <w:rPr>
          <w:rFonts w:ascii="Times New Roman" w:eastAsia="MS Mincho" w:hAnsi="Times New Roman" w:cs="Times New Roman"/>
          <w:b/>
          <w:bCs/>
          <w:sz w:val="24"/>
          <w:szCs w:val="24"/>
        </w:rPr>
      </w:pPr>
      <w:r w:rsidRPr="00A40FAA">
        <w:rPr>
          <w:rFonts w:ascii="Times New Roman" w:eastAsia="MS Mincho" w:hAnsi="Times New Roman" w:cs="Times New Roman"/>
          <w:b/>
          <w:bCs/>
          <w:sz w:val="24"/>
          <w:szCs w:val="24"/>
        </w:rPr>
        <w:t>Extend the properties of exponents to rational exponents.</w:t>
      </w:r>
    </w:p>
    <w:p w:rsidR="002A3447" w:rsidRPr="00185AC9" w:rsidRDefault="002A3447" w:rsidP="00B92E3C">
      <w:pPr>
        <w:pStyle w:val="Default"/>
        <w:spacing w:after="200"/>
        <w:jc w:val="both"/>
        <w:rPr>
          <w:b/>
          <w:color w:val="auto"/>
          <w:szCs w:val="22"/>
        </w:rPr>
      </w:pPr>
      <w:r w:rsidRPr="00185AC9">
        <w:rPr>
          <w:b/>
          <w:bCs/>
          <w:color w:val="auto"/>
          <w:szCs w:val="22"/>
        </w:rPr>
        <w:t xml:space="preserve">MGSE9-12.N.RN.1. </w:t>
      </w:r>
      <w:r w:rsidRPr="00346DEE">
        <w:rPr>
          <w:bCs/>
          <w:color w:val="auto"/>
          <w:szCs w:val="22"/>
        </w:rPr>
        <w:t xml:space="preserve">Explain how the meaning of rational exponents follows from extending the properties of integer exponents to rational numbers, allowing for a notation for radicals in terms of rational exponents. </w:t>
      </w:r>
      <w:r w:rsidRPr="00346DEE">
        <w:rPr>
          <w:bCs/>
          <w:i/>
          <w:color w:val="auto"/>
          <w:szCs w:val="22"/>
        </w:rPr>
        <w:t>For example, we define 5</w:t>
      </w:r>
      <w:r w:rsidRPr="00346DEE">
        <w:rPr>
          <w:bCs/>
          <w:i/>
          <w:color w:val="auto"/>
          <w:szCs w:val="22"/>
          <w:vertAlign w:val="superscript"/>
        </w:rPr>
        <w:t>(1/3)</w:t>
      </w:r>
      <w:r w:rsidRPr="00346DEE">
        <w:rPr>
          <w:bCs/>
          <w:i/>
          <w:color w:val="auto"/>
          <w:szCs w:val="22"/>
        </w:rPr>
        <w:t xml:space="preserve"> to be the cube root of 5 because we want [5</w:t>
      </w:r>
      <w:r w:rsidRPr="00346DEE">
        <w:rPr>
          <w:bCs/>
          <w:i/>
          <w:color w:val="auto"/>
          <w:szCs w:val="22"/>
          <w:vertAlign w:val="superscript"/>
        </w:rPr>
        <w:t>(1/3)</w:t>
      </w:r>
      <w:proofErr w:type="gramStart"/>
      <w:r w:rsidRPr="00346DEE">
        <w:rPr>
          <w:bCs/>
          <w:i/>
          <w:color w:val="auto"/>
          <w:szCs w:val="22"/>
        </w:rPr>
        <w:t>]</w:t>
      </w:r>
      <w:r w:rsidRPr="00346DEE">
        <w:rPr>
          <w:bCs/>
          <w:i/>
          <w:color w:val="auto"/>
          <w:szCs w:val="22"/>
          <w:vertAlign w:val="superscript"/>
        </w:rPr>
        <w:t>3</w:t>
      </w:r>
      <w:proofErr w:type="gramEnd"/>
      <w:r w:rsidRPr="00346DEE">
        <w:rPr>
          <w:bCs/>
          <w:i/>
          <w:color w:val="auto"/>
          <w:szCs w:val="22"/>
        </w:rPr>
        <w:t xml:space="preserve"> = 5</w:t>
      </w:r>
      <w:r w:rsidRPr="00346DEE">
        <w:rPr>
          <w:bCs/>
          <w:i/>
          <w:color w:val="auto"/>
          <w:szCs w:val="22"/>
          <w:vertAlign w:val="superscript"/>
        </w:rPr>
        <w:t>[(1/3) x 3]</w:t>
      </w:r>
      <w:r w:rsidRPr="00346DEE">
        <w:rPr>
          <w:bCs/>
          <w:i/>
          <w:color w:val="auto"/>
          <w:szCs w:val="22"/>
        </w:rPr>
        <w:t xml:space="preserve"> to hold, so [5</w:t>
      </w:r>
      <w:r w:rsidRPr="00346DEE">
        <w:rPr>
          <w:bCs/>
          <w:i/>
          <w:color w:val="auto"/>
          <w:szCs w:val="22"/>
          <w:vertAlign w:val="superscript"/>
        </w:rPr>
        <w:t>(1/3)</w:t>
      </w:r>
      <w:r w:rsidRPr="00346DEE">
        <w:rPr>
          <w:bCs/>
          <w:i/>
          <w:color w:val="auto"/>
          <w:szCs w:val="22"/>
        </w:rPr>
        <w:t>]</w:t>
      </w:r>
      <w:r w:rsidRPr="00346DEE">
        <w:rPr>
          <w:bCs/>
          <w:i/>
          <w:color w:val="auto"/>
          <w:szCs w:val="22"/>
          <w:vertAlign w:val="superscript"/>
        </w:rPr>
        <w:t>3</w:t>
      </w:r>
      <w:r w:rsidRPr="00346DEE">
        <w:rPr>
          <w:bCs/>
          <w:i/>
          <w:color w:val="auto"/>
          <w:szCs w:val="22"/>
        </w:rPr>
        <w:t xml:space="preserve"> must equal 5.</w:t>
      </w:r>
      <w:r w:rsidRPr="00346DEE">
        <w:rPr>
          <w:bCs/>
          <w:color w:val="auto"/>
          <w:szCs w:val="22"/>
        </w:rPr>
        <w:t xml:space="preserve"> </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-12.N.RN.2 </w:t>
      </w:r>
      <w:r w:rsidR="00A40FAA" w:rsidRPr="00A40FAA">
        <w:rPr>
          <w:rFonts w:ascii="Times New Roman" w:eastAsia="MS Mincho" w:hAnsi="Times New Roman" w:cs="Times New Roman"/>
          <w:sz w:val="24"/>
          <w:szCs w:val="24"/>
        </w:rPr>
        <w:t>Rewrite expressions involving radicals and rational exponents using the properties of exponents.</w:t>
      </w:r>
    </w:p>
    <w:p w:rsidR="00A40FAA" w:rsidRPr="00A40FAA" w:rsidRDefault="00A40FAA" w:rsidP="00B92E3C">
      <w:pPr>
        <w:autoSpaceDE w:val="0"/>
        <w:autoSpaceDN w:val="0"/>
        <w:adjustRightInd w:val="0"/>
        <w:spacing w:line="240" w:lineRule="auto"/>
        <w:rPr>
          <w:rFonts w:ascii="Times New Roman" w:eastAsia="MS Mincho" w:hAnsi="Times New Roman" w:cs="Times New Roman"/>
          <w:b/>
          <w:bCs/>
          <w:sz w:val="24"/>
          <w:szCs w:val="24"/>
        </w:rPr>
      </w:pPr>
      <w:r w:rsidRPr="00A40FAA">
        <w:rPr>
          <w:rFonts w:ascii="Times New Roman" w:eastAsia="MS Mincho" w:hAnsi="Times New Roman" w:cs="Times New Roman"/>
          <w:b/>
          <w:bCs/>
          <w:sz w:val="24"/>
          <w:szCs w:val="24"/>
        </w:rPr>
        <w:t>Use properties of rational and irrational numbers.</w:t>
      </w:r>
    </w:p>
    <w:p w:rsidR="00A40FAA" w:rsidRPr="00A40FAA" w:rsidRDefault="00452053" w:rsidP="00B92E3C">
      <w:pPr>
        <w:autoSpaceDE w:val="0"/>
        <w:autoSpaceDN w:val="0"/>
        <w:adjustRightInd w:val="0"/>
        <w:spacing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-12.N.RN.3 </w:t>
      </w:r>
      <w:r w:rsidR="00A40FAA" w:rsidRPr="00A40FAA">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B92E3C" w:rsidRDefault="00B92E3C" w:rsidP="00A40FAA">
      <w:pPr>
        <w:spacing w:after="0" w:line="240" w:lineRule="auto"/>
        <w:rPr>
          <w:rFonts w:ascii="Times New Roman" w:eastAsia="Times New Roman" w:hAnsi="Times New Roman" w:cs="Times New Roman"/>
          <w:b/>
          <w:color w:val="000000"/>
          <w:sz w:val="24"/>
          <w:szCs w:val="24"/>
        </w:rPr>
      </w:pPr>
    </w:p>
    <w:p w:rsidR="00A40FAA" w:rsidRPr="00A40FAA" w:rsidRDefault="00A40FAA" w:rsidP="00A40FAA">
      <w:pPr>
        <w:spacing w:after="0" w:line="240" w:lineRule="auto"/>
        <w:rPr>
          <w:rFonts w:ascii="Times New Roman" w:eastAsia="Times New Roman" w:hAnsi="Times New Roman" w:cs="Times New Roman"/>
          <w:b/>
          <w:color w:val="000000"/>
          <w:sz w:val="24"/>
          <w:szCs w:val="24"/>
        </w:rPr>
      </w:pPr>
      <w:r w:rsidRPr="00A40FAA">
        <w:rPr>
          <w:rFonts w:ascii="Times New Roman" w:eastAsia="Times New Roman" w:hAnsi="Times New Roman" w:cs="Times New Roman"/>
          <w:b/>
          <w:color w:val="000000"/>
          <w:sz w:val="24"/>
          <w:szCs w:val="24"/>
        </w:rPr>
        <w:t>Standards for Mathematical Practice</w:t>
      </w:r>
    </w:p>
    <w:p w:rsidR="00A40FAA" w:rsidRPr="00A40FAA" w:rsidRDefault="00A40FAA" w:rsidP="00A40FAA">
      <w:pPr>
        <w:spacing w:after="0" w:line="240" w:lineRule="auto"/>
        <w:rPr>
          <w:rFonts w:ascii="Times New Roman" w:eastAsia="Times New Roman" w:hAnsi="Times New Roman" w:cs="Times New Roman"/>
          <w:sz w:val="24"/>
          <w:szCs w:val="24"/>
        </w:rPr>
      </w:pPr>
      <w:r w:rsidRPr="00A40FAA">
        <w:rPr>
          <w:rFonts w:ascii="Times New Roman" w:eastAsia="Times New Roman" w:hAnsi="Times New Roman" w:cs="Times New Roman"/>
          <w:sz w:val="24"/>
          <w:szCs w:val="24"/>
        </w:rPr>
        <w:t>This task uses all of the practices with emphasis on:</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A40FAA">
      <w:pPr>
        <w:spacing w:after="0" w:line="240" w:lineRule="auto"/>
        <w:rPr>
          <w:rFonts w:ascii="Times New Roman" w:eastAsia="Times New Roman" w:hAnsi="Times New Roman" w:cs="Times New Roman"/>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6. Attend to precision</w:t>
      </w:r>
      <w:r w:rsidRPr="00A40FAA">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A40FAA" w:rsidRPr="00A40FAA" w:rsidRDefault="00A40FAA" w:rsidP="00A40FAA">
      <w:pPr>
        <w:spacing w:after="0" w:line="240" w:lineRule="auto"/>
        <w:rPr>
          <w:rFonts w:ascii="Times New Roman" w:eastAsia="Times New Roman" w:hAnsi="Times New Roman" w:cs="Times New Roman"/>
          <w:b/>
          <w:bCs/>
          <w:sz w:val="28"/>
          <w:szCs w:val="28"/>
        </w:rPr>
      </w:pPr>
      <w:r w:rsidRPr="00A40FAA">
        <w:rPr>
          <w:rFonts w:ascii="Times New Roman" w:eastAsia="MS Mincho" w:hAnsi="Times New Roman" w:cs="Times New Roman"/>
          <w:sz w:val="28"/>
          <w:szCs w:val="28"/>
        </w:rPr>
        <w:br w:type="page"/>
      </w:r>
    </w:p>
    <w:p w:rsidR="00A40FAA" w:rsidRPr="00B50B87" w:rsidRDefault="00A40FAA" w:rsidP="00F6200D">
      <w:pPr>
        <w:pStyle w:val="Heading2"/>
        <w:rPr>
          <w:rFonts w:eastAsia="Times New Roman"/>
        </w:rPr>
      </w:pPr>
      <w:bookmarkStart w:id="46" w:name="_Toc422082887"/>
      <w:r w:rsidRPr="00B50B87">
        <w:rPr>
          <w:rFonts w:eastAsia="Times New Roman"/>
        </w:rPr>
        <w:lastRenderedPageBreak/>
        <w:t>Power of Roots</w:t>
      </w:r>
      <w:bookmarkEnd w:id="46"/>
    </w:p>
    <w:p w:rsidR="001F7E0D" w:rsidRPr="001F7E0D" w:rsidRDefault="001F7E0D" w:rsidP="001F7E0D">
      <w:pPr>
        <w:spacing w:after="0"/>
      </w:pPr>
    </w:p>
    <w:p w:rsidR="00A40FAA" w:rsidRPr="00A40FAA" w:rsidRDefault="00A40FAA" w:rsidP="001F7E0D">
      <w:pPr>
        <w:tabs>
          <w:tab w:val="left" w:pos="1980"/>
        </w:tabs>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Mathematical Goals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This lesson unit is intended to help you assess how well students are able to recognize radicals in terms of rational exponents</w:t>
      </w: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Addressed in this Task</w:t>
      </w:r>
    </w:p>
    <w:p w:rsidR="002A3447" w:rsidRPr="00346DEE" w:rsidRDefault="002A3447" w:rsidP="002A3447">
      <w:pPr>
        <w:pStyle w:val="Default"/>
        <w:jc w:val="both"/>
        <w:rPr>
          <w:bCs/>
          <w:color w:val="auto"/>
          <w:szCs w:val="22"/>
        </w:rPr>
      </w:pPr>
      <w:r w:rsidRPr="00185AC9">
        <w:rPr>
          <w:b/>
          <w:bCs/>
          <w:color w:val="auto"/>
          <w:szCs w:val="22"/>
        </w:rPr>
        <w:t xml:space="preserve">MGSE9-12.N.RN.1. </w:t>
      </w:r>
      <w:r w:rsidRPr="00346DEE">
        <w:rPr>
          <w:bCs/>
          <w:color w:val="auto"/>
          <w:szCs w:val="22"/>
        </w:rPr>
        <w:t xml:space="preserve">Explain how the meaning of rational exponents follows from extending the properties of integer exponents to rational numbers, allowing for a notation for radicals in terms of rational exponents. </w:t>
      </w:r>
      <w:r w:rsidRPr="00346DEE">
        <w:rPr>
          <w:bCs/>
          <w:i/>
          <w:color w:val="auto"/>
          <w:szCs w:val="22"/>
        </w:rPr>
        <w:t>For example, we define 5</w:t>
      </w:r>
      <w:r w:rsidRPr="00346DEE">
        <w:rPr>
          <w:bCs/>
          <w:i/>
          <w:color w:val="auto"/>
          <w:szCs w:val="22"/>
          <w:vertAlign w:val="superscript"/>
        </w:rPr>
        <w:t>(1/3)</w:t>
      </w:r>
      <w:r w:rsidRPr="00346DEE">
        <w:rPr>
          <w:bCs/>
          <w:i/>
          <w:color w:val="auto"/>
          <w:szCs w:val="22"/>
        </w:rPr>
        <w:t xml:space="preserve"> to be the cube root of 5 because we want [5</w:t>
      </w:r>
      <w:r w:rsidRPr="00346DEE">
        <w:rPr>
          <w:bCs/>
          <w:i/>
          <w:color w:val="auto"/>
          <w:szCs w:val="22"/>
          <w:vertAlign w:val="superscript"/>
        </w:rPr>
        <w:t>(1/3)</w:t>
      </w:r>
      <w:proofErr w:type="gramStart"/>
      <w:r w:rsidRPr="00346DEE">
        <w:rPr>
          <w:bCs/>
          <w:i/>
          <w:color w:val="auto"/>
          <w:szCs w:val="22"/>
        </w:rPr>
        <w:t>]</w:t>
      </w:r>
      <w:r w:rsidRPr="00346DEE">
        <w:rPr>
          <w:bCs/>
          <w:i/>
          <w:color w:val="auto"/>
          <w:szCs w:val="22"/>
          <w:vertAlign w:val="superscript"/>
        </w:rPr>
        <w:t>3</w:t>
      </w:r>
      <w:proofErr w:type="gramEnd"/>
      <w:r w:rsidRPr="00346DEE">
        <w:rPr>
          <w:bCs/>
          <w:i/>
          <w:color w:val="auto"/>
          <w:szCs w:val="22"/>
        </w:rPr>
        <w:t xml:space="preserve"> = 5</w:t>
      </w:r>
      <w:r w:rsidRPr="00346DEE">
        <w:rPr>
          <w:bCs/>
          <w:i/>
          <w:color w:val="auto"/>
          <w:szCs w:val="22"/>
          <w:vertAlign w:val="superscript"/>
        </w:rPr>
        <w:t>[(1/3) x 3]</w:t>
      </w:r>
      <w:r w:rsidRPr="00346DEE">
        <w:rPr>
          <w:bCs/>
          <w:i/>
          <w:color w:val="auto"/>
          <w:szCs w:val="22"/>
        </w:rPr>
        <w:t xml:space="preserve"> to hold, so [5</w:t>
      </w:r>
      <w:r w:rsidRPr="00346DEE">
        <w:rPr>
          <w:bCs/>
          <w:i/>
          <w:color w:val="auto"/>
          <w:szCs w:val="22"/>
          <w:vertAlign w:val="superscript"/>
        </w:rPr>
        <w:t>(1/3)</w:t>
      </w:r>
      <w:r w:rsidRPr="00346DEE">
        <w:rPr>
          <w:bCs/>
          <w:i/>
          <w:color w:val="auto"/>
          <w:szCs w:val="22"/>
        </w:rPr>
        <w:t>]</w:t>
      </w:r>
      <w:r w:rsidRPr="00346DEE">
        <w:rPr>
          <w:bCs/>
          <w:i/>
          <w:color w:val="auto"/>
          <w:szCs w:val="22"/>
          <w:vertAlign w:val="superscript"/>
        </w:rPr>
        <w:t>3</w:t>
      </w:r>
      <w:r w:rsidRPr="00346DEE">
        <w:rPr>
          <w:bCs/>
          <w:i/>
          <w:color w:val="auto"/>
          <w:szCs w:val="22"/>
        </w:rPr>
        <w:t xml:space="preserve"> must equal 5.</w:t>
      </w:r>
      <w:r w:rsidRPr="00346DEE">
        <w:rPr>
          <w:bCs/>
          <w:color w:val="auto"/>
          <w:szCs w:val="22"/>
        </w:rPr>
        <w:t xml:space="preserve"> </w:t>
      </w:r>
    </w:p>
    <w:p w:rsidR="00B92E3C" w:rsidRPr="00185AC9" w:rsidRDefault="00B92E3C" w:rsidP="002A3447">
      <w:pPr>
        <w:pStyle w:val="Default"/>
        <w:jc w:val="both"/>
        <w:rPr>
          <w:b/>
          <w:color w:val="auto"/>
          <w:szCs w:val="22"/>
        </w:rPr>
      </w:pPr>
    </w:p>
    <w:p w:rsidR="00A40FAA" w:rsidRPr="00A40FAA" w:rsidRDefault="00452053" w:rsidP="00A40FAA">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00A40FAA" w:rsidRPr="00A40FAA">
        <w:rPr>
          <w:rFonts w:ascii="Times New Roman" w:eastAsia="MS Mincho" w:hAnsi="Times New Roman" w:cs="Times New Roman"/>
          <w:b/>
          <w:bCs/>
          <w:sz w:val="24"/>
          <w:szCs w:val="24"/>
        </w:rPr>
        <w:t xml:space="preserve">-12.N.RN.2 </w:t>
      </w:r>
      <w:r w:rsidR="00A40FAA" w:rsidRPr="00A40FAA">
        <w:rPr>
          <w:rFonts w:ascii="Times New Roman" w:eastAsia="MS Mincho" w:hAnsi="Times New Roman" w:cs="Times New Roman"/>
          <w:sz w:val="24"/>
          <w:szCs w:val="24"/>
        </w:rPr>
        <w:t>Rewrite expressions involving radicals and rational exponents using the properties of exponents.</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Standards for Mathematical Practice</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2. Reason abstractly and quantitatively </w:t>
      </w:r>
      <w:r w:rsidRPr="00A40FAA">
        <w:rPr>
          <w:rFonts w:ascii="Times New Roman" w:eastAsia="MS Mincho" w:hAnsi="Times New Roman" w:cs="Times New Roman"/>
          <w:sz w:val="24"/>
          <w:szCs w:val="24"/>
        </w:rPr>
        <w:t>by requiring students to make sense of quantities and their relationships to one another in problem situations.</w:t>
      </w:r>
    </w:p>
    <w:p w:rsidR="00A40FAA" w:rsidRPr="00A40FAA" w:rsidRDefault="00A40FAA" w:rsidP="00A40FAA">
      <w:pPr>
        <w:spacing w:after="0" w:line="240" w:lineRule="auto"/>
        <w:rPr>
          <w:rFonts w:ascii="Times New Roman" w:eastAsia="MS Mincho" w:hAnsi="Times New Roman" w:cs="Times New Roman"/>
          <w:b/>
          <w:sz w:val="24"/>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3. Construct viable arguments and critique the reasoning of others </w:t>
      </w:r>
      <w:r w:rsidRPr="00A40FAA">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sz w:val="24"/>
          <w:szCs w:val="24"/>
        </w:rPr>
      </w:pP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7. Look for and make use of structure </w:t>
      </w:r>
      <w:r w:rsidRPr="00A40FAA">
        <w:rPr>
          <w:rFonts w:ascii="Times New Roman" w:eastAsia="MS Mincho" w:hAnsi="Times New Roman" w:cs="Times New Roman"/>
          <w:sz w:val="24"/>
          <w:szCs w:val="24"/>
        </w:rPr>
        <w:t>by expecting students to apply rules, look for patterns and analyze structure.</w:t>
      </w:r>
    </w:p>
    <w:p w:rsidR="00A40FAA" w:rsidRPr="00A40FAA" w:rsidRDefault="00A40FAA" w:rsidP="00A40FAA">
      <w:pPr>
        <w:autoSpaceDE w:val="0"/>
        <w:autoSpaceDN w:val="0"/>
        <w:adjustRightInd w:val="0"/>
        <w:spacing w:after="0" w:line="240" w:lineRule="auto"/>
        <w:rPr>
          <w:rFonts w:ascii="Times New Roman" w:eastAsia="MS Mincho" w:hAnsi="Times New Roman" w:cs="Times New Roman"/>
          <w:sz w:val="24"/>
          <w:szCs w:val="24"/>
        </w:rPr>
      </w:pPr>
    </w:p>
    <w:p w:rsidR="00A40FAA" w:rsidRPr="00A40FAA" w:rsidRDefault="00A40FAA" w:rsidP="00A40FAA">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A40FAA">
        <w:rPr>
          <w:rFonts w:ascii="Times New Roman" w:eastAsia="MS Mincho" w:hAnsi="Times New Roman" w:cs="Times New Roman"/>
          <w:b/>
          <w:sz w:val="24"/>
          <w:szCs w:val="24"/>
          <w:u w:val="single"/>
          <w:lang w:val="en-CA"/>
        </w:rPr>
        <w:t>Common Student Misconception</w:t>
      </w:r>
    </w:p>
    <w:p w:rsidR="00A40FAA" w:rsidRPr="00A40FAA" w:rsidRDefault="00A40FAA" w:rsidP="00381807">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sz w:val="24"/>
          <w:szCs w:val="24"/>
        </w:rPr>
      </w:pPr>
      <w:r w:rsidRPr="00A40FAA">
        <w:rPr>
          <w:rFonts w:ascii="Times New Roman" w:eastAsia="Times New Roman" w:hAnsi="Times New Roman" w:cs="Times New Roman"/>
          <w:sz w:val="24"/>
          <w:szCs w:val="24"/>
        </w:rPr>
        <w:t>Students sometimes misunderstand the meaning of exponential operations, the way powers and roots relate to one another, and the order in which they should be performed. Attention to the base is very important. Consider examples: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and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xml:space="preserve">. The position of a negative </w:t>
      </w:r>
      <w:r w:rsidR="00381807">
        <w:rPr>
          <w:rFonts w:ascii="Times New Roman" w:eastAsia="Times New Roman" w:hAnsi="Times New Roman" w:cs="Times New Roman"/>
          <w:sz w:val="24"/>
          <w:szCs w:val="24"/>
        </w:rPr>
        <w:t>sign of a term with a rational e</w:t>
      </w:r>
      <w:r w:rsidRPr="00A40FAA">
        <w:rPr>
          <w:rFonts w:ascii="Times New Roman" w:eastAsia="Times New Roman" w:hAnsi="Times New Roman" w:cs="Times New Roman"/>
          <w:sz w:val="24"/>
          <w:szCs w:val="24"/>
        </w:rPr>
        <w:t>xponent can mean that the rational exponent should be either applied first to the base, 81, and then the opposite of the result is taken,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or the rational exponent should be applied to a negative term (</w:t>
      </w:r>
      <w:r w:rsidRPr="00A40FAA">
        <w:rPr>
          <w:rFonts w:ascii="Times New Roman" w:eastAsia="Times New Roman" w:hAnsi="Times New Roman" w:cs="Times New Roman"/>
          <w:sz w:val="24"/>
          <w:szCs w:val="24"/>
        </w:rPr>
        <w:sym w:font="Symbol" w:char="F02D"/>
      </w:r>
      <w:r w:rsidRPr="00A40FAA">
        <w:rPr>
          <w:rFonts w:ascii="Times New Roman" w:eastAsia="Times New Roman" w:hAnsi="Times New Roman" w:cs="Times New Roman"/>
          <w:sz w:val="24"/>
          <w:szCs w:val="24"/>
        </w:rPr>
        <w:t>81)</w:t>
      </w:r>
      <w:r w:rsidRPr="00A40FAA">
        <w:rPr>
          <w:rFonts w:ascii="Times New Roman" w:eastAsia="Times New Roman" w:hAnsi="Times New Roman" w:cs="Times New Roman"/>
          <w:sz w:val="24"/>
          <w:szCs w:val="24"/>
          <w:vertAlign w:val="superscript"/>
        </w:rPr>
        <w:t>3/4</w:t>
      </w:r>
      <w:r w:rsidRPr="00A40FAA">
        <w:rPr>
          <w:rFonts w:ascii="Times New Roman" w:eastAsia="Times New Roman" w:hAnsi="Times New Roman" w:cs="Times New Roman"/>
          <w:sz w:val="24"/>
          <w:szCs w:val="24"/>
        </w:rPr>
        <w:t xml:space="preserve"> . The answer of the fourth root of </w:t>
      </w:r>
      <m:oMath>
        <m:rad>
          <m:radPr>
            <m:ctrlPr>
              <w:rPr>
                <w:rFonts w:ascii="Cambria Math" w:eastAsia="Times New Roman" w:hAnsi="Cambria Math" w:cs="Times New Roman"/>
                <w:i/>
                <w:sz w:val="24"/>
                <w:szCs w:val="24"/>
              </w:rPr>
            </m:ctrlPr>
          </m:radPr>
          <m:deg>
            <m:r>
              <w:rPr>
                <w:rFonts w:ascii="Cambria Math" w:eastAsia="Times New Roman" w:hAnsi="Cambria Math" w:cs="Times New Roman"/>
                <w:sz w:val="24"/>
                <w:szCs w:val="24"/>
              </w:rPr>
              <m:t>4</m:t>
            </m:r>
          </m:deg>
          <m:e>
            <m:r>
              <w:rPr>
                <w:rFonts w:ascii="Cambria Math" w:eastAsia="Times New Roman" w:hAnsi="Cambria Math" w:cs="Times New Roman"/>
                <w:sz w:val="24"/>
                <w:szCs w:val="24"/>
              </w:rPr>
              <m:t>-81</m:t>
            </m:r>
          </m:e>
        </m:rad>
      </m:oMath>
      <w:r w:rsidRPr="00A40FAA">
        <w:rPr>
          <w:rFonts w:ascii="Times New Roman" w:eastAsia="Times New Roman" w:hAnsi="Times New Roman" w:cs="Times New Roman"/>
          <w:sz w:val="24"/>
          <w:szCs w:val="24"/>
        </w:rPr>
        <w:t xml:space="preserve"> will be not real if the denominator of the exponent is even. If the root is odd, the answer will be a negative number.  Students should be able to make use of estimation when incorrectly using multiplication instead of exponentiation</w:t>
      </w:r>
      <w:r w:rsidR="00381807" w:rsidRPr="00381807">
        <w:rPr>
          <w:rFonts w:ascii="Times New Roman" w:eastAsia="MS Mincho" w:hAnsi="Times New Roman" w:cs="Times New Roman"/>
          <w:sz w:val="24"/>
          <w:szCs w:val="24"/>
        </w:rPr>
        <w:t xml:space="preserve"> </w:t>
      </w:r>
      <w:r w:rsidR="00381807" w:rsidRPr="00FD71FA">
        <w:rPr>
          <w:rFonts w:ascii="Times New Roman" w:eastAsia="MS Mincho" w:hAnsi="Times New Roman" w:cs="Times New Roman"/>
          <w:sz w:val="24"/>
          <w:szCs w:val="24"/>
        </w:rPr>
        <w:t>Students may believe that the fractional exponent in the expression 36</w:t>
      </w:r>
      <w:r w:rsidR="00381807" w:rsidRPr="00FD71FA">
        <w:rPr>
          <w:rFonts w:ascii="Times New Roman" w:eastAsia="MS Mincho" w:hAnsi="Times New Roman" w:cs="Times New Roman"/>
          <w:sz w:val="24"/>
          <w:szCs w:val="24"/>
          <w:vertAlign w:val="superscript"/>
        </w:rPr>
        <w:t>1/3</w:t>
      </w:r>
      <w:r w:rsidR="00381807" w:rsidRPr="00FD71FA">
        <w:rPr>
          <w:rFonts w:ascii="Times New Roman" w:eastAsia="Times New Roman" w:hAnsi="Times New Roman" w:cs="Times New Roman"/>
          <w:bCs/>
          <w:sz w:val="24"/>
          <w:szCs w:val="24"/>
        </w:rPr>
        <w:t xml:space="preserve"> </w:t>
      </w:r>
      <w:r w:rsidR="00381807" w:rsidRPr="00FD71FA">
        <w:rPr>
          <w:rFonts w:ascii="Times New Roman" w:eastAsia="MS Mincho" w:hAnsi="Times New Roman" w:cs="Times New Roman"/>
          <w:sz w:val="24"/>
          <w:szCs w:val="24"/>
        </w:rPr>
        <w:t xml:space="preserve">means the same as a factor of </w:t>
      </w:r>
      <w:r w:rsidR="00381807" w:rsidRPr="00FD71FA">
        <w:rPr>
          <w:rFonts w:ascii="Times New Roman" w:eastAsia="Times New Roman" w:hAnsi="Times New Roman" w:cs="Times New Roman"/>
          <w:bCs/>
          <w:sz w:val="24"/>
          <w:szCs w:val="24"/>
        </w:rPr>
        <w:t xml:space="preserve">1/3 </w:t>
      </w:r>
      <w:r w:rsidR="00381807" w:rsidRPr="00FD71FA">
        <w:rPr>
          <w:rFonts w:ascii="Times New Roman" w:eastAsia="MS Mincho" w:hAnsi="Times New Roman" w:cs="Times New Roman"/>
          <w:sz w:val="24"/>
          <w:szCs w:val="24"/>
        </w:rPr>
        <w:t>in multiplication expression, 36</w:t>
      </w:r>
      <w:r w:rsidR="00381807">
        <w:rPr>
          <w:rFonts w:ascii="Times New Roman" w:eastAsia="MS Mincho" w:hAnsi="Times New Roman" w:cs="Times New Roman"/>
          <w:sz w:val="24"/>
          <w:szCs w:val="24"/>
        </w:rPr>
        <w:t>*</w:t>
      </w:r>
      <w:r w:rsidR="00381807" w:rsidRPr="00FD71FA">
        <w:rPr>
          <w:rFonts w:ascii="Times New Roman" w:eastAsia="Times New Roman" w:hAnsi="Times New Roman" w:cs="Times New Roman"/>
          <w:bCs/>
          <w:sz w:val="24"/>
          <w:szCs w:val="24"/>
        </w:rPr>
        <w:t>1/</w:t>
      </w:r>
      <w:proofErr w:type="gramStart"/>
      <w:r w:rsidR="00381807" w:rsidRPr="00FD71FA">
        <w:rPr>
          <w:rFonts w:ascii="Times New Roman" w:eastAsia="Times New Roman" w:hAnsi="Times New Roman" w:cs="Times New Roman"/>
          <w:bCs/>
          <w:sz w:val="24"/>
          <w:szCs w:val="24"/>
        </w:rPr>
        <w:t xml:space="preserve">3  </w:t>
      </w:r>
      <w:r w:rsidR="00381807" w:rsidRPr="00FD71FA">
        <w:rPr>
          <w:rFonts w:ascii="Times New Roman" w:eastAsia="MS Mincho" w:hAnsi="Times New Roman" w:cs="Times New Roman"/>
          <w:sz w:val="24"/>
          <w:szCs w:val="24"/>
        </w:rPr>
        <w:t>and</w:t>
      </w:r>
      <w:proofErr w:type="gramEnd"/>
      <w:r w:rsidR="00381807" w:rsidRPr="00FD71FA">
        <w:rPr>
          <w:rFonts w:ascii="Times New Roman" w:eastAsia="MS Mincho" w:hAnsi="Times New Roman" w:cs="Times New Roman"/>
          <w:sz w:val="24"/>
          <w:szCs w:val="24"/>
        </w:rPr>
        <w:t xml:space="preserve"> mul</w:t>
      </w:r>
      <w:r w:rsidR="00381807">
        <w:rPr>
          <w:rFonts w:ascii="Times New Roman" w:eastAsia="MS Mincho" w:hAnsi="Times New Roman" w:cs="Times New Roman"/>
          <w:sz w:val="24"/>
          <w:szCs w:val="24"/>
        </w:rPr>
        <w:t>tiple the base by the exponent.</w:t>
      </w:r>
    </w:p>
    <w:p w:rsidR="00A40FAA" w:rsidRPr="00A40FAA" w:rsidRDefault="00A40FAA" w:rsidP="00A40FAA">
      <w:pPr>
        <w:spacing w:after="24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t>Materials required</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Pretest/Posttest</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Scientific Calculator</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Leaf Cards (1 set per pair of students)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59776" behindDoc="0" locked="0" layoutInCell="1" allowOverlap="1" wp14:anchorId="017E69F6" wp14:editId="69B3B637">
                <wp:simplePos x="0" y="0"/>
                <wp:positionH relativeFrom="column">
                  <wp:posOffset>0</wp:posOffset>
                </wp:positionH>
                <wp:positionV relativeFrom="paragraph">
                  <wp:posOffset>12700</wp:posOffset>
                </wp:positionV>
                <wp:extent cx="1852295" cy="0"/>
                <wp:effectExtent l="9525" t="5715" r="5080" b="13335"/>
                <wp:wrapNone/>
                <wp:docPr id="198"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B85929E" id="_x0000_t32" coordsize="21600,21600" o:spt="32" o:oned="t" path="m,l21600,21600e" filled="f">
                <v:path arrowok="t" fillok="f" o:connecttype="none"/>
                <o:lock v:ext="edit" shapetype="t"/>
              </v:shapetype>
              <v:shape id="AutoShape 310" o:spid="_x0000_s1026" type="#_x0000_t32" style="position:absolute;margin-left:0;margin-top:1pt;width:145.8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6464" behindDoc="0" locked="0" layoutInCell="1" allowOverlap="1" wp14:anchorId="2E62507F" wp14:editId="0CB6E863">
                <wp:simplePos x="0" y="0"/>
                <wp:positionH relativeFrom="column">
                  <wp:posOffset>3633470</wp:posOffset>
                </wp:positionH>
                <wp:positionV relativeFrom="paragraph">
                  <wp:posOffset>1772920</wp:posOffset>
                </wp:positionV>
                <wp:extent cx="497205" cy="625475"/>
                <wp:effectExtent l="13970" t="13335" r="12700" b="8890"/>
                <wp:wrapNone/>
                <wp:docPr id="1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rPr>
                            </w:pPr>
                            <w:r w:rsidRPr="009061BE">
                              <w:rPr>
                                <w:b/>
                                <w:sz w:val="36"/>
                                <w:szCs w:val="32"/>
                              </w:rPr>
                              <w:t>√6</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7" o:spid="_x0000_s1027" type="#_x0000_t202" style="position:absolute;margin-left:286.1pt;margin-top:139.6pt;width:39.15pt;height:49.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">
                <v:textbox>
                  <w:txbxContent>
                    <w:p w:rsidR="00F2299E" w:rsidRPr="009061BE" w:rsidRDefault="00F2299E" w:rsidP="00A40FAA">
                      <w:pPr>
                        <w:rPr>
                          <w:b/>
                          <w:sz w:val="36"/>
                          <w:szCs w:val="32"/>
                        </w:rPr>
                      </w:pPr>
                      <w:r w:rsidRPr="009061BE">
                        <w:rPr>
                          <w:b/>
                          <w:sz w:val="36"/>
                          <w:szCs w:val="32"/>
                        </w:rPr>
                        <w:t>√6</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5440" behindDoc="0" locked="0" layoutInCell="1" allowOverlap="1" wp14:anchorId="5FFDE60B" wp14:editId="2A6F2A29">
                <wp:simplePos x="0" y="0"/>
                <wp:positionH relativeFrom="column">
                  <wp:posOffset>938530</wp:posOffset>
                </wp:positionH>
                <wp:positionV relativeFrom="paragraph">
                  <wp:posOffset>1676400</wp:posOffset>
                </wp:positionV>
                <wp:extent cx="497205" cy="625475"/>
                <wp:effectExtent l="5080" t="12065" r="12065" b="10160"/>
                <wp:wrapNone/>
                <wp:docPr id="195"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5B15BA" w:rsidRDefault="00F2299E" w:rsidP="00A40FAA">
                            <w:pPr>
                              <w:rPr>
                                <w:b/>
                                <w:sz w:val="32"/>
                              </w:rPr>
                            </w:pPr>
                            <w:r w:rsidRPr="005B15BA">
                              <w:rPr>
                                <w:rFonts w:cs="Calibri"/>
                                <w:b/>
                                <w:sz w:val="32"/>
                              </w:rPr>
                              <w:t>√</w:t>
                            </w:r>
                            <w:r w:rsidRPr="005B15BA">
                              <w:rPr>
                                <w:b/>
                                <w:sz w:val="3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8" type="#_x0000_t202" style="position:absolute;margin-left:73.9pt;margin-top:132pt;width:39.15pt;height:4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">
                <v:textbox>
                  <w:txbxContent>
                    <w:p w:rsidR="00F2299E" w:rsidRPr="005B15BA" w:rsidRDefault="00F2299E" w:rsidP="00A40FAA">
                      <w:pPr>
                        <w:rPr>
                          <w:b/>
                          <w:sz w:val="32"/>
                        </w:rPr>
                      </w:pPr>
                      <w:r w:rsidRPr="005B15BA">
                        <w:rPr>
                          <w:rFonts w:cs="Calibri"/>
                          <w:b/>
                          <w:sz w:val="32"/>
                        </w:rPr>
                        <w:t>√</w:t>
                      </w:r>
                      <w:r w:rsidRPr="005B15BA">
                        <w:rPr>
                          <w:b/>
                          <w:sz w:val="32"/>
                        </w:rPr>
                        <w:t>9</w:t>
                      </w:r>
                    </w:p>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5B12B88" wp14:editId="78DFC291">
            <wp:extent cx="1840865" cy="3788410"/>
            <wp:effectExtent l="38100" t="19050" r="26035" b="21590"/>
            <wp:docPr id="57"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sz w:val="24"/>
          <w:szCs w:val="24"/>
        </w:rPr>
        <w:tab/>
      </w:r>
      <w:r w:rsidRPr="00A40FAA">
        <w:rPr>
          <w:rFonts w:ascii="Times New Roman" w:eastAsia="MS Mincho" w:hAnsi="Times New Roman" w:cs="Times New Roman"/>
          <w:sz w:val="24"/>
          <w:szCs w:val="24"/>
        </w:rPr>
        <w:tab/>
      </w:r>
      <w:r w:rsidRPr="00A40FAA">
        <w:rPr>
          <w:rFonts w:ascii="Times New Roman" w:eastAsia="MS Mincho" w:hAnsi="Times New Roman" w:cs="Times New Roman"/>
          <w:noProof/>
          <w:sz w:val="24"/>
          <w:szCs w:val="24"/>
        </w:rPr>
        <w:drawing>
          <wp:inline distT="0" distB="0" distL="0" distR="0" wp14:anchorId="3B381D6D" wp14:editId="72CDB609">
            <wp:extent cx="1864360" cy="3717290"/>
            <wp:effectExtent l="19050" t="19050" r="21590" b="16510"/>
            <wp:docPr id="58" name="Picture 14"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64360" cy="371729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2848" behindDoc="0" locked="0" layoutInCell="1" allowOverlap="1" wp14:anchorId="58CD767F" wp14:editId="5D47D075">
                <wp:simplePos x="0" y="0"/>
                <wp:positionH relativeFrom="column">
                  <wp:posOffset>2743200</wp:posOffset>
                </wp:positionH>
                <wp:positionV relativeFrom="paragraph">
                  <wp:posOffset>21590</wp:posOffset>
                </wp:positionV>
                <wp:extent cx="1864360" cy="0"/>
                <wp:effectExtent l="9525" t="5080" r="12065" b="13970"/>
                <wp:wrapNone/>
                <wp:docPr id="194"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BE0F80" id="AutoShape 312" o:spid="_x0000_s1026" type="#_x0000_t32" style="position:absolute;margin-left:3in;margin-top:1.7pt;width:146.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Z72IQIAAD8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0800" behindDoc="0" locked="0" layoutInCell="1" allowOverlap="1" wp14:anchorId="27150F0B" wp14:editId="6DEEDA1B">
                <wp:simplePos x="0" y="0"/>
                <wp:positionH relativeFrom="column">
                  <wp:posOffset>0</wp:posOffset>
                </wp:positionH>
                <wp:positionV relativeFrom="paragraph">
                  <wp:posOffset>21590</wp:posOffset>
                </wp:positionV>
                <wp:extent cx="1852295" cy="0"/>
                <wp:effectExtent l="9525" t="5080" r="5080" b="13970"/>
                <wp:wrapNone/>
                <wp:docPr id="56"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FC56BE" id="AutoShape 311" o:spid="_x0000_s1026" type="#_x0000_t32" style="position:absolute;margin-left:0;margin-top:1.7pt;width:145.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6704" behindDoc="0" locked="0" layoutInCell="1" allowOverlap="1" wp14:anchorId="7F323817" wp14:editId="449EB4FA">
                <wp:simplePos x="0" y="0"/>
                <wp:positionH relativeFrom="column">
                  <wp:posOffset>714375</wp:posOffset>
                </wp:positionH>
                <wp:positionV relativeFrom="paragraph">
                  <wp:posOffset>1423035</wp:posOffset>
                </wp:positionV>
                <wp:extent cx="497205" cy="625475"/>
                <wp:effectExtent l="9525" t="6350" r="7620" b="6350"/>
                <wp:wrapNone/>
                <wp:docPr id="5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jc w:val="center"/>
                              <w:rPr>
                                <w:b/>
                                <w:sz w:val="36"/>
                                <w:szCs w:val="32"/>
                              </w:rPr>
                            </w:pPr>
                            <w:r w:rsidRPr="009061BE">
                              <w:rPr>
                                <w:b/>
                                <w:sz w:val="36"/>
                                <w:szCs w:val="32"/>
                              </w:rPr>
                              <w:t>3</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029" type="#_x0000_t202" style="position:absolute;margin-left:56.25pt;margin-top:112.05pt;width:39.15pt;height:4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">
                <v:textbox>
                  <w:txbxContent>
                    <w:p w:rsidR="00F2299E" w:rsidRPr="009061BE" w:rsidRDefault="00F2299E" w:rsidP="00A40FAA">
                      <w:pPr>
                        <w:jc w:val="center"/>
                        <w:rPr>
                          <w:b/>
                          <w:sz w:val="36"/>
                          <w:szCs w:val="32"/>
                        </w:rPr>
                      </w:pPr>
                      <w:r w:rsidRPr="009061BE">
                        <w:rPr>
                          <w:b/>
                          <w:sz w:val="36"/>
                          <w:szCs w:val="32"/>
                        </w:rPr>
                        <w:t>3</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7728" behindDoc="0" locked="0" layoutInCell="1" allowOverlap="1" wp14:anchorId="1791C6F2" wp14:editId="4E89E983">
                <wp:simplePos x="0" y="0"/>
                <wp:positionH relativeFrom="column">
                  <wp:posOffset>3337560</wp:posOffset>
                </wp:positionH>
                <wp:positionV relativeFrom="paragraph">
                  <wp:posOffset>1423035</wp:posOffset>
                </wp:positionV>
                <wp:extent cx="593090" cy="625475"/>
                <wp:effectExtent l="13335" t="6350" r="12700" b="6350"/>
                <wp:wrapNone/>
                <wp:docPr id="54"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30" type="#_x0000_t202" style="position:absolute;margin-left:262.8pt;margin-top:112.05pt;width:46.7pt;height:4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">
                <v:textbo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1BD017E4" wp14:editId="19313C61">
            <wp:extent cx="1840865" cy="3788410"/>
            <wp:effectExtent l="38100" t="19050" r="26035" b="21590"/>
            <wp:docPr id="59"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10E611B5" wp14:editId="654216A2">
            <wp:extent cx="1840865" cy="3788410"/>
            <wp:effectExtent l="38100" t="19050" r="26035" b="21590"/>
            <wp:docPr id="60"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66944" behindDoc="0" locked="0" layoutInCell="1" allowOverlap="1" wp14:anchorId="336B2270" wp14:editId="3014F782">
                <wp:simplePos x="0" y="0"/>
                <wp:positionH relativeFrom="column">
                  <wp:posOffset>2755265</wp:posOffset>
                </wp:positionH>
                <wp:positionV relativeFrom="paragraph">
                  <wp:posOffset>47625</wp:posOffset>
                </wp:positionV>
                <wp:extent cx="1840230" cy="0"/>
                <wp:effectExtent l="12065" t="12065" r="5080" b="6985"/>
                <wp:wrapNone/>
                <wp:docPr id="53"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E531C8" id="AutoShape 314" o:spid="_x0000_s1026" type="#_x0000_t32" style="position:absolute;margin-left:216.95pt;margin-top:3.75pt;width:144.9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Mzm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5920" behindDoc="0" locked="0" layoutInCell="1" allowOverlap="1" wp14:anchorId="2F680162" wp14:editId="4409C732">
                <wp:simplePos x="0" y="0"/>
                <wp:positionH relativeFrom="column">
                  <wp:posOffset>0</wp:posOffset>
                </wp:positionH>
                <wp:positionV relativeFrom="paragraph">
                  <wp:posOffset>47625</wp:posOffset>
                </wp:positionV>
                <wp:extent cx="1864360" cy="0"/>
                <wp:effectExtent l="9525" t="12065" r="12065" b="6985"/>
                <wp:wrapNone/>
                <wp:docPr id="52"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A245EB" id="AutoShape 313" o:spid="_x0000_s1026" type="#_x0000_t32" style="position:absolute;margin-left:0;margin-top:3.75pt;width:146.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NxaIQ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1584" behindDoc="0" locked="0" layoutInCell="1" allowOverlap="1" wp14:anchorId="462BA4A7" wp14:editId="13586C31">
                <wp:simplePos x="0" y="0"/>
                <wp:positionH relativeFrom="column">
                  <wp:posOffset>474980</wp:posOffset>
                </wp:positionH>
                <wp:positionV relativeFrom="paragraph">
                  <wp:posOffset>1520190</wp:posOffset>
                </wp:positionV>
                <wp:extent cx="914400" cy="625475"/>
                <wp:effectExtent l="8255" t="8255" r="10795" b="13970"/>
                <wp:wrapNone/>
                <wp:docPr id="51"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rPr>
                            </w:pPr>
                            <w:r w:rsidRPr="009061BE">
                              <w:rPr>
                                <w:b/>
                                <w:sz w:val="36"/>
                                <w:szCs w:val="32"/>
                              </w:rPr>
                              <w:t>(2</w:t>
                            </w:r>
                            <w:r>
                              <w:rPr>
                                <w:b/>
                                <w:sz w:val="36"/>
                                <w:szCs w:val="32"/>
                                <w:vertAlign w:val="superscript"/>
                              </w:rPr>
                              <w:t>1/4</w:t>
                            </w:r>
                            <w:r w:rsidRPr="009061BE">
                              <w:rPr>
                                <w:b/>
                                <w:sz w:val="36"/>
                                <w:szCs w:val="32"/>
                              </w:rPr>
                              <w:t>)</w:t>
                            </w:r>
                            <w:r w:rsidRPr="009061BE">
                              <w:rPr>
                                <w:b/>
                                <w:sz w:val="36"/>
                                <w:szCs w:val="32"/>
                                <w:vertAlign w:val="superscript"/>
                              </w:rPr>
                              <w:t>4</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31" type="#_x0000_t202" style="position:absolute;margin-left:37.4pt;margin-top:119.7pt;width:1in;height:49.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">
                <v:textbox>
                  <w:txbxContent>
                    <w:p w:rsidR="00F2299E" w:rsidRPr="009061BE" w:rsidRDefault="00F2299E" w:rsidP="00A40FAA">
                      <w:pPr>
                        <w:rPr>
                          <w:b/>
                          <w:sz w:val="36"/>
                          <w:szCs w:val="32"/>
                        </w:rPr>
                      </w:pPr>
                      <w:r w:rsidRPr="009061BE">
                        <w:rPr>
                          <w:b/>
                          <w:sz w:val="36"/>
                          <w:szCs w:val="32"/>
                        </w:rPr>
                        <w:t>(2</w:t>
                      </w:r>
                      <w:r>
                        <w:rPr>
                          <w:b/>
                          <w:sz w:val="36"/>
                          <w:szCs w:val="32"/>
                          <w:vertAlign w:val="superscript"/>
                        </w:rPr>
                        <w:t>1/4</w:t>
                      </w:r>
                      <w:r w:rsidRPr="009061BE">
                        <w:rPr>
                          <w:b/>
                          <w:sz w:val="36"/>
                          <w:szCs w:val="32"/>
                        </w:rPr>
                        <w:t>)</w:t>
                      </w:r>
                      <w:r w:rsidRPr="009061BE">
                        <w:rPr>
                          <w:b/>
                          <w:sz w:val="36"/>
                          <w:szCs w:val="32"/>
                          <w:vertAlign w:val="superscript"/>
                        </w:rPr>
                        <w:t>4</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8752" behindDoc="0" locked="0" layoutInCell="1" allowOverlap="1" wp14:anchorId="423B5F41" wp14:editId="7AC21714">
                <wp:simplePos x="0" y="0"/>
                <wp:positionH relativeFrom="column">
                  <wp:posOffset>3293745</wp:posOffset>
                </wp:positionH>
                <wp:positionV relativeFrom="paragraph">
                  <wp:posOffset>1520190</wp:posOffset>
                </wp:positionV>
                <wp:extent cx="850265" cy="802005"/>
                <wp:effectExtent l="7620" t="8255" r="8890" b="8890"/>
                <wp:wrapNone/>
                <wp:docPr id="50"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80200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Pr>
                                <w:b/>
                                <w:sz w:val="32"/>
                                <w:szCs w:val="32"/>
                              </w:rPr>
                              <w:t>√4</w:t>
                            </w:r>
                          </w:p>
                          <w:p w:rsidR="00F2299E" w:rsidRPr="009061BE" w:rsidRDefault="00F2299E" w:rsidP="00A40FAA">
                            <w:pPr>
                              <w:rPr>
                                <w:b/>
                                <w:sz w:val="36"/>
                                <w:szCs w:val="32"/>
                                <w:vertAlign w:val="superscript"/>
                              </w:rPr>
                            </w:pP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32" type="#_x0000_t202" style="position:absolute;margin-left:259.35pt;margin-top:119.7pt;width:66.95pt;height:6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">
                <v:textbox>
                  <w:txbxContent>
                    <w:p w:rsidR="00F2299E" w:rsidRPr="009061BE" w:rsidRDefault="00F2299E" w:rsidP="00A40FAA">
                      <w:pPr>
                        <w:rPr>
                          <w:b/>
                          <w:sz w:val="32"/>
                          <w:szCs w:val="32"/>
                        </w:rPr>
                      </w:pPr>
                      <w:r w:rsidRPr="009061BE">
                        <w:rPr>
                          <w:b/>
                          <w:sz w:val="32"/>
                          <w:szCs w:val="32"/>
                          <w:vertAlign w:val="superscript"/>
                        </w:rPr>
                        <w:t>4</w:t>
                      </w:r>
                      <w:r>
                        <w:rPr>
                          <w:b/>
                          <w:sz w:val="32"/>
                          <w:szCs w:val="32"/>
                        </w:rPr>
                        <w:t>√4</w:t>
                      </w:r>
                    </w:p>
                    <w:p w:rsidR="00F2299E" w:rsidRPr="009061BE" w:rsidRDefault="00F2299E" w:rsidP="00A40FAA">
                      <w:pPr>
                        <w:rPr>
                          <w:b/>
                          <w:sz w:val="36"/>
                          <w:szCs w:val="32"/>
                          <w:vertAlign w:val="superscript"/>
                        </w:rPr>
                      </w:pP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2FC4BA3" wp14:editId="23EE58F3">
            <wp:extent cx="1840865" cy="3788410"/>
            <wp:effectExtent l="38100" t="19050" r="26035" b="21590"/>
            <wp:docPr id="61"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09D7269E" wp14:editId="1DF138B1">
            <wp:extent cx="1840865" cy="3788410"/>
            <wp:effectExtent l="38100" t="19050" r="26035" b="21590"/>
            <wp:docPr id="6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8992" behindDoc="0" locked="0" layoutInCell="1" allowOverlap="1" wp14:anchorId="4A18A81B" wp14:editId="2EF5EA6D">
                <wp:simplePos x="0" y="0"/>
                <wp:positionH relativeFrom="column">
                  <wp:posOffset>2755265</wp:posOffset>
                </wp:positionH>
                <wp:positionV relativeFrom="paragraph">
                  <wp:posOffset>-35560</wp:posOffset>
                </wp:positionV>
                <wp:extent cx="1840230" cy="12065"/>
                <wp:effectExtent l="12065" t="5080" r="5080" b="11430"/>
                <wp:wrapNone/>
                <wp:docPr id="49" name="Auto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40230" cy="12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DC55F9" id="AutoShape 316" o:spid="_x0000_s1026" type="#_x0000_t32" style="position:absolute;margin-left:216.95pt;margin-top:-2.8pt;width:144.9pt;height:.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67968" behindDoc="0" locked="0" layoutInCell="1" allowOverlap="1" wp14:anchorId="2B2F308A" wp14:editId="4C65E8E9">
                <wp:simplePos x="0" y="0"/>
                <wp:positionH relativeFrom="column">
                  <wp:posOffset>0</wp:posOffset>
                </wp:positionH>
                <wp:positionV relativeFrom="paragraph">
                  <wp:posOffset>45085</wp:posOffset>
                </wp:positionV>
                <wp:extent cx="1864360" cy="0"/>
                <wp:effectExtent l="9525" t="9525" r="12065" b="9525"/>
                <wp:wrapNone/>
                <wp:docPr id="48"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CEC2AD" id="AutoShape 315" o:spid="_x0000_s1026" type="#_x0000_t32" style="position:absolute;margin-left:0;margin-top:3.55pt;width:146.8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YoIAIAAD4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2608" behindDoc="0" locked="0" layoutInCell="1" allowOverlap="1" wp14:anchorId="7CA5171F" wp14:editId="6474F05A">
                <wp:simplePos x="0" y="0"/>
                <wp:positionH relativeFrom="column">
                  <wp:posOffset>613410</wp:posOffset>
                </wp:positionH>
                <wp:positionV relativeFrom="paragraph">
                  <wp:posOffset>1482090</wp:posOffset>
                </wp:positionV>
                <wp:extent cx="609600" cy="625475"/>
                <wp:effectExtent l="13335" t="8255" r="5715" b="13970"/>
                <wp:wrapNone/>
                <wp:docPr id="47"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√16</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33" type="#_x0000_t202" style="position:absolute;margin-left:48.3pt;margin-top:116.7pt;width:48pt;height:4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">
                <v:textbo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√16</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3632" behindDoc="0" locked="0" layoutInCell="1" allowOverlap="1" wp14:anchorId="7535A2B4" wp14:editId="25AFD6D1">
                <wp:simplePos x="0" y="0"/>
                <wp:positionH relativeFrom="column">
                  <wp:posOffset>3491865</wp:posOffset>
                </wp:positionH>
                <wp:positionV relativeFrom="paragraph">
                  <wp:posOffset>1600835</wp:posOffset>
                </wp:positionV>
                <wp:extent cx="462915" cy="569595"/>
                <wp:effectExtent l="5715" t="12700" r="7620" b="8255"/>
                <wp:wrapNone/>
                <wp:docPr id="46"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569595"/>
                        </a:xfrm>
                        <a:prstGeom prst="rect">
                          <a:avLst/>
                        </a:prstGeom>
                        <a:solidFill>
                          <a:srgbClr val="FFFFFF"/>
                        </a:solidFill>
                        <a:ln w="9525">
                          <a:solidFill>
                            <a:srgbClr val="000000"/>
                          </a:solidFill>
                          <a:miter lim="800000"/>
                          <a:headEnd/>
                          <a:tailEnd/>
                        </a:ln>
                      </wps:spPr>
                      <wps:txbx>
                        <w:txbxContent>
                          <w:p w:rsidR="00F2299E" w:rsidRPr="00813760" w:rsidRDefault="00F2299E" w:rsidP="00A40FAA">
                            <w:pPr>
                              <w:rPr>
                                <w:b/>
                                <w:sz w:val="36"/>
                              </w:rPr>
                            </w:pPr>
                            <w:r w:rsidRPr="00813760">
                              <w:rPr>
                                <w:b/>
                                <w:sz w:val="3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34" type="#_x0000_t202" style="position:absolute;margin-left:274.95pt;margin-top:126.05pt;width:36.45pt;height:4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">
                <v:textbox>
                  <w:txbxContent>
                    <w:p w:rsidR="00F2299E" w:rsidRPr="00813760" w:rsidRDefault="00F2299E" w:rsidP="00A40FAA">
                      <w:pPr>
                        <w:rPr>
                          <w:b/>
                          <w:sz w:val="36"/>
                        </w:rPr>
                      </w:pPr>
                      <w:r w:rsidRPr="00813760">
                        <w:rPr>
                          <w:b/>
                          <w:sz w:val="36"/>
                        </w:rPr>
                        <w:t>√2</w:t>
                      </w:r>
                    </w:p>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65D0DA7A" wp14:editId="185A7043">
            <wp:extent cx="1840865" cy="3788410"/>
            <wp:effectExtent l="38100" t="19050" r="26035" b="21590"/>
            <wp:docPr id="63"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60916A11" wp14:editId="459F0310">
            <wp:extent cx="1840865" cy="3788410"/>
            <wp:effectExtent l="38100" t="19050" r="26035" b="21590"/>
            <wp:docPr id="19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55680" behindDoc="0" locked="0" layoutInCell="1" allowOverlap="1" wp14:anchorId="00456471" wp14:editId="012AFE8C">
                <wp:simplePos x="0" y="0"/>
                <wp:positionH relativeFrom="column">
                  <wp:posOffset>3420110</wp:posOffset>
                </wp:positionH>
                <wp:positionV relativeFrom="paragraph">
                  <wp:posOffset>1460500</wp:posOffset>
                </wp:positionV>
                <wp:extent cx="772160" cy="688975"/>
                <wp:effectExtent l="10160" t="5715" r="8255" b="10160"/>
                <wp:wrapNone/>
                <wp:docPr id="45"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6889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r w:rsidRPr="009061BE">
                              <w:rPr>
                                <w:b/>
                                <w:sz w:val="36"/>
                                <w:szCs w:val="32"/>
                              </w:rPr>
                              <w:t>)</w:t>
                            </w:r>
                            <w:r w:rsidRPr="009061BE">
                              <w:rPr>
                                <w:b/>
                                <w:sz w:val="36"/>
                                <w:szCs w:val="32"/>
                                <w:vertAlign w:val="superscript"/>
                              </w:rPr>
                              <w:t>1/2</w:t>
                            </w:r>
                          </w:p>
                          <w:p w:rsidR="00F2299E" w:rsidRPr="009061BE" w:rsidRDefault="00F2299E" w:rsidP="00A40FAA">
                            <w:pPr>
                              <w:jc w:val="center"/>
                              <w:rPr>
                                <w:b/>
                                <w:sz w:val="44"/>
                                <w:szCs w:val="32"/>
                              </w:rPr>
                            </w:pP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35" type="#_x0000_t202" style="position:absolute;margin-left:269.3pt;margin-top:115pt;width:60.8pt;height:5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">
                <v:textbox>
                  <w:txbxContent>
                    <w:p w:rsidR="00F2299E" w:rsidRPr="009061BE" w:rsidRDefault="00F2299E" w:rsidP="00A40FAA">
                      <w:pPr>
                        <w:rPr>
                          <w:b/>
                          <w:sz w:val="36"/>
                          <w:szCs w:val="32"/>
                          <w:vertAlign w:val="superscript"/>
                        </w:rPr>
                      </w:pPr>
                      <w:r w:rsidRPr="009061BE">
                        <w:rPr>
                          <w:b/>
                          <w:sz w:val="36"/>
                          <w:szCs w:val="32"/>
                        </w:rPr>
                        <w:t>(3</w:t>
                      </w:r>
                      <w:r w:rsidRPr="009061BE">
                        <w:rPr>
                          <w:b/>
                          <w:sz w:val="36"/>
                          <w:szCs w:val="32"/>
                          <w:vertAlign w:val="superscript"/>
                        </w:rPr>
                        <w:t>2</w:t>
                      </w:r>
                      <w:r w:rsidRPr="009061BE">
                        <w:rPr>
                          <w:b/>
                          <w:sz w:val="36"/>
                          <w:szCs w:val="32"/>
                        </w:rPr>
                        <w:t>)</w:t>
                      </w:r>
                      <w:r w:rsidRPr="009061BE">
                        <w:rPr>
                          <w:b/>
                          <w:sz w:val="36"/>
                          <w:szCs w:val="32"/>
                          <w:vertAlign w:val="superscript"/>
                        </w:rPr>
                        <w:t>1/2</w:t>
                      </w:r>
                    </w:p>
                    <w:p w:rsidR="00F2299E" w:rsidRPr="009061BE" w:rsidRDefault="00F2299E" w:rsidP="00A40FAA">
                      <w:pPr>
                        <w:jc w:val="center"/>
                        <w:rPr>
                          <w:b/>
                          <w:sz w:val="44"/>
                          <w:szCs w:val="32"/>
                        </w:rPr>
                      </w:pP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1040" behindDoc="0" locked="0" layoutInCell="1" allowOverlap="1" wp14:anchorId="6973FCE0" wp14:editId="21B9188C">
                <wp:simplePos x="0" y="0"/>
                <wp:positionH relativeFrom="column">
                  <wp:posOffset>2743200</wp:posOffset>
                </wp:positionH>
                <wp:positionV relativeFrom="paragraph">
                  <wp:posOffset>23495</wp:posOffset>
                </wp:positionV>
                <wp:extent cx="1852295" cy="0"/>
                <wp:effectExtent l="9525" t="6985" r="5080" b="12065"/>
                <wp:wrapNone/>
                <wp:docPr id="44"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6B0540" id="AutoShape 318" o:spid="_x0000_s1026" type="#_x0000_t32" style="position:absolute;margin-left:3in;margin-top:1.85pt;width:145.8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5oIQ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0016" behindDoc="0" locked="0" layoutInCell="1" allowOverlap="1" wp14:anchorId="54EF729F" wp14:editId="010D2DB5">
                <wp:simplePos x="0" y="0"/>
                <wp:positionH relativeFrom="column">
                  <wp:posOffset>0</wp:posOffset>
                </wp:positionH>
                <wp:positionV relativeFrom="paragraph">
                  <wp:posOffset>0</wp:posOffset>
                </wp:positionV>
                <wp:extent cx="1852295" cy="23495"/>
                <wp:effectExtent l="9525" t="12065" r="5080" b="12065"/>
                <wp:wrapNone/>
                <wp:docPr id="43"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23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4332F5" id="AutoShape 317" o:spid="_x0000_s1026" type="#_x0000_t32" style="position:absolute;margin-left:0;margin-top:0;width:145.85pt;height: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7488" behindDoc="0" locked="0" layoutInCell="1" allowOverlap="1" wp14:anchorId="719F3A77" wp14:editId="0492CC8A">
                <wp:simplePos x="0" y="0"/>
                <wp:positionH relativeFrom="column">
                  <wp:posOffset>713740</wp:posOffset>
                </wp:positionH>
                <wp:positionV relativeFrom="paragraph">
                  <wp:posOffset>1460500</wp:posOffset>
                </wp:positionV>
                <wp:extent cx="497205" cy="625475"/>
                <wp:effectExtent l="8890" t="5715" r="8255" b="6985"/>
                <wp:wrapNone/>
                <wp:docPr id="3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625475"/>
                        </a:xfrm>
                        <a:prstGeom prst="rect">
                          <a:avLst/>
                        </a:prstGeom>
                        <a:solidFill>
                          <a:srgbClr val="FFFFFF"/>
                        </a:solidFill>
                        <a:ln w="9525">
                          <a:solidFill>
                            <a:srgbClr val="000000"/>
                          </a:solidFill>
                          <a:miter lim="800000"/>
                          <a:headEnd/>
                          <a:tailEnd/>
                        </a:ln>
                      </wps:spPr>
                      <wps:txbx>
                        <w:txbxContent>
                          <w:p w:rsidR="00F2299E" w:rsidRPr="005B15BA" w:rsidRDefault="00F2299E" w:rsidP="00A40FAA">
                            <w:pPr>
                              <w:rPr>
                                <w:b/>
                                <w:sz w:val="32"/>
                                <w:szCs w:val="32"/>
                                <w:vertAlign w:val="superscript"/>
                              </w:rPr>
                            </w:pPr>
                            <w:r w:rsidRPr="005B15BA">
                              <w:rPr>
                                <w:b/>
                                <w:sz w:val="32"/>
                                <w:szCs w:val="32"/>
                              </w:rPr>
                              <w:t>9</w:t>
                            </w:r>
                            <w:r w:rsidRPr="005B15BA">
                              <w:rPr>
                                <w:b/>
                                <w:sz w:val="32"/>
                                <w:szCs w:val="32"/>
                                <w:vertAlign w:val="superscript"/>
                              </w:rPr>
                              <w:t>1/2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36" type="#_x0000_t202" style="position:absolute;margin-left:56.2pt;margin-top:115pt;width:39.15pt;height:49.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">
                <v:textbox>
                  <w:txbxContent>
                    <w:p w:rsidR="00F2299E" w:rsidRPr="005B15BA" w:rsidRDefault="00F2299E" w:rsidP="00A40FAA">
                      <w:pPr>
                        <w:rPr>
                          <w:b/>
                          <w:sz w:val="32"/>
                          <w:szCs w:val="32"/>
                          <w:vertAlign w:val="superscript"/>
                        </w:rPr>
                      </w:pPr>
                      <w:r w:rsidRPr="005B15BA">
                        <w:rPr>
                          <w:b/>
                          <w:sz w:val="32"/>
                          <w:szCs w:val="32"/>
                        </w:rPr>
                        <w:t>9</w:t>
                      </w:r>
                      <w:r w:rsidRPr="005B15BA">
                        <w:rPr>
                          <w:b/>
                          <w:sz w:val="32"/>
                          <w:szCs w:val="32"/>
                          <w:vertAlign w:val="superscript"/>
                        </w:rPr>
                        <w:t>1/2</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0EBD78F7" wp14:editId="15D6635D">
            <wp:extent cx="1840865" cy="3788410"/>
            <wp:effectExtent l="38100" t="19050" r="26035" b="21590"/>
            <wp:docPr id="193"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5CAEB323" wp14:editId="351B2314">
            <wp:extent cx="1840865" cy="3788410"/>
            <wp:effectExtent l="38100" t="19050" r="26035" b="21590"/>
            <wp:docPr id="196"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381807" w:rsidP="00A40FAA">
      <w:pPr>
        <w:spacing w:after="240" w:line="240" w:lineRule="auto"/>
        <w:rPr>
          <w:rFonts w:ascii="Times New Roman" w:eastAsia="MS Mincho" w:hAnsi="Times New Roman" w:cs="Times New Roman"/>
          <w:noProof/>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8512" behindDoc="0" locked="0" layoutInCell="1" allowOverlap="1" wp14:anchorId="6B1FC067" wp14:editId="3C252CA0">
                <wp:simplePos x="0" y="0"/>
                <wp:positionH relativeFrom="column">
                  <wp:posOffset>714375</wp:posOffset>
                </wp:positionH>
                <wp:positionV relativeFrom="paragraph">
                  <wp:posOffset>1640840</wp:posOffset>
                </wp:positionV>
                <wp:extent cx="590550" cy="625475"/>
                <wp:effectExtent l="0" t="0" r="19050" b="22225"/>
                <wp:wrapNone/>
                <wp:docPr id="36"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25475"/>
                        </a:xfrm>
                        <a:prstGeom prst="rect">
                          <a:avLst/>
                        </a:prstGeom>
                        <a:solidFill>
                          <a:srgbClr val="FFFFFF"/>
                        </a:solidFill>
                        <a:ln w="9525">
                          <a:solidFill>
                            <a:srgbClr val="000000"/>
                          </a:solidFill>
                          <a:miter lim="800000"/>
                          <a:headEnd/>
                          <a:tailEnd/>
                        </a:ln>
                      </wps:spPr>
                      <wps:txbx>
                        <w:txbxContent>
                          <w:p w:rsidR="00F2299E" w:rsidRPr="005B15BA" w:rsidRDefault="00F2299E" w:rsidP="00A40FAA">
                            <w:pPr>
                              <w:rPr>
                                <w:b/>
                                <w:sz w:val="36"/>
                                <w:szCs w:val="32"/>
                              </w:rPr>
                            </w:pPr>
                            <w:r w:rsidRPr="005B15BA">
                              <w:rPr>
                                <w:b/>
                                <w:sz w:val="36"/>
                                <w:szCs w:val="32"/>
                              </w:rPr>
                              <w:t>2</w:t>
                            </w:r>
                            <w:r w:rsidRPr="005B15BA">
                              <w:rPr>
                                <w:b/>
                                <w:sz w:val="36"/>
                                <w:szCs w:val="32"/>
                                <w:vertAlign w:val="superscript"/>
                              </w:rPr>
                              <w:t>1/2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 o:spid="_x0000_s1037" type="#_x0000_t202" style="position:absolute;margin-left:56.25pt;margin-top:129.2pt;width:46.5pt;height:4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">
                <v:textbox>
                  <w:txbxContent>
                    <w:p w:rsidR="00F2299E" w:rsidRPr="005B15BA" w:rsidRDefault="00F2299E" w:rsidP="00A40FAA">
                      <w:pPr>
                        <w:rPr>
                          <w:b/>
                          <w:sz w:val="36"/>
                          <w:szCs w:val="32"/>
                        </w:rPr>
                      </w:pPr>
                      <w:r w:rsidRPr="005B15BA">
                        <w:rPr>
                          <w:b/>
                          <w:sz w:val="36"/>
                          <w:szCs w:val="32"/>
                        </w:rPr>
                        <w:t>2</w:t>
                      </w:r>
                      <w:r w:rsidRPr="005B15BA">
                        <w:rPr>
                          <w:b/>
                          <w:sz w:val="36"/>
                          <w:szCs w:val="32"/>
                          <w:vertAlign w:val="superscript"/>
                        </w:rPr>
                        <w:t>1/2</w:t>
                      </w:r>
                    </w:p>
                    <w:p w:rsidR="00F2299E" w:rsidRDefault="00F2299E" w:rsidP="00A40FAA"/>
                  </w:txbxContent>
                </v:textbox>
              </v:shape>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73088" behindDoc="0" locked="0" layoutInCell="1" allowOverlap="1" wp14:anchorId="02F052B1" wp14:editId="58A10460">
                <wp:simplePos x="0" y="0"/>
                <wp:positionH relativeFrom="column">
                  <wp:posOffset>2303780</wp:posOffset>
                </wp:positionH>
                <wp:positionV relativeFrom="paragraph">
                  <wp:posOffset>-12065</wp:posOffset>
                </wp:positionV>
                <wp:extent cx="1828800" cy="0"/>
                <wp:effectExtent l="8255" t="9525" r="10795" b="9525"/>
                <wp:wrapNone/>
                <wp:docPr id="34"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282986" id="AutoShape 320" o:spid="_x0000_s1026" type="#_x0000_t32" style="position:absolute;margin-left:181.4pt;margin-top:-.95pt;width:2in;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"/>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72064" behindDoc="0" locked="0" layoutInCell="1" allowOverlap="1" wp14:anchorId="3431B9EF" wp14:editId="72B6D53F">
                <wp:simplePos x="0" y="0"/>
                <wp:positionH relativeFrom="column">
                  <wp:posOffset>0</wp:posOffset>
                </wp:positionH>
                <wp:positionV relativeFrom="paragraph">
                  <wp:posOffset>-12065</wp:posOffset>
                </wp:positionV>
                <wp:extent cx="1852295" cy="0"/>
                <wp:effectExtent l="9525" t="9525" r="5080" b="9525"/>
                <wp:wrapNone/>
                <wp:docPr id="35"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19" o:spid="_x0000_s1026" type="#_x0000_t32" style="position:absolute;margin-left:0;margin-top:-.95pt;width:145.8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mrx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"/>
            </w:pict>
          </mc:Fallback>
        </mc:AlternateContent>
      </w:r>
      <w:r w:rsidR="00A40FAA" w:rsidRPr="00A40FAA">
        <w:rPr>
          <w:rFonts w:ascii="Times New Roman" w:eastAsia="MS Mincho" w:hAnsi="Times New Roman" w:cs="Times New Roman"/>
          <w:noProof/>
          <w:sz w:val="24"/>
          <w:szCs w:val="24"/>
        </w:rPr>
        <mc:AlternateContent>
          <mc:Choice Requires="wps">
            <w:drawing>
              <wp:anchor distT="0" distB="0" distL="114300" distR="114300" simplePos="0" relativeHeight="251649536" behindDoc="0" locked="0" layoutInCell="1" allowOverlap="1" wp14:anchorId="60C75570" wp14:editId="5A259D3A">
                <wp:simplePos x="0" y="0"/>
                <wp:positionH relativeFrom="column">
                  <wp:posOffset>2818130</wp:posOffset>
                </wp:positionH>
                <wp:positionV relativeFrom="paragraph">
                  <wp:posOffset>1529715</wp:posOffset>
                </wp:positionV>
                <wp:extent cx="946150" cy="513080"/>
                <wp:effectExtent l="8255" t="8255" r="7620" b="12065"/>
                <wp:wrapNone/>
                <wp:docPr id="37"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513080"/>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rPr>
                              <w:t>(3 * 2)</w:t>
                            </w:r>
                            <w:r w:rsidRPr="009061BE">
                              <w:rPr>
                                <w:b/>
                                <w:sz w:val="32"/>
                                <w:szCs w:val="32"/>
                                <w:vertAlign w:val="superscript"/>
                              </w:rPr>
                              <w:t>1/2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38" type="#_x0000_t202" style="position:absolute;margin-left:221.9pt;margin-top:120.45pt;width:74.5pt;height:40.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">
                <v:textbox>
                  <w:txbxContent>
                    <w:p w:rsidR="00F2299E" w:rsidRPr="009061BE" w:rsidRDefault="00F2299E" w:rsidP="00A40FAA">
                      <w:pPr>
                        <w:rPr>
                          <w:b/>
                          <w:sz w:val="32"/>
                          <w:szCs w:val="32"/>
                        </w:rPr>
                      </w:pPr>
                      <w:r w:rsidRPr="009061BE">
                        <w:rPr>
                          <w:b/>
                          <w:sz w:val="32"/>
                          <w:szCs w:val="32"/>
                        </w:rPr>
                        <w:t>(3 * 2)</w:t>
                      </w:r>
                      <w:r w:rsidRPr="009061BE">
                        <w:rPr>
                          <w:b/>
                          <w:sz w:val="32"/>
                          <w:szCs w:val="32"/>
                          <w:vertAlign w:val="superscript"/>
                        </w:rPr>
                        <w:t>1/2</w:t>
                      </w:r>
                    </w:p>
                    <w:p w:rsidR="00F2299E" w:rsidRDefault="00F2299E" w:rsidP="00A40FAA"/>
                  </w:txbxContent>
                </v:textbox>
              </v:shape>
            </w:pict>
          </mc:Fallback>
        </mc:AlternateContent>
      </w:r>
      <w:r w:rsidR="00A40FAA" w:rsidRPr="00A40FAA">
        <w:rPr>
          <w:rFonts w:ascii="Times New Roman" w:eastAsia="MS Mincho" w:hAnsi="Times New Roman" w:cs="Times New Roman"/>
          <w:noProof/>
          <w:sz w:val="24"/>
          <w:szCs w:val="24"/>
        </w:rPr>
        <w:drawing>
          <wp:inline distT="0" distB="0" distL="0" distR="0" wp14:anchorId="700D975A" wp14:editId="54745D5E">
            <wp:extent cx="1840865" cy="3788410"/>
            <wp:effectExtent l="38100" t="19050" r="26035" b="21590"/>
            <wp:docPr id="199"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00A40FAA" w:rsidRPr="00A40FAA">
        <w:rPr>
          <w:rFonts w:ascii="Times New Roman" w:eastAsia="MS Mincho" w:hAnsi="Times New Roman" w:cs="Times New Roman"/>
          <w:noProof/>
          <w:sz w:val="24"/>
          <w:szCs w:val="24"/>
        </w:rPr>
        <w:tab/>
      </w:r>
      <w:r w:rsidR="00A40FAA" w:rsidRPr="00A40FAA">
        <w:rPr>
          <w:rFonts w:ascii="Times New Roman" w:eastAsia="MS Mincho" w:hAnsi="Times New Roman" w:cs="Times New Roman"/>
          <w:noProof/>
          <w:sz w:val="24"/>
          <w:szCs w:val="24"/>
        </w:rPr>
        <w:tab/>
      </w:r>
      <w:r w:rsidR="00A40FAA" w:rsidRPr="00A40FAA">
        <w:rPr>
          <w:rFonts w:ascii="Times New Roman" w:eastAsia="MS Mincho" w:hAnsi="Times New Roman" w:cs="Times New Roman"/>
          <w:noProof/>
          <w:sz w:val="24"/>
          <w:szCs w:val="24"/>
        </w:rPr>
        <w:drawing>
          <wp:inline distT="0" distB="0" distL="0" distR="0" wp14:anchorId="0F2EBACA" wp14:editId="0EC0907B">
            <wp:extent cx="1840865" cy="3788410"/>
            <wp:effectExtent l="38100" t="19050" r="26035" b="21590"/>
            <wp:docPr id="200"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w:lastRenderedPageBreak/>
        <mc:AlternateContent>
          <mc:Choice Requires="wps">
            <w:drawing>
              <wp:anchor distT="0" distB="0" distL="114300" distR="114300" simplePos="0" relativeHeight="251675136" behindDoc="0" locked="0" layoutInCell="1" allowOverlap="1" wp14:anchorId="0C7381E6" wp14:editId="464B0568">
                <wp:simplePos x="0" y="0"/>
                <wp:positionH relativeFrom="column">
                  <wp:posOffset>2743200</wp:posOffset>
                </wp:positionH>
                <wp:positionV relativeFrom="paragraph">
                  <wp:posOffset>12065</wp:posOffset>
                </wp:positionV>
                <wp:extent cx="1864360" cy="635"/>
                <wp:effectExtent l="9525" t="5080" r="12065" b="13335"/>
                <wp:wrapNone/>
                <wp:docPr id="38" name="AutoShap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3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FAE5C0" id="AutoShape 322" o:spid="_x0000_s1026" type="#_x0000_t32" style="position:absolute;margin-left:3in;margin-top:.95pt;width:146.8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74112" behindDoc="0" locked="0" layoutInCell="1" allowOverlap="1" wp14:anchorId="471B511B" wp14:editId="7E0348FA">
                <wp:simplePos x="0" y="0"/>
                <wp:positionH relativeFrom="column">
                  <wp:posOffset>0</wp:posOffset>
                </wp:positionH>
                <wp:positionV relativeFrom="paragraph">
                  <wp:posOffset>12065</wp:posOffset>
                </wp:positionV>
                <wp:extent cx="1840865" cy="635"/>
                <wp:effectExtent l="9525" t="5080" r="6985" b="13335"/>
                <wp:wrapNone/>
                <wp:docPr id="39"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8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7746BB" id="AutoShape 321" o:spid="_x0000_s1026" type="#_x0000_t32" style="position:absolute;margin-left:0;margin-top:.95pt;width:144.9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"/>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0560" behindDoc="0" locked="0" layoutInCell="1" allowOverlap="1" wp14:anchorId="5F13ACA8" wp14:editId="10D3A364">
                <wp:simplePos x="0" y="0"/>
                <wp:positionH relativeFrom="column">
                  <wp:posOffset>3096260</wp:posOffset>
                </wp:positionH>
                <wp:positionV relativeFrom="paragraph">
                  <wp:posOffset>1619250</wp:posOffset>
                </wp:positionV>
                <wp:extent cx="1131570" cy="483235"/>
                <wp:effectExtent l="10160" t="12065" r="10795" b="9525"/>
                <wp:wrapNone/>
                <wp:docPr id="40"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1570" cy="48323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Pr>
                                <w:b/>
                                <w:sz w:val="32"/>
                                <w:szCs w:val="32"/>
                              </w:rPr>
                              <w:t>√2</w:t>
                            </w:r>
                            <w:r w:rsidRPr="009061BE">
                              <w:rPr>
                                <w:b/>
                                <w:sz w:val="32"/>
                                <w:szCs w:val="32"/>
                              </w:rPr>
                              <w:t xml:space="preserve"> * </w:t>
                            </w:r>
                            <w:r w:rsidRPr="009061BE">
                              <w:rPr>
                                <w:b/>
                                <w:sz w:val="32"/>
                                <w:szCs w:val="32"/>
                                <w:vertAlign w:val="superscript"/>
                              </w:rPr>
                              <w:t>4</w:t>
                            </w:r>
                            <w:r>
                              <w:rPr>
                                <w:b/>
                                <w:sz w:val="32"/>
                                <w:szCs w:val="32"/>
                              </w:rPr>
                              <w:t>√2</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 o:spid="_x0000_s1039" type="#_x0000_t202" style="position:absolute;margin-left:243.8pt;margin-top:127.5pt;width:89.1pt;height:38.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">
                <v:textbox>
                  <w:txbxContent>
                    <w:p w:rsidR="00F2299E" w:rsidRPr="009061BE" w:rsidRDefault="00F2299E" w:rsidP="00A40FAA">
                      <w:pPr>
                        <w:rPr>
                          <w:b/>
                          <w:sz w:val="32"/>
                          <w:szCs w:val="32"/>
                        </w:rPr>
                      </w:pPr>
                      <w:r w:rsidRPr="009061BE">
                        <w:rPr>
                          <w:b/>
                          <w:sz w:val="32"/>
                          <w:szCs w:val="32"/>
                          <w:vertAlign w:val="superscript"/>
                        </w:rPr>
                        <w:t>4</w:t>
                      </w:r>
                      <w:r>
                        <w:rPr>
                          <w:b/>
                          <w:sz w:val="32"/>
                          <w:szCs w:val="32"/>
                        </w:rPr>
                        <w:t>√2</w:t>
                      </w:r>
                      <w:r w:rsidRPr="009061BE">
                        <w:rPr>
                          <w:b/>
                          <w:sz w:val="32"/>
                          <w:szCs w:val="32"/>
                        </w:rPr>
                        <w:t xml:space="preserve"> * </w:t>
                      </w:r>
                      <w:r w:rsidRPr="009061BE">
                        <w:rPr>
                          <w:b/>
                          <w:sz w:val="32"/>
                          <w:szCs w:val="32"/>
                          <w:vertAlign w:val="superscript"/>
                        </w:rPr>
                        <w:t>4</w:t>
                      </w:r>
                      <w:r>
                        <w:rPr>
                          <w:b/>
                          <w:sz w:val="32"/>
                          <w:szCs w:val="32"/>
                        </w:rPr>
                        <w:t>√2</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54656" behindDoc="0" locked="0" layoutInCell="1" allowOverlap="1" wp14:anchorId="222FFE8F" wp14:editId="26457583">
                <wp:simplePos x="0" y="0"/>
                <wp:positionH relativeFrom="column">
                  <wp:posOffset>561975</wp:posOffset>
                </wp:positionH>
                <wp:positionV relativeFrom="paragraph">
                  <wp:posOffset>1619250</wp:posOffset>
                </wp:positionV>
                <wp:extent cx="625475" cy="625475"/>
                <wp:effectExtent l="9525" t="12065" r="12700" b="10160"/>
                <wp:wrapNone/>
                <wp:docPr id="41"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75" cy="625475"/>
                        </a:xfrm>
                        <a:prstGeom prst="rect">
                          <a:avLst/>
                        </a:prstGeom>
                        <a:solidFill>
                          <a:srgbClr val="FFFFFF"/>
                        </a:solidFill>
                        <a:ln w="9525">
                          <a:solidFill>
                            <a:srgbClr val="000000"/>
                          </a:solidFill>
                          <a:miter lim="800000"/>
                          <a:headEnd/>
                          <a:tailEnd/>
                        </a:ln>
                      </wps:spPr>
                      <wps:txb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√2</w:t>
                            </w:r>
                            <w:r w:rsidRPr="009061BE">
                              <w:rPr>
                                <w:b/>
                                <w:sz w:val="32"/>
                                <w:szCs w:val="32"/>
                                <w:vertAlign w:val="superscript"/>
                              </w:rPr>
                              <w:t>4</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 o:spid="_x0000_s1040" type="#_x0000_t202" style="position:absolute;margin-left:44.25pt;margin-top:127.5pt;width:49.25pt;height:49.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">
                <v:textbox>
                  <w:txbxContent>
                    <w:p w:rsidR="00F2299E" w:rsidRPr="009061BE" w:rsidRDefault="00F2299E" w:rsidP="00A40FAA">
                      <w:pPr>
                        <w:rPr>
                          <w:b/>
                          <w:sz w:val="32"/>
                          <w:szCs w:val="32"/>
                        </w:rPr>
                      </w:pPr>
                      <w:r w:rsidRPr="009061BE">
                        <w:rPr>
                          <w:b/>
                          <w:sz w:val="32"/>
                          <w:szCs w:val="32"/>
                          <w:vertAlign w:val="superscript"/>
                        </w:rPr>
                        <w:t>4</w:t>
                      </w:r>
                      <w:r w:rsidRPr="009061BE">
                        <w:rPr>
                          <w:b/>
                          <w:sz w:val="32"/>
                          <w:szCs w:val="32"/>
                        </w:rPr>
                        <w:t>√2</w:t>
                      </w:r>
                      <w:r w:rsidRPr="009061BE">
                        <w:rPr>
                          <w:b/>
                          <w:sz w:val="32"/>
                          <w:szCs w:val="32"/>
                          <w:vertAlign w:val="superscript"/>
                        </w:rPr>
                        <w:t>4</w:t>
                      </w:r>
                    </w:p>
                    <w:p w:rsidR="00F2299E" w:rsidRDefault="00F2299E" w:rsidP="00A40FAA"/>
                  </w:txbxContent>
                </v:textbox>
              </v:shape>
            </w:pict>
          </mc:Fallback>
        </mc:AlternateContent>
      </w:r>
      <w:r w:rsidRPr="00A40FAA">
        <w:rPr>
          <w:rFonts w:ascii="Times New Roman" w:eastAsia="MS Mincho" w:hAnsi="Times New Roman" w:cs="Times New Roman"/>
          <w:noProof/>
          <w:sz w:val="24"/>
          <w:szCs w:val="24"/>
        </w:rPr>
        <w:drawing>
          <wp:inline distT="0" distB="0" distL="0" distR="0" wp14:anchorId="51B9F9F5" wp14:editId="66B6FDE6">
            <wp:extent cx="1840865" cy="3788410"/>
            <wp:effectExtent l="38100" t="19050" r="26035" b="21590"/>
            <wp:docPr id="201"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tab/>
      </w:r>
      <w:r w:rsidRPr="00A40FAA">
        <w:rPr>
          <w:rFonts w:ascii="Times New Roman" w:eastAsia="MS Mincho" w:hAnsi="Times New Roman" w:cs="Times New Roman"/>
          <w:noProof/>
          <w:sz w:val="24"/>
          <w:szCs w:val="24"/>
        </w:rPr>
        <w:drawing>
          <wp:inline distT="0" distB="0" distL="0" distR="0" wp14:anchorId="15374EDA" wp14:editId="05D8C310">
            <wp:extent cx="1840865" cy="3788410"/>
            <wp:effectExtent l="38100" t="19050" r="26035" b="21590"/>
            <wp:docPr id="202" name="Picture 1" descr="C:\Users\melissa.stewart\AppData\Local\Microsoft\Windows\Temporary Internet Files\Content.IE5\G22GMLB4\MC900437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stewart\AppData\Local\Microsoft\Windows\Temporary Internet Files\Content.IE5\G22GMLB4\MC900437823[1].png"/>
                    <pic:cNvPicPr>
                      <a:picLocks noChangeAspect="1" noChangeArrowheads="1"/>
                    </pic:cNvPicPr>
                  </pic:nvPicPr>
                  <pic:blipFill>
                    <a:blip r:embed="rId70"/>
                    <a:srcRect/>
                    <a:stretch>
                      <a:fillRect/>
                    </a:stretch>
                  </pic:blipFill>
                  <pic:spPr bwMode="auto">
                    <a:xfrm>
                      <a:off x="0" y="0"/>
                      <a:ext cx="1840865" cy="3788410"/>
                    </a:xfrm>
                    <a:prstGeom prst="rect">
                      <a:avLst/>
                    </a:prstGeom>
                    <a:noFill/>
                    <a:ln w="6350" cmpd="sng">
                      <a:solidFill>
                        <a:srgbClr val="000000"/>
                      </a:solidFill>
                      <a:miter lim="800000"/>
                      <a:headEnd/>
                      <a:tailEnd/>
                    </a:ln>
                    <a:effectLst/>
                  </pic:spPr>
                </pic:pic>
              </a:graphicData>
            </a:graphic>
          </wp:inline>
        </w:drawing>
      </w:r>
      <w:r w:rsidRPr="00A40FAA">
        <w:rPr>
          <w:rFonts w:ascii="Times New Roman" w:eastAsia="MS Mincho" w:hAnsi="Times New Roman" w:cs="Times New Roman"/>
          <w:noProof/>
          <w:sz w:val="24"/>
          <w:szCs w:val="24"/>
        </w:rPr>
        <w:tab/>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noProof/>
          <w:sz w:val="24"/>
          <w:szCs w:val="24"/>
        </w:rPr>
        <mc:AlternateContent>
          <mc:Choice Requires="wps">
            <w:drawing>
              <wp:anchor distT="0" distB="0" distL="114300" distR="114300" simplePos="0" relativeHeight="251644416" behindDoc="0" locked="0" layoutInCell="1" allowOverlap="1" wp14:anchorId="67BFE353" wp14:editId="4780CEEE">
                <wp:simplePos x="0" y="0"/>
                <wp:positionH relativeFrom="column">
                  <wp:posOffset>-1546860</wp:posOffset>
                </wp:positionH>
                <wp:positionV relativeFrom="paragraph">
                  <wp:posOffset>949325</wp:posOffset>
                </wp:positionV>
                <wp:extent cx="528955" cy="753745"/>
                <wp:effectExtent l="5715" t="8890" r="8255" b="8890"/>
                <wp:wrapNone/>
                <wp:docPr id="42"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955" cy="753745"/>
                        </a:xfrm>
                        <a:prstGeom prst="rect">
                          <a:avLst/>
                        </a:prstGeom>
                        <a:solidFill>
                          <a:srgbClr val="FFFFFF"/>
                        </a:solidFill>
                        <a:ln w="9525">
                          <a:solidFill>
                            <a:srgbClr val="000000"/>
                          </a:solidFill>
                          <a:miter lim="800000"/>
                          <a:headEnd/>
                          <a:tailEnd/>
                        </a:ln>
                      </wps:spPr>
                      <wps:txbx>
                        <w:txbxContent>
                          <w:p w:rsidR="00F2299E" w:rsidRDefault="00F2299E" w:rsidP="00A40FAA">
                            <w:pPr>
                              <w:rPr>
                                <w:sz w:val="32"/>
                                <w:szCs w:val="32"/>
                              </w:rPr>
                            </w:pPr>
                          </w:p>
                          <w:p w:rsidR="00F2299E" w:rsidRDefault="00F2299E" w:rsidP="00A40FAA">
                            <w:pPr>
                              <w:rPr>
                                <w:sz w:val="32"/>
                                <w:szCs w:val="32"/>
                              </w:rPr>
                            </w:pPr>
                            <w:r>
                              <w:rPr>
                                <w:sz w:val="32"/>
                                <w:szCs w:val="32"/>
                              </w:rPr>
                              <w:t>√9</w:t>
                            </w:r>
                          </w:p>
                          <w:p w:rsidR="00F2299E" w:rsidRDefault="00F2299E" w:rsidP="00A40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 o:spid="_x0000_s1041" type="#_x0000_t202" style="position:absolute;margin-left:-121.8pt;margin-top:74.75pt;width:41.65pt;height:59.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">
                <v:textbox>
                  <w:txbxContent>
                    <w:p w:rsidR="00F2299E" w:rsidRDefault="00F2299E" w:rsidP="00A40FAA">
                      <w:pPr>
                        <w:rPr>
                          <w:sz w:val="32"/>
                          <w:szCs w:val="32"/>
                        </w:rPr>
                      </w:pPr>
                    </w:p>
                    <w:p w:rsidR="00F2299E" w:rsidRDefault="00F2299E" w:rsidP="00A40FAA">
                      <w:pPr>
                        <w:rPr>
                          <w:sz w:val="32"/>
                          <w:szCs w:val="32"/>
                        </w:rPr>
                      </w:pPr>
                      <w:r>
                        <w:rPr>
                          <w:sz w:val="32"/>
                          <w:szCs w:val="32"/>
                        </w:rPr>
                        <w:t>√9</w:t>
                      </w:r>
                    </w:p>
                    <w:p w:rsidR="00F2299E" w:rsidRDefault="00F2299E" w:rsidP="00A40FAA"/>
                  </w:txbxContent>
                </v:textbox>
              </v:shape>
            </w:pict>
          </mc:Fallback>
        </mc:AlternateContent>
      </w:r>
      <w:r w:rsidRPr="00A40FAA">
        <w:rPr>
          <w:rFonts w:ascii="Times New Roman" w:eastAsia="MS Mincho" w:hAnsi="Times New Roman" w:cs="Times New Roman"/>
          <w:b/>
          <w:sz w:val="24"/>
          <w:szCs w:val="24"/>
        </w:rPr>
        <w:t xml:space="preserve">Before the lesson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sz w:val="24"/>
          <w:szCs w:val="24"/>
        </w:rPr>
        <w:t>Assessment task: (20 minutes)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Students cans do this task in class or for homework a day or more before the formative assessment lesson.  This will give the teacher an opportunity to assess the work and to find out the kinds of difficulties students have with it.  The difficulties will be targeted more effectively in the follow-up lesson.</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 xml:space="preserve">Pretest </w:t>
      </w:r>
      <w:r w:rsidRPr="00A40FAA">
        <w:rPr>
          <w:rFonts w:ascii="Times New Roman" w:eastAsia="MS Mincho" w:hAnsi="Times New Roman" w:cs="Times New Roman"/>
          <w:sz w:val="24"/>
          <w:szCs w:val="24"/>
        </w:rPr>
        <w:t>(Print on regular paper and have students use a PEN for answers)</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 scientific calculator may be used.</w:t>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Directions to read aloud:</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Read through the questions and try to answer them as carefully as you can.</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Do not worry too much if you can’t understand and do everything.</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I will teach a lesson with a task like this later in the week.</w:t>
      </w:r>
    </w:p>
    <w:p w:rsidR="00A40FAA" w:rsidRPr="00A40FAA" w:rsidRDefault="00A40FAA" w:rsidP="00A40FAA">
      <w:p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ab/>
        <w:t>By the end of that lesson your goal is to answer the questions with confidence.</w:t>
      </w:r>
    </w:p>
    <w:p w:rsidR="00A40FAA" w:rsidRPr="00A40FAA" w:rsidRDefault="00A40FAA" w:rsidP="00A40FAA">
      <w:pPr>
        <w:spacing w:after="0" w:line="240" w:lineRule="auto"/>
        <w:rPr>
          <w:rFonts w:ascii="Times New Roman" w:eastAsia="MS Mincho" w:hAnsi="Times New Roman" w:cs="Times New Roman"/>
          <w:sz w:val="24"/>
          <w:szCs w:val="24"/>
        </w:rPr>
      </w:pPr>
    </w:p>
    <w:p w:rsidR="00A40FAA" w:rsidRPr="00A40FAA" w:rsidRDefault="00A40FAA" w:rsidP="002A1734">
      <w:pPr>
        <w:numPr>
          <w:ilvl w:val="0"/>
          <w:numId w:val="21"/>
        </w:numPr>
        <w:spacing w:after="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Find the exact value of 4</w:t>
      </w:r>
      <w:r w:rsidRPr="00A40FAA">
        <w:rPr>
          <w:rFonts w:ascii="Times New Roman" w:eastAsia="MS Mincho" w:hAnsi="Times New Roman" w:cs="Times New Roman"/>
          <w:sz w:val="24"/>
          <w:szCs w:val="24"/>
          <w:vertAlign w:val="superscript"/>
        </w:rPr>
        <w:t>1/2</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lastRenderedPageBreak/>
        <w:t>The √3 can be written as 3 to what power?</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3</w:t>
      </w:r>
      <w:r w:rsidRPr="00A40FAA">
        <w:rPr>
          <w:rFonts w:ascii="Times New Roman" w:eastAsia="MS Mincho" w:hAnsi="Times New Roman" w:cs="Times New Roman"/>
          <w:b/>
          <w:i/>
          <w:color w:val="4F81BD"/>
          <w:sz w:val="24"/>
          <w:szCs w:val="24"/>
          <w:vertAlign w:val="superscript"/>
        </w:rPr>
        <w:t>1/2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Compare the decimal approximations of </w:t>
      </w:r>
      <w:r w:rsidRPr="00A40FAA">
        <w:rPr>
          <w:rFonts w:ascii="Times New Roman" w:eastAsia="MS Mincho" w:hAnsi="Times New Roman" w:cs="Times New Roman"/>
          <w:sz w:val="24"/>
          <w:szCs w:val="24"/>
          <w:vertAlign w:val="superscript"/>
        </w:rPr>
        <w:t>3</w:t>
      </w:r>
      <w:r w:rsidRPr="00A40FAA">
        <w:rPr>
          <w:rFonts w:ascii="Times New Roman" w:eastAsia="MS Mincho" w:hAnsi="Times New Roman" w:cs="Times New Roman"/>
          <w:sz w:val="24"/>
          <w:szCs w:val="24"/>
        </w:rPr>
        <w:t xml:space="preserve">√3  to 3 </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1.442</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Change </w:t>
      </w:r>
      <w:r w:rsidRPr="00A40FAA">
        <w:rPr>
          <w:rFonts w:ascii="Times New Roman" w:eastAsia="MS Mincho" w:hAnsi="Times New Roman" w:cs="Times New Roman"/>
          <w:sz w:val="24"/>
          <w:szCs w:val="24"/>
          <w:vertAlign w:val="superscript"/>
        </w:rPr>
        <w:t>4</w:t>
      </w:r>
      <w:r w:rsidRPr="00A40FAA">
        <w:rPr>
          <w:rFonts w:ascii="Times New Roman" w:eastAsia="MS Mincho" w:hAnsi="Times New Roman" w:cs="Times New Roman"/>
          <w:sz w:val="24"/>
          <w:szCs w:val="24"/>
        </w:rPr>
        <w:t>√16 to an exponential expression.</w:t>
      </w:r>
    </w:p>
    <w:p w:rsidR="00A40FAA" w:rsidRPr="00A40FAA" w:rsidRDefault="00A40FAA" w:rsidP="00A40FAA">
      <w:pPr>
        <w:spacing w:after="240" w:line="240" w:lineRule="auto"/>
        <w:ind w:left="72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16</w:t>
      </w:r>
      <w:r w:rsidRPr="00A40FAA">
        <w:rPr>
          <w:rFonts w:ascii="Times New Roman" w:eastAsia="MS Mincho" w:hAnsi="Times New Roman" w:cs="Times New Roman"/>
          <w:b/>
          <w:i/>
          <w:color w:val="4F81BD"/>
          <w:sz w:val="24"/>
          <w:szCs w:val="24"/>
          <w:vertAlign w:val="superscript"/>
        </w:rPr>
        <w:t>1/4</w:t>
      </w:r>
    </w:p>
    <w:p w:rsidR="00A40FAA" w:rsidRPr="00A40FAA" w:rsidRDefault="00A40FAA" w:rsidP="002A1734">
      <w:pPr>
        <w:numPr>
          <w:ilvl w:val="0"/>
          <w:numId w:val="21"/>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Evaluate the following:</w:t>
      </w:r>
    </w:p>
    <w:p w:rsidR="00A40FAA" w:rsidRPr="00A40FAA" w:rsidRDefault="00A40FAA" w:rsidP="002A1734">
      <w:pPr>
        <w:numPr>
          <w:ilvl w:val="0"/>
          <w:numId w:val="22"/>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 √8 * √2</w:t>
      </w:r>
    </w:p>
    <w:p w:rsidR="00A40FAA" w:rsidRPr="00A40FAA" w:rsidRDefault="00A40FAA" w:rsidP="00A40FAA">
      <w:pPr>
        <w:spacing w:after="240" w:line="240" w:lineRule="auto"/>
        <w:ind w:left="180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4</w:t>
      </w:r>
    </w:p>
    <w:p w:rsidR="00A40FAA" w:rsidRPr="00A40FAA" w:rsidRDefault="00A40FAA" w:rsidP="002A1734">
      <w:pPr>
        <w:numPr>
          <w:ilvl w:val="0"/>
          <w:numId w:val="22"/>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2</w:t>
      </w:r>
      <w:r w:rsidRPr="00A40FAA">
        <w:rPr>
          <w:rFonts w:ascii="Times New Roman" w:eastAsia="MS Mincho" w:hAnsi="Times New Roman" w:cs="Times New Roman"/>
          <w:sz w:val="24"/>
          <w:szCs w:val="24"/>
          <w:vertAlign w:val="superscript"/>
        </w:rPr>
        <w:t>2/3</w:t>
      </w:r>
      <w:r w:rsidRPr="00A40FAA">
        <w:rPr>
          <w:rFonts w:ascii="Times New Roman" w:eastAsia="MS Mincho" w:hAnsi="Times New Roman" w:cs="Times New Roman"/>
          <w:sz w:val="24"/>
          <w:szCs w:val="24"/>
        </w:rPr>
        <w:t xml:space="preserve"> * 2</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ind w:left="1800"/>
        <w:rPr>
          <w:rFonts w:ascii="Times New Roman" w:eastAsia="MS Mincho" w:hAnsi="Times New Roman" w:cs="Times New Roman"/>
          <w:sz w:val="24"/>
          <w:szCs w:val="24"/>
        </w:rPr>
      </w:pPr>
      <w:r w:rsidRPr="00A40FAA">
        <w:rPr>
          <w:rFonts w:ascii="Times New Roman" w:eastAsia="MS Mincho" w:hAnsi="Times New Roman" w:cs="Times New Roman"/>
          <w:b/>
          <w:i/>
          <w:color w:val="4F81BD"/>
          <w:sz w:val="24"/>
          <w:szCs w:val="24"/>
        </w:rPr>
        <w:t>2</w:t>
      </w: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br w:type="page"/>
      </w:r>
    </w:p>
    <w:p w:rsidR="00A40FAA" w:rsidRPr="00A40FAA" w:rsidRDefault="00A40FAA" w:rsidP="00A40FAA">
      <w:p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lastRenderedPageBreak/>
        <w:t>The rest of the lesson will be completed using the directions from the teacher’s edition.</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Assessing students’ responses</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 xml:space="preserve">Collect students’ responses to the task.  Make some notes on what their work reveals about their current levels of understanding.  The purpose of doing this is to forewarn you of issues that will arise during the lesson itself, so that you may prepare carefully.  </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Do not score students’ work.  Research suggests this will be counterproductive, as it encourages students to compare their scores, and distracts their attention from what they can do to improve their mathematics.</w:t>
      </w:r>
    </w:p>
    <w:p w:rsidR="00A40FAA" w:rsidRPr="00A40FAA" w:rsidRDefault="00A40FAA" w:rsidP="00A40FAA">
      <w:pPr>
        <w:spacing w:after="240" w:line="240" w:lineRule="auto"/>
        <w:ind w:firstLine="720"/>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Instead, help students to make further progress by summarizing their difficulties as a series of questions.  Some suggestions for these are given on the next page.  These have been drawn from common difficulties observed in trials of this lesson unit.</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Suggestion:   Write a list of your own questions, based on students’ work, using the ideas that follow.  You may choose to write questions on each student’s work.  If you do not have time to do this, just select a few questions that will be of help to the majority of students.  These can be written on the board at the end of the lesson.</w:t>
      </w:r>
    </w:p>
    <w:p w:rsidR="00A40FAA" w:rsidRPr="00A40FAA" w:rsidRDefault="00A40FAA" w:rsidP="00A40FAA">
      <w:pPr>
        <w:spacing w:after="0" w:line="240" w:lineRule="auto"/>
        <w:rPr>
          <w:rFonts w:ascii="Times New Roman" w:eastAsia="MS Mincho" w:hAnsi="Times New Roman" w:cs="Times New Roman"/>
          <w:b/>
          <w:i/>
          <w:color w:val="4F81BD"/>
          <w:sz w:val="24"/>
          <w:szCs w:val="24"/>
        </w:rPr>
      </w:pP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Common issues:</w:t>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r>
      <w:r w:rsidRPr="00A40FAA">
        <w:rPr>
          <w:rFonts w:ascii="Times New Roman" w:eastAsia="MS Mincho" w:hAnsi="Times New Roman" w:cs="Times New Roman"/>
          <w:b/>
          <w:i/>
          <w:color w:val="4F81BD"/>
          <w:sz w:val="24"/>
          <w:szCs w:val="24"/>
        </w:rPr>
        <w:tab/>
        <w:t>Suggested questions and prompts:</w:t>
      </w: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3"/>
      </w:tblGrid>
      <w:tr w:rsidR="00A40FAA" w:rsidRPr="00A40FAA" w:rsidTr="00A40FAA">
        <w:trPr>
          <w:trHeight w:val="1333"/>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has difficulty using their calculator for exponents or roots.</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What key is used for square roots?  What key is used for nth roots?</w:t>
            </w:r>
          </w:p>
          <w:p w:rsidR="00A40FAA" w:rsidRPr="00A40FAA" w:rsidRDefault="00A40FAA" w:rsidP="00A40FAA">
            <w:pPr>
              <w:spacing w:after="240" w:line="240" w:lineRule="auto"/>
              <w:rPr>
                <w:rFonts w:ascii="Times New Roman" w:eastAsia="Arial" w:hAnsi="Times New Roman" w:cs="Times New Roman"/>
                <w:b/>
                <w:i/>
                <w:color w:val="4F81BD"/>
                <w:sz w:val="24"/>
                <w:szCs w:val="24"/>
              </w:rPr>
            </w:pPr>
          </w:p>
        </w:tc>
      </w:tr>
      <w:tr w:rsidR="00A40FAA" w:rsidRPr="00A40FAA" w:rsidTr="00A40FAA">
        <w:trPr>
          <w:trHeight w:val="1333"/>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makes an incorrect interpretation of fractional exponents.</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 xml:space="preserve">Is a fractional </w:t>
            </w:r>
            <w:proofErr w:type="gramStart"/>
            <w:r w:rsidRPr="00A40FAA">
              <w:rPr>
                <w:rFonts w:ascii="Times New Roman" w:eastAsia="Arial" w:hAnsi="Times New Roman" w:cs="Times New Roman"/>
                <w:b/>
                <w:i/>
                <w:color w:val="4F81BD"/>
                <w:sz w:val="24"/>
                <w:szCs w:val="24"/>
              </w:rPr>
              <w:t>exponents</w:t>
            </w:r>
            <w:proofErr w:type="gramEnd"/>
            <w:r w:rsidRPr="00A40FAA">
              <w:rPr>
                <w:rFonts w:ascii="Times New Roman" w:eastAsia="Arial" w:hAnsi="Times New Roman" w:cs="Times New Roman"/>
                <w:b/>
                <w:i/>
                <w:color w:val="4F81BD"/>
                <w:sz w:val="24"/>
                <w:szCs w:val="24"/>
              </w:rPr>
              <w:t xml:space="preserve"> smaller or larger than an integer exponent?</w:t>
            </w:r>
          </w:p>
        </w:tc>
      </w:tr>
      <w:tr w:rsidR="00A40FAA" w:rsidRPr="00A40FAA" w:rsidTr="00A40FAA">
        <w:trPr>
          <w:trHeight w:val="224"/>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Student has technical difficulties using (  )</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Use your calculator to evaluate ½ x ¼ without using a fraction key.</w:t>
            </w:r>
          </w:p>
        </w:tc>
      </w:tr>
      <w:tr w:rsidR="00A40FAA" w:rsidRPr="00A40FAA" w:rsidTr="00A40FAA">
        <w:trPr>
          <w:trHeight w:val="1205"/>
        </w:trPr>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 xml:space="preserve">Student cannot find the power key on the calculator.  </w:t>
            </w:r>
          </w:p>
        </w:tc>
        <w:tc>
          <w:tcPr>
            <w:tcW w:w="4873" w:type="dxa"/>
          </w:tcPr>
          <w:p w:rsidR="00A40FAA" w:rsidRPr="00A40FAA" w:rsidRDefault="00A40FAA" w:rsidP="00A40FAA">
            <w:pPr>
              <w:spacing w:after="240" w:line="240" w:lineRule="auto"/>
              <w:rPr>
                <w:rFonts w:ascii="Times New Roman" w:eastAsia="Arial" w:hAnsi="Times New Roman" w:cs="Times New Roman"/>
                <w:b/>
                <w:i/>
                <w:color w:val="4F81BD"/>
                <w:sz w:val="24"/>
                <w:szCs w:val="24"/>
              </w:rPr>
            </w:pPr>
            <w:r w:rsidRPr="00A40FAA">
              <w:rPr>
                <w:rFonts w:ascii="Times New Roman" w:eastAsia="Arial" w:hAnsi="Times New Roman" w:cs="Times New Roman"/>
                <w:b/>
                <w:i/>
                <w:color w:val="4F81BD"/>
                <w:sz w:val="24"/>
                <w:szCs w:val="24"/>
              </w:rPr>
              <w:t>How many different ways can a power key be found on a calculator or computer?</w:t>
            </w:r>
          </w:p>
        </w:tc>
      </w:tr>
    </w:tbl>
    <w:p w:rsidR="00A40FAA" w:rsidRPr="00A40FAA" w:rsidRDefault="00A40FAA" w:rsidP="00A40FAA">
      <w:pPr>
        <w:spacing w:after="240" w:line="240" w:lineRule="auto"/>
        <w:rPr>
          <w:rFonts w:ascii="Times New Roman" w:eastAsia="MS Mincho" w:hAnsi="Times New Roman" w:cs="Times New Roman"/>
          <w:b/>
          <w:color w:val="4F81BD"/>
          <w:sz w:val="24"/>
          <w:szCs w:val="24"/>
        </w:rPr>
      </w:pPr>
    </w:p>
    <w:p w:rsidR="00A40FAA" w:rsidRPr="00A40FAA" w:rsidRDefault="00A40FAA" w:rsidP="00A40FAA">
      <w:pPr>
        <w:spacing w:after="0" w:line="240" w:lineRule="auto"/>
        <w:rPr>
          <w:rFonts w:ascii="Times New Roman" w:eastAsia="MS Mincho" w:hAnsi="Times New Roman" w:cs="Times New Roman"/>
          <w:b/>
          <w:color w:val="4F81BD"/>
          <w:sz w:val="28"/>
          <w:szCs w:val="24"/>
        </w:rPr>
      </w:pPr>
      <w:r w:rsidRPr="00A40FAA">
        <w:rPr>
          <w:rFonts w:ascii="Times New Roman" w:eastAsia="MS Mincho" w:hAnsi="Times New Roman" w:cs="Times New Roman"/>
          <w:b/>
          <w:color w:val="4F81BD"/>
          <w:sz w:val="28"/>
          <w:szCs w:val="24"/>
        </w:rPr>
        <w:br w:type="page"/>
      </w:r>
    </w:p>
    <w:p w:rsidR="00A40FAA" w:rsidRPr="00A40FAA" w:rsidRDefault="00A40FAA" w:rsidP="00A40FAA">
      <w:pPr>
        <w:spacing w:after="240" w:line="240" w:lineRule="auto"/>
        <w:rPr>
          <w:rFonts w:ascii="Times New Roman" w:eastAsia="MS Mincho" w:hAnsi="Times New Roman" w:cs="Times New Roman"/>
          <w:b/>
          <w:color w:val="4F81BD"/>
          <w:sz w:val="28"/>
          <w:szCs w:val="24"/>
        </w:rPr>
      </w:pPr>
      <w:r w:rsidRPr="00A40FAA">
        <w:rPr>
          <w:rFonts w:ascii="Times New Roman" w:eastAsia="MS Mincho" w:hAnsi="Times New Roman" w:cs="Times New Roman"/>
          <w:b/>
          <w:color w:val="4F81BD"/>
          <w:sz w:val="28"/>
          <w:szCs w:val="24"/>
        </w:rPr>
        <w:lastRenderedPageBreak/>
        <w:t>Suggested lesson outline</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Whole class introduction (10 minutes)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i/>
          <w:color w:val="4F81BD"/>
          <w:sz w:val="24"/>
          <w:szCs w:val="24"/>
        </w:rPr>
        <w:t>The teacher will read the following passage about trees and their roots.  Students should be told to think about tree roots as they are working through computations involving the roots of numbers.  In most trees, roots grown on the bottom of the trees just like the “bottom” /denominator of the fraction is a root</w:t>
      </w:r>
      <w:r w:rsidRPr="00A40FAA">
        <w:rPr>
          <w:rFonts w:ascii="Times New Roman" w:eastAsia="MS Mincho" w:hAnsi="Times New Roman" w:cs="Times New Roman"/>
          <w:b/>
          <w:color w:val="4F81BD"/>
          <w:sz w:val="24"/>
          <w:szCs w:val="24"/>
        </w:rPr>
        <w:t xml:space="preserve">. </w:t>
      </w:r>
      <w:hyperlink r:id="rId71" w:history="1">
        <w:r w:rsidRPr="00A40FAA">
          <w:rPr>
            <w:rFonts w:ascii="Times New Roman" w:eastAsia="MS Mincho" w:hAnsi="Times New Roman" w:cs="Times New Roman"/>
            <w:b/>
            <w:color w:val="4F81BD"/>
            <w:sz w:val="24"/>
            <w:szCs w:val="24"/>
            <w:u w:val="single"/>
          </w:rPr>
          <w:t>http://en.wikipedia.org/wiki/Root</w:t>
        </w:r>
      </w:hyperlink>
      <w:r w:rsidRPr="00A40FAA">
        <w:rPr>
          <w:rFonts w:ascii="Times New Roman" w:eastAsia="MS Mincho" w:hAnsi="Times New Roman" w:cs="Times New Roman"/>
          <w:b/>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 xml:space="preserve">Note:  If this unit is near Earth Day, students might read Dr. Seuss’ </w:t>
      </w:r>
      <w:r w:rsidRPr="00A40FAA">
        <w:rPr>
          <w:rFonts w:ascii="Times New Roman" w:eastAsia="MS Mincho" w:hAnsi="Times New Roman" w:cs="Times New Roman"/>
          <w:b/>
          <w:color w:val="4F81BD"/>
          <w:sz w:val="24"/>
          <w:szCs w:val="24"/>
          <w:u w:val="single"/>
        </w:rPr>
        <w:t>The Lorax</w:t>
      </w:r>
      <w:r w:rsidRPr="00A40FAA">
        <w:rPr>
          <w:rFonts w:ascii="Times New Roman" w:eastAsia="MS Mincho" w:hAnsi="Times New Roman" w:cs="Times New Roman"/>
          <w:b/>
          <w:color w:val="4F81BD"/>
          <w:sz w:val="24"/>
          <w:szCs w:val="24"/>
        </w:rPr>
        <w:t xml:space="preserve"> or watch the video at </w:t>
      </w:r>
      <w:hyperlink r:id="rId72" w:history="1">
        <w:r w:rsidRPr="00A40FAA">
          <w:rPr>
            <w:rFonts w:ascii="Times New Roman" w:eastAsia="MS Mincho" w:hAnsi="Times New Roman" w:cs="Times New Roman"/>
            <w:b/>
            <w:color w:val="4F81BD"/>
            <w:sz w:val="24"/>
            <w:szCs w:val="24"/>
            <w:u w:val="single"/>
          </w:rPr>
          <w:t>http://video.google.com/videoplay?docid=6650219631867189375#</w:t>
        </w:r>
      </w:hyperlink>
      <w:r w:rsidRPr="00A40FAA">
        <w:rPr>
          <w:rFonts w:ascii="Times New Roman" w:eastAsia="MS Mincho" w:hAnsi="Times New Roman" w:cs="Times New Roman"/>
          <w:b/>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Working in pairs OR Collaborative small-group work (15 minutes)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Students will work with their partner to match leaves</w:t>
      </w:r>
      <w:r w:rsidRPr="00A40FAA">
        <w:rPr>
          <w:rFonts w:ascii="Times New Roman" w:eastAsia="MS Mincho" w:hAnsi="Times New Roman" w:cs="Times New Roman"/>
          <w:b/>
          <w:i/>
          <w:color w:val="4F81BD"/>
          <w:sz w:val="24"/>
          <w:szCs w:val="24"/>
        </w:rPr>
        <w:t>.  (The teachers should cut these out, shuffle, and place together with a clip.)</w:t>
      </w:r>
      <w:r w:rsidRPr="00A40FAA">
        <w:rPr>
          <w:rFonts w:ascii="Times New Roman" w:eastAsia="MS Mincho" w:hAnsi="Times New Roman" w:cs="Times New Roman"/>
          <w:b/>
          <w:color w:val="4F81BD"/>
          <w:sz w:val="24"/>
          <w:szCs w:val="24"/>
        </w:rPr>
        <w:t xml:space="preserve">  Some will have more than one match. After matching the leaves, students will explain why some of the leaves have the same value.  If the leaves are laminated, students may write on the back of the leaves. After explaining, students will tape the leaves on the wall forming a pyramid.  (The correct shape should have the base with 5 leaves, the next row with 4, then 3 and finally 2)</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Note different student approaches to the task or note student difficulties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i/>
          <w:color w:val="4F81BD"/>
          <w:sz w:val="24"/>
          <w:szCs w:val="24"/>
        </w:rPr>
        <w:t>The activity could be used as a whole-class introduction with calculator usage being taught during the process</w:t>
      </w:r>
      <w:r w:rsidRPr="00A40FAA">
        <w:rPr>
          <w:rFonts w:ascii="Times New Roman" w:eastAsia="MS Mincho" w:hAnsi="Times New Roman" w:cs="Times New Roman"/>
          <w:b/>
          <w:color w:val="4F81BD"/>
          <w:sz w:val="24"/>
          <w:szCs w:val="24"/>
        </w:rPr>
        <w:t>.</w:t>
      </w:r>
    </w:p>
    <w:p w:rsidR="00A40FAA" w:rsidRPr="00A40FAA" w:rsidRDefault="00A40FAA" w:rsidP="00A40FAA">
      <w:pPr>
        <w:spacing w:after="240" w:line="240" w:lineRule="auto"/>
        <w:rPr>
          <w:rFonts w:ascii="Times New Roman" w:eastAsia="MS Mincho" w:hAnsi="Times New Roman" w:cs="Times New Roman"/>
          <w:b/>
          <w:color w:val="4F81BD"/>
          <w:sz w:val="24"/>
          <w:szCs w:val="24"/>
        </w:rPr>
      </w:pP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Plenary whole-class discussion (10 minutes)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all of the leaf pyramids are displayed, the teacher will lead the class into a discussion of any that are different.  Students’ ideas will be posted on a board or large sheet of paper with the names of the students beside their ideas.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all ideas are posted, student pairs should be allowed to make any necessary corrections.</w:t>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t>Improve individual solutions to the assessment task (10 minutes)</w:t>
      </w:r>
    </w:p>
    <w:p w:rsidR="004E44A1" w:rsidRDefault="004E44A1">
      <w:pPr>
        <w:rPr>
          <w:rFonts w:ascii="Times New Roman" w:eastAsia="MS Mincho" w:hAnsi="Times New Roman" w:cs="Times New Roman"/>
          <w:b/>
          <w:color w:val="4F81BD"/>
          <w:sz w:val="24"/>
          <w:szCs w:val="24"/>
        </w:rPr>
      </w:pPr>
      <w:r>
        <w:rPr>
          <w:rFonts w:ascii="Times New Roman" w:eastAsia="MS Mincho" w:hAnsi="Times New Roman" w:cs="Times New Roman"/>
          <w:b/>
          <w:color w:val="4F81BD"/>
          <w:sz w:val="24"/>
          <w:szCs w:val="24"/>
        </w:rPr>
        <w:br w:type="page"/>
      </w:r>
    </w:p>
    <w:p w:rsidR="00A40FAA" w:rsidRPr="00A40FAA" w:rsidRDefault="00A40FAA" w:rsidP="00A40FAA">
      <w:pPr>
        <w:spacing w:after="240" w:line="240" w:lineRule="auto"/>
        <w:rPr>
          <w:rFonts w:ascii="Times New Roman" w:eastAsia="MS Mincho" w:hAnsi="Times New Roman" w:cs="Times New Roman"/>
          <w:b/>
          <w:color w:val="4F81BD"/>
          <w:sz w:val="24"/>
          <w:szCs w:val="24"/>
        </w:rPr>
      </w:pPr>
      <w:r w:rsidRPr="00A40FAA">
        <w:rPr>
          <w:rFonts w:ascii="Times New Roman" w:eastAsia="MS Mincho" w:hAnsi="Times New Roman" w:cs="Times New Roman"/>
          <w:b/>
          <w:color w:val="4F81BD"/>
          <w:sz w:val="24"/>
          <w:szCs w:val="24"/>
        </w:rPr>
        <w:lastRenderedPageBreak/>
        <w:t>Give students back their work on the pre-test along with a fresh copy of the test. Directions are as follows: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color w:val="4F81BD"/>
          <w:sz w:val="24"/>
          <w:szCs w:val="24"/>
        </w:rPr>
        <w:tab/>
      </w:r>
      <w:r w:rsidRPr="00A40FAA">
        <w:rPr>
          <w:rFonts w:ascii="Times New Roman" w:eastAsia="MS Mincho" w:hAnsi="Times New Roman" w:cs="Times New Roman"/>
          <w:b/>
          <w:i/>
          <w:color w:val="4F81BD"/>
          <w:sz w:val="24"/>
          <w:szCs w:val="24"/>
        </w:rPr>
        <w:t>Work on your own for ten minutes.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I’m giving you your own answers, and a new sheet to work on.</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Read through your original solution and think about what you learned during the lesson.</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b/>
        <w:t>I want you to use what you learned to improve your solutions to the pretest.  Then compare your answers to see what progress you made.</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After everyone is finished, the teacher will collect the student work and analyze for future spiraling lessons.</w:t>
      </w:r>
    </w:p>
    <w:p w:rsidR="00A40FAA" w:rsidRPr="00A40FAA" w:rsidRDefault="00A40FAA" w:rsidP="00A40FAA">
      <w:pPr>
        <w:spacing w:after="240" w:line="240" w:lineRule="auto"/>
        <w:rPr>
          <w:rFonts w:ascii="Times New Roman" w:eastAsia="MS Mincho" w:hAnsi="Times New Roman" w:cs="Times New Roman"/>
          <w:b/>
          <w:i/>
          <w:color w:val="4F81BD"/>
          <w:sz w:val="24"/>
          <w:szCs w:val="24"/>
        </w:rPr>
      </w:pPr>
      <w:r w:rsidRPr="00A40FAA">
        <w:rPr>
          <w:rFonts w:ascii="Times New Roman" w:eastAsia="MS Mincho" w:hAnsi="Times New Roman" w:cs="Times New Roman"/>
          <w:b/>
          <w:i/>
          <w:color w:val="4F81BD"/>
          <w:sz w:val="24"/>
          <w:szCs w:val="24"/>
        </w:rPr>
        <w:t xml:space="preserve">More formative assessments as well as more detail instructions can be found at </w:t>
      </w:r>
    </w:p>
    <w:p w:rsidR="00A40FAA" w:rsidRPr="00A40FAA" w:rsidRDefault="008C232D" w:rsidP="00A40FAA">
      <w:pPr>
        <w:spacing w:after="240" w:line="240" w:lineRule="auto"/>
        <w:rPr>
          <w:rFonts w:ascii="Times New Roman" w:eastAsia="MS Mincho" w:hAnsi="Times New Roman" w:cs="Times New Roman"/>
          <w:b/>
          <w:i/>
          <w:color w:val="4F81BD"/>
          <w:sz w:val="24"/>
          <w:szCs w:val="24"/>
        </w:rPr>
      </w:pPr>
      <w:hyperlink r:id="rId73" w:history="1">
        <w:r w:rsidR="00A40FAA" w:rsidRPr="00A40FAA">
          <w:rPr>
            <w:rFonts w:ascii="Times New Roman" w:eastAsia="MS Mincho" w:hAnsi="Times New Roman" w:cs="Times New Roman"/>
            <w:b/>
            <w:i/>
            <w:color w:val="4F81BD"/>
            <w:sz w:val="24"/>
            <w:szCs w:val="24"/>
            <w:u w:val="single"/>
          </w:rPr>
          <w:t>http://www.map.mathshell.org/materials/lessons.php</w:t>
        </w:r>
      </w:hyperlink>
      <w:r w:rsidR="00A40FAA" w:rsidRPr="00A40FAA">
        <w:rPr>
          <w:rFonts w:ascii="Times New Roman" w:eastAsia="MS Mincho" w:hAnsi="Times New Roman" w:cs="Times New Roman"/>
          <w:b/>
          <w:i/>
          <w:color w:val="4F81BD"/>
          <w:sz w:val="24"/>
          <w:szCs w:val="24"/>
        </w:rPr>
        <w:t xml:space="preserve"> </w:t>
      </w:r>
    </w:p>
    <w:p w:rsidR="00A40FAA" w:rsidRPr="00A40FAA" w:rsidRDefault="00A40FAA" w:rsidP="00A40FAA">
      <w:pPr>
        <w:spacing w:after="240" w:line="240" w:lineRule="auto"/>
        <w:rPr>
          <w:rFonts w:ascii="Times New Roman" w:eastAsia="MS Mincho" w:hAnsi="Times New Roman" w:cs="Times New Roman"/>
          <w:i/>
          <w:color w:val="4F81BD"/>
          <w:sz w:val="24"/>
          <w:szCs w:val="24"/>
        </w:rPr>
      </w:pPr>
    </w:p>
    <w:p w:rsidR="00A40FAA" w:rsidRPr="00A40FAA" w:rsidRDefault="00A40FAA" w:rsidP="00A40FAA">
      <w:pPr>
        <w:spacing w:after="240" w:line="240" w:lineRule="auto"/>
        <w:rPr>
          <w:rFonts w:ascii="Times New Roman" w:eastAsia="MS Mincho" w:hAnsi="Times New Roman" w:cs="Times New Roman"/>
          <w:i/>
          <w:color w:val="4F81BD"/>
          <w:sz w:val="24"/>
          <w:szCs w:val="24"/>
        </w:rPr>
      </w:pPr>
    </w:p>
    <w:p w:rsidR="00A40FAA" w:rsidRPr="00A40FAA" w:rsidRDefault="00A40FAA" w:rsidP="00A40FAA">
      <w:pPr>
        <w:spacing w:after="0" w:line="240" w:lineRule="auto"/>
        <w:rPr>
          <w:rFonts w:ascii="Times New Roman" w:eastAsia="MS Mincho" w:hAnsi="Times New Roman" w:cs="Times New Roman"/>
          <w:b/>
          <w:sz w:val="24"/>
          <w:szCs w:val="24"/>
        </w:rPr>
      </w:pPr>
      <w:r w:rsidRPr="00A40FAA">
        <w:rPr>
          <w:rFonts w:ascii="Times New Roman" w:eastAsia="MS Mincho" w:hAnsi="Times New Roman" w:cs="Times New Roman"/>
          <w:b/>
          <w:sz w:val="24"/>
          <w:szCs w:val="24"/>
        </w:rPr>
        <w:br w:type="page"/>
      </w:r>
    </w:p>
    <w:p w:rsidR="00A40FAA" w:rsidRPr="00A40FAA" w:rsidRDefault="00A40FAA" w:rsidP="00F73E0D">
      <w:pPr>
        <w:rPr>
          <w:rFonts w:ascii="Times New Roman" w:eastAsia="Times New Roman" w:hAnsi="Times New Roman" w:cs="Times New Roman"/>
          <w:b/>
          <w:bCs/>
          <w:sz w:val="28"/>
          <w:szCs w:val="28"/>
        </w:rPr>
      </w:pPr>
      <w:r w:rsidRPr="00A40FAA">
        <w:rPr>
          <w:rFonts w:ascii="Times New Roman" w:eastAsia="Times New Roman" w:hAnsi="Times New Roman" w:cs="Times New Roman"/>
          <w:b/>
          <w:bCs/>
          <w:sz w:val="28"/>
          <w:szCs w:val="28"/>
          <w:lang w:val="en-CA"/>
        </w:rPr>
        <w:lastRenderedPageBreak/>
        <w:t>Assessment Task:</w:t>
      </w:r>
      <w:r w:rsidRPr="00A40FAA">
        <w:rPr>
          <w:rFonts w:ascii="Times New Roman" w:eastAsia="Times New Roman" w:hAnsi="Times New Roman" w:cs="Times New Roman"/>
          <w:b/>
          <w:bCs/>
          <w:i/>
          <w:color w:val="4F81BD"/>
          <w:sz w:val="26"/>
          <w:szCs w:val="26"/>
          <w:lang w:val="en-CA"/>
        </w:rPr>
        <w:t xml:space="preserve">  </w:t>
      </w:r>
      <w:r w:rsidRPr="00A40FAA">
        <w:rPr>
          <w:rFonts w:ascii="Times New Roman" w:eastAsia="Times New Roman" w:hAnsi="Times New Roman" w:cs="Times New Roman"/>
          <w:b/>
          <w:bCs/>
          <w:sz w:val="28"/>
          <w:szCs w:val="28"/>
        </w:rPr>
        <w:t>Power of Roots</w:t>
      </w:r>
    </w:p>
    <w:p w:rsidR="00A40FAA" w:rsidRPr="00A40FAA" w:rsidRDefault="00A40FAA" w:rsidP="00A40FAA">
      <w:pPr>
        <w:spacing w:before="100" w:beforeAutospacing="1" w:after="100" w:afterAutospacing="1" w:line="240" w:lineRule="auto"/>
        <w:rPr>
          <w:rFonts w:ascii="Times New Roman" w:eastAsia="MS Mincho" w:hAnsi="Times New Roman" w:cs="Times New Roman"/>
          <w:sz w:val="24"/>
          <w:szCs w:val="24"/>
        </w:rPr>
      </w:pPr>
      <w:r w:rsidRPr="00A40FAA">
        <w:rPr>
          <w:rFonts w:ascii="Times New Roman" w:eastAsia="MS Mincho" w:hAnsi="Times New Roman" w:cs="Times New Roman"/>
          <w:b/>
          <w:sz w:val="24"/>
          <w:szCs w:val="24"/>
        </w:rPr>
        <w:t>Pretest</w:t>
      </w: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lang w:val="en-CA"/>
        </w:rPr>
        <w:t> </w:t>
      </w:r>
      <w:r w:rsidRPr="00A40FAA">
        <w:rPr>
          <w:rFonts w:ascii="Times New Roman" w:eastAsia="MS Mincho" w:hAnsi="Times New Roman" w:cs="Times New Roman"/>
          <w:sz w:val="24"/>
          <w:szCs w:val="24"/>
        </w:rPr>
        <w:t>Find the exact value of 4</w:t>
      </w:r>
      <w:r w:rsidRPr="00A40FAA">
        <w:rPr>
          <w:rFonts w:ascii="Times New Roman" w:eastAsia="MS Mincho" w:hAnsi="Times New Roman" w:cs="Times New Roman"/>
          <w:sz w:val="24"/>
          <w:szCs w:val="24"/>
          <w:vertAlign w:val="superscript"/>
        </w:rPr>
        <w:t>1/2</w:t>
      </w:r>
    </w:p>
    <w:p w:rsidR="00A40FAA" w:rsidRPr="00A40FAA" w:rsidRDefault="00A40FAA" w:rsidP="00A40FAA">
      <w:pPr>
        <w:spacing w:after="240" w:line="240" w:lineRule="auto"/>
        <w:ind w:left="720"/>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The √3 can be written as 3 to what power?</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Compare the decimal approximations of </w:t>
      </w:r>
      <w:r w:rsidRPr="00A40FAA">
        <w:rPr>
          <w:rFonts w:ascii="Times New Roman" w:eastAsia="MS Mincho" w:hAnsi="Times New Roman" w:cs="Times New Roman"/>
          <w:sz w:val="24"/>
          <w:szCs w:val="24"/>
          <w:vertAlign w:val="superscript"/>
        </w:rPr>
        <w:t>3</w:t>
      </w:r>
      <w:r w:rsidRPr="00A40FAA">
        <w:rPr>
          <w:rFonts w:ascii="Times New Roman" w:eastAsia="MS Mincho" w:hAnsi="Times New Roman" w:cs="Times New Roman"/>
          <w:sz w:val="24"/>
          <w:szCs w:val="24"/>
        </w:rPr>
        <w:t xml:space="preserve">√3  to 3 </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Change </w:t>
      </w:r>
      <w:r w:rsidRPr="00A40FAA">
        <w:rPr>
          <w:rFonts w:ascii="Times New Roman" w:eastAsia="MS Mincho" w:hAnsi="Times New Roman" w:cs="Times New Roman"/>
          <w:sz w:val="24"/>
          <w:szCs w:val="24"/>
          <w:vertAlign w:val="superscript"/>
        </w:rPr>
        <w:t>4</w:t>
      </w:r>
      <w:r w:rsidRPr="00A40FAA">
        <w:rPr>
          <w:rFonts w:ascii="Times New Roman" w:eastAsia="MS Mincho" w:hAnsi="Times New Roman" w:cs="Times New Roman"/>
          <w:sz w:val="24"/>
          <w:szCs w:val="24"/>
        </w:rPr>
        <w:t>√16 to an exponential expression.</w:t>
      </w:r>
    </w:p>
    <w:p w:rsidR="00A40FAA" w:rsidRPr="00A40FAA" w:rsidRDefault="00A40FAA" w:rsidP="00A40FAA">
      <w:pPr>
        <w:spacing w:after="240" w:line="240" w:lineRule="auto"/>
        <w:rPr>
          <w:rFonts w:ascii="Times New Roman" w:eastAsia="MS Mincho" w:hAnsi="Times New Roman" w:cs="Times New Roman"/>
          <w:sz w:val="24"/>
          <w:szCs w:val="24"/>
        </w:rPr>
      </w:pPr>
    </w:p>
    <w:p w:rsidR="00A40FAA" w:rsidRPr="00A40FAA" w:rsidRDefault="00A40FAA" w:rsidP="002A1734">
      <w:pPr>
        <w:numPr>
          <w:ilvl w:val="0"/>
          <w:numId w:val="27"/>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Evaluate the following:</w:t>
      </w:r>
    </w:p>
    <w:p w:rsidR="00A40FAA" w:rsidRPr="00A40FAA" w:rsidRDefault="00A40FAA" w:rsidP="002A1734">
      <w:pPr>
        <w:numPr>
          <w:ilvl w:val="0"/>
          <w:numId w:val="28"/>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 xml:space="preserve"> √8 * √2</w:t>
      </w:r>
    </w:p>
    <w:p w:rsidR="00A40FAA" w:rsidRPr="00A40FAA" w:rsidRDefault="00A40FAA" w:rsidP="00A40FAA">
      <w:pPr>
        <w:spacing w:after="240" w:line="240" w:lineRule="auto"/>
        <w:ind w:left="1440"/>
        <w:rPr>
          <w:rFonts w:ascii="Times New Roman" w:eastAsia="MS Mincho" w:hAnsi="Times New Roman" w:cs="Times New Roman"/>
          <w:sz w:val="24"/>
          <w:szCs w:val="24"/>
        </w:rPr>
      </w:pPr>
    </w:p>
    <w:p w:rsidR="00A40FAA" w:rsidRPr="00A40FAA" w:rsidRDefault="00A40FAA" w:rsidP="002A1734">
      <w:pPr>
        <w:numPr>
          <w:ilvl w:val="0"/>
          <w:numId w:val="28"/>
        </w:numPr>
        <w:spacing w:after="240" w:line="240" w:lineRule="auto"/>
        <w:rPr>
          <w:rFonts w:ascii="Times New Roman" w:eastAsia="MS Mincho" w:hAnsi="Times New Roman" w:cs="Times New Roman"/>
          <w:sz w:val="24"/>
          <w:szCs w:val="24"/>
        </w:rPr>
      </w:pPr>
      <w:r w:rsidRPr="00A40FAA">
        <w:rPr>
          <w:rFonts w:ascii="Times New Roman" w:eastAsia="MS Mincho" w:hAnsi="Times New Roman" w:cs="Times New Roman"/>
          <w:sz w:val="24"/>
          <w:szCs w:val="24"/>
        </w:rPr>
        <w:t>2</w:t>
      </w:r>
      <w:r w:rsidRPr="00A40FAA">
        <w:rPr>
          <w:rFonts w:ascii="Times New Roman" w:eastAsia="MS Mincho" w:hAnsi="Times New Roman" w:cs="Times New Roman"/>
          <w:sz w:val="24"/>
          <w:szCs w:val="24"/>
          <w:vertAlign w:val="superscript"/>
        </w:rPr>
        <w:t>2/3</w:t>
      </w:r>
      <w:r w:rsidRPr="00A40FAA">
        <w:rPr>
          <w:rFonts w:ascii="Times New Roman" w:eastAsia="MS Mincho" w:hAnsi="Times New Roman" w:cs="Times New Roman"/>
          <w:sz w:val="24"/>
          <w:szCs w:val="24"/>
        </w:rPr>
        <w:t xml:space="preserve"> * 2</w:t>
      </w:r>
      <w:r w:rsidRPr="00A40FAA">
        <w:rPr>
          <w:rFonts w:ascii="Times New Roman" w:eastAsia="MS Mincho" w:hAnsi="Times New Roman" w:cs="Times New Roman"/>
          <w:sz w:val="24"/>
          <w:szCs w:val="24"/>
          <w:vertAlign w:val="superscript"/>
        </w:rPr>
        <w:t>1/3</w:t>
      </w:r>
    </w:p>
    <w:p w:rsidR="00A40FAA" w:rsidRPr="00A40FAA" w:rsidRDefault="00A40FAA" w:rsidP="00A40FAA">
      <w:pPr>
        <w:spacing w:after="0" w:line="240" w:lineRule="auto"/>
        <w:rPr>
          <w:rFonts w:ascii="Times New Roman" w:eastAsia="MS Mincho" w:hAnsi="Times New Roman" w:cs="Times New Roman"/>
          <w:b/>
          <w:sz w:val="24"/>
          <w:szCs w:val="24"/>
        </w:rPr>
      </w:pPr>
    </w:p>
    <w:p w:rsidR="003F29EE" w:rsidRPr="003F29EE" w:rsidRDefault="00A40FAA" w:rsidP="003F29EE">
      <w:pPr>
        <w:pStyle w:val="Heading2"/>
        <w:rPr>
          <w:rFonts w:eastAsia="Times New Roman" w:cs="Times New Roman"/>
          <w:sz w:val="26"/>
          <w:szCs w:val="26"/>
        </w:rPr>
      </w:pPr>
      <w:r w:rsidRPr="00A40FAA">
        <w:rPr>
          <w:rFonts w:eastAsia="MS Mincho" w:cs="Times New Roman"/>
          <w:sz w:val="24"/>
          <w:szCs w:val="24"/>
        </w:rPr>
        <w:br w:type="page"/>
      </w:r>
      <w:bookmarkStart w:id="47" w:name="_Toc422082888"/>
      <w:r w:rsidR="003F29EE" w:rsidRPr="003F29EE">
        <w:rPr>
          <w:rFonts w:eastAsia="Times New Roman" w:cs="Times New Roman"/>
          <w:sz w:val="26"/>
          <w:szCs w:val="26"/>
        </w:rPr>
        <w:lastRenderedPageBreak/>
        <w:t>Not as Complex as You Might Imagine…</w:t>
      </w:r>
      <w:bookmarkEnd w:id="47"/>
    </w:p>
    <w:p w:rsidR="003F29EE" w:rsidRPr="003F29EE" w:rsidRDefault="003F29EE" w:rsidP="003F29EE">
      <w:pPr>
        <w:spacing w:after="0" w:line="240" w:lineRule="auto"/>
        <w:rPr>
          <w:rFonts w:ascii="Calibri" w:eastAsia="Calibri" w:hAnsi="Calibri" w:cs="Times New Roman"/>
        </w:rPr>
      </w:pPr>
    </w:p>
    <w:p w:rsidR="003F29EE" w:rsidRPr="00346DEE" w:rsidRDefault="003F29EE" w:rsidP="003F29EE">
      <w:pPr>
        <w:spacing w:after="0" w:line="240" w:lineRule="auto"/>
        <w:rPr>
          <w:rFonts w:ascii="Times New Roman" w:eastAsia="Calibri" w:hAnsi="Times New Roman" w:cs="Times New Roman"/>
          <w:b/>
          <w:sz w:val="24"/>
          <w:szCs w:val="24"/>
        </w:rPr>
      </w:pPr>
      <w:r w:rsidRPr="00346DEE">
        <w:rPr>
          <w:rFonts w:ascii="Times New Roman" w:eastAsia="Calibri" w:hAnsi="Times New Roman" w:cs="Times New Roman"/>
          <w:b/>
          <w:sz w:val="24"/>
          <w:szCs w:val="24"/>
        </w:rPr>
        <w:t>Math Goals</w:t>
      </w:r>
    </w:p>
    <w:p w:rsidR="003F29EE" w:rsidRPr="00346DEE"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Students will be able to identify solution types of quadratic equations through various means including by inspection, by identifying zeros, and by using the discriminant.</w:t>
      </w:r>
    </w:p>
    <w:p w:rsidR="003F29EE" w:rsidRPr="00346DEE" w:rsidRDefault="003F29EE" w:rsidP="003F29EE">
      <w:pPr>
        <w:spacing w:after="0" w:line="240" w:lineRule="auto"/>
        <w:rPr>
          <w:rFonts w:ascii="Times New Roman" w:eastAsia="Calibri" w:hAnsi="Times New Roman" w:cs="Times New Roman"/>
          <w:sz w:val="24"/>
          <w:szCs w:val="24"/>
        </w:rPr>
      </w:pPr>
    </w:p>
    <w:p w:rsidR="003F29EE" w:rsidRPr="00346DEE" w:rsidRDefault="003F29EE" w:rsidP="003F29EE">
      <w:pPr>
        <w:spacing w:after="0" w:line="240" w:lineRule="auto"/>
        <w:rPr>
          <w:rFonts w:ascii="Times New Roman" w:eastAsia="Calibri" w:hAnsi="Times New Roman" w:cs="Times New Roman"/>
          <w:b/>
          <w:sz w:val="24"/>
          <w:szCs w:val="24"/>
        </w:rPr>
      </w:pPr>
      <w:r w:rsidRPr="00346DEE">
        <w:rPr>
          <w:rFonts w:ascii="Times New Roman" w:eastAsia="Calibri" w:hAnsi="Times New Roman" w:cs="Times New Roman"/>
          <w:b/>
          <w:sz w:val="24"/>
          <w:szCs w:val="24"/>
        </w:rPr>
        <w:t>Georgia Standards of Excellence</w:t>
      </w:r>
    </w:p>
    <w:p w:rsidR="009C2351" w:rsidRPr="00346DEE" w:rsidRDefault="009C2351" w:rsidP="003F29EE">
      <w:pPr>
        <w:spacing w:after="0" w:line="240" w:lineRule="auto"/>
        <w:rPr>
          <w:rFonts w:ascii="Times New Roman" w:eastAsia="Calibri" w:hAnsi="Times New Roman" w:cs="Times New Roman"/>
          <w:b/>
          <w:sz w:val="24"/>
          <w:szCs w:val="24"/>
        </w:rPr>
      </w:pPr>
    </w:p>
    <w:p w:rsidR="003F29EE" w:rsidRPr="00346DEE" w:rsidRDefault="003F29EE" w:rsidP="009C2351">
      <w:pPr>
        <w:autoSpaceDE w:val="0"/>
        <w:autoSpaceDN w:val="0"/>
        <w:adjustRightInd w:val="0"/>
        <w:spacing w:after="0" w:line="240" w:lineRule="auto"/>
        <w:contextualSpacing/>
        <w:jc w:val="both"/>
        <w:rPr>
          <w:rFonts w:ascii="Times New Roman" w:eastAsia="Calibri" w:hAnsi="Times New Roman" w:cs="Times New Roman"/>
          <w:sz w:val="24"/>
          <w:szCs w:val="24"/>
          <w:u w:val="single"/>
        </w:rPr>
      </w:pPr>
      <w:r w:rsidRPr="00346DEE">
        <w:rPr>
          <w:rFonts w:ascii="Times New Roman" w:eastAsia="Calibri" w:hAnsi="Times New Roman" w:cs="Times New Roman"/>
          <w:b/>
          <w:bCs/>
          <w:sz w:val="24"/>
          <w:szCs w:val="24"/>
          <w:u w:val="single"/>
        </w:rPr>
        <w:t>Solve equations and inequalities in one variable</w:t>
      </w:r>
    </w:p>
    <w:p w:rsidR="003F29EE" w:rsidRPr="00346DEE" w:rsidRDefault="003F29EE" w:rsidP="009C235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6DEE">
        <w:rPr>
          <w:rFonts w:ascii="Times New Roman" w:eastAsia="Calibri" w:hAnsi="Times New Roman" w:cs="Times New Roman"/>
          <w:b/>
          <w:bCs/>
          <w:color w:val="000000"/>
          <w:sz w:val="24"/>
          <w:szCs w:val="24"/>
        </w:rPr>
        <w:t xml:space="preserve">MGSE9-12.A.REI.4 </w:t>
      </w:r>
      <w:r w:rsidRPr="00346DEE">
        <w:rPr>
          <w:rFonts w:ascii="Times New Roman" w:eastAsia="Calibri" w:hAnsi="Times New Roman" w:cs="Times New Roman"/>
          <w:bCs/>
          <w:color w:val="000000"/>
          <w:sz w:val="24"/>
          <w:szCs w:val="24"/>
        </w:rPr>
        <w:t xml:space="preserve">Solve quadratic equations in one variable. </w:t>
      </w:r>
    </w:p>
    <w:p w:rsidR="009C2351" w:rsidRPr="00346DEE" w:rsidRDefault="009C2351" w:rsidP="009C2351">
      <w:pPr>
        <w:autoSpaceDE w:val="0"/>
        <w:autoSpaceDN w:val="0"/>
        <w:adjustRightInd w:val="0"/>
        <w:spacing w:after="0" w:line="240" w:lineRule="auto"/>
        <w:jc w:val="both"/>
        <w:rPr>
          <w:rFonts w:ascii="Times New Roman" w:eastAsia="Calibri" w:hAnsi="Times New Roman" w:cs="Times New Roman"/>
          <w:color w:val="000000"/>
          <w:sz w:val="24"/>
          <w:szCs w:val="24"/>
        </w:rPr>
      </w:pPr>
    </w:p>
    <w:p w:rsidR="003F29EE" w:rsidRPr="00346DEE" w:rsidRDefault="003F29EE" w:rsidP="009C2351">
      <w:pPr>
        <w:spacing w:after="0" w:line="240" w:lineRule="auto"/>
        <w:contextualSpacing/>
        <w:jc w:val="both"/>
        <w:rPr>
          <w:rFonts w:ascii="Times New Roman" w:eastAsia="Calibri" w:hAnsi="Times New Roman" w:cs="Times New Roman"/>
          <w:sz w:val="24"/>
          <w:szCs w:val="24"/>
        </w:rPr>
      </w:pPr>
      <w:r w:rsidRPr="00346DEE">
        <w:rPr>
          <w:rFonts w:ascii="Times New Roman" w:eastAsia="Calibri" w:hAnsi="Times New Roman" w:cs="Times New Roman"/>
          <w:b/>
          <w:bCs/>
          <w:sz w:val="24"/>
          <w:szCs w:val="24"/>
        </w:rPr>
        <w:t xml:space="preserve">MGSE9-12.A.REI.4b </w:t>
      </w:r>
      <w:r w:rsidRPr="00346DEE">
        <w:rPr>
          <w:rFonts w:ascii="Times New Roman" w:eastAsia="Calibri" w:hAnsi="Times New Roman" w:cs="Times New Roman"/>
          <w:sz w:val="24"/>
          <w:szCs w:val="24"/>
        </w:rPr>
        <w:t>Solve quadratic equations by inspection (e.g., for x</w:t>
      </w:r>
      <w:r w:rsidRPr="00346DEE">
        <w:rPr>
          <w:rFonts w:ascii="Times New Roman" w:eastAsia="Calibri" w:hAnsi="Times New Roman" w:cs="Times New Roman"/>
          <w:sz w:val="24"/>
          <w:szCs w:val="24"/>
          <w:vertAlign w:val="superscript"/>
        </w:rPr>
        <w:t>2</w:t>
      </w:r>
      <w:r w:rsidRPr="00346DEE">
        <w:rPr>
          <w:rFonts w:ascii="Times New Roman" w:eastAsia="Calibri" w:hAnsi="Times New Roman" w:cs="Times New Roman"/>
          <w:sz w:val="24"/>
          <w:szCs w:val="24"/>
        </w:rPr>
        <w:t xml:space="preserve"> = 49), taking square roots, factoring, completing the square, and the quadratic formula, as appropriate to the initial form of the equation </w:t>
      </w:r>
      <w:r w:rsidRPr="00346DEE">
        <w:rPr>
          <w:rFonts w:ascii="Times New Roman" w:eastAsia="Calibri" w:hAnsi="Times New Roman" w:cs="Times New Roman"/>
          <w:strike/>
          <w:sz w:val="24"/>
          <w:szCs w:val="24"/>
        </w:rPr>
        <w:t>(limit to real number solutions)</w:t>
      </w:r>
      <w:r w:rsidRPr="00346DEE">
        <w:rPr>
          <w:rFonts w:ascii="Times New Roman" w:eastAsia="Calibri" w:hAnsi="Times New Roman" w:cs="Times New Roman"/>
          <w:sz w:val="24"/>
          <w:szCs w:val="24"/>
        </w:rPr>
        <w:t>.</w:t>
      </w:r>
    </w:p>
    <w:p w:rsidR="009C2351" w:rsidRPr="00346DEE" w:rsidRDefault="009C2351" w:rsidP="009C2351">
      <w:pPr>
        <w:spacing w:after="0" w:line="240" w:lineRule="auto"/>
        <w:contextualSpacing/>
        <w:jc w:val="both"/>
        <w:rPr>
          <w:rFonts w:ascii="Times New Roman" w:eastAsia="Calibri" w:hAnsi="Times New Roman" w:cs="Times New Roman"/>
          <w:sz w:val="24"/>
          <w:szCs w:val="24"/>
        </w:rPr>
      </w:pPr>
    </w:p>
    <w:p w:rsidR="009C2351" w:rsidRPr="00346DEE" w:rsidRDefault="009C2351" w:rsidP="009C2351">
      <w:pPr>
        <w:spacing w:after="0" w:line="240" w:lineRule="auto"/>
        <w:contextualSpacing/>
        <w:jc w:val="both"/>
        <w:rPr>
          <w:rFonts w:ascii="Times New Roman" w:eastAsia="Calibri" w:hAnsi="Times New Roman" w:cs="Times New Roman"/>
          <w:sz w:val="24"/>
          <w:szCs w:val="24"/>
        </w:rPr>
      </w:pPr>
      <w:r w:rsidRPr="00346DEE">
        <w:rPr>
          <w:rFonts w:ascii="Times New Roman" w:hAnsi="Times New Roman" w:cs="Times New Roman"/>
          <w:b/>
          <w:bCs/>
          <w:sz w:val="24"/>
          <w:szCs w:val="24"/>
        </w:rPr>
        <w:t xml:space="preserve">MGSE9-12.N.CN.7 </w:t>
      </w:r>
      <w:r w:rsidRPr="00346DEE">
        <w:rPr>
          <w:rFonts w:ascii="Times New Roman" w:hAnsi="Times New Roman" w:cs="Times New Roman"/>
          <w:bCs/>
          <w:sz w:val="24"/>
          <w:szCs w:val="24"/>
        </w:rPr>
        <w:t>Solve quadratic equations with real coefficients that have complex solutions by (but not limited to) square roots, completing the square, and the quadratic formula.</w:t>
      </w:r>
    </w:p>
    <w:p w:rsidR="003F29EE" w:rsidRPr="00346DEE" w:rsidRDefault="003F29EE" w:rsidP="003F29EE">
      <w:pPr>
        <w:spacing w:after="0" w:line="240" w:lineRule="auto"/>
        <w:ind w:left="720"/>
        <w:contextualSpacing/>
        <w:rPr>
          <w:rFonts w:ascii="Times New Roman" w:eastAsia="Calibri" w:hAnsi="Times New Roman" w:cs="Times New Roman"/>
          <w:b/>
          <w:sz w:val="24"/>
          <w:szCs w:val="24"/>
        </w:rPr>
      </w:pPr>
    </w:p>
    <w:p w:rsidR="003F29EE" w:rsidRPr="00346DEE" w:rsidRDefault="003F29EE" w:rsidP="003F29EE">
      <w:pPr>
        <w:spacing w:after="0" w:line="240" w:lineRule="auto"/>
        <w:rPr>
          <w:rFonts w:ascii="Times New Roman" w:eastAsia="Calibri" w:hAnsi="Times New Roman" w:cs="Times New Roman"/>
          <w:b/>
          <w:sz w:val="24"/>
          <w:szCs w:val="24"/>
        </w:rPr>
      </w:pPr>
      <w:r w:rsidRPr="00346DEE">
        <w:rPr>
          <w:rFonts w:ascii="Times New Roman" w:eastAsia="Calibri" w:hAnsi="Times New Roman" w:cs="Times New Roman"/>
          <w:b/>
          <w:sz w:val="24"/>
          <w:szCs w:val="24"/>
        </w:rPr>
        <w:t>Standards for Mathematical Practice</w:t>
      </w:r>
    </w:p>
    <w:p w:rsidR="003F29EE" w:rsidRPr="00346DEE"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Attend to precision</w:t>
      </w:r>
    </w:p>
    <w:p w:rsidR="003F29EE" w:rsidRPr="00346DEE"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Construct viable arguments and critique the reasoning of others</w:t>
      </w:r>
    </w:p>
    <w:p w:rsidR="003F29EE" w:rsidRPr="00346DEE"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Look for and make use of structure</w:t>
      </w:r>
    </w:p>
    <w:p w:rsidR="003F29EE" w:rsidRPr="00346DEE" w:rsidRDefault="003F29EE" w:rsidP="003F29EE">
      <w:pPr>
        <w:numPr>
          <w:ilvl w:val="0"/>
          <w:numId w:val="46"/>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Look for and express regularity in repeated reasoning</w:t>
      </w:r>
    </w:p>
    <w:p w:rsidR="003F29EE" w:rsidRPr="003F29EE" w:rsidRDefault="003F29EE" w:rsidP="003F29EE">
      <w:pPr>
        <w:spacing w:after="0" w:line="240" w:lineRule="auto"/>
        <w:rPr>
          <w:rFonts w:ascii="Times New Roman" w:eastAsia="Calibri" w:hAnsi="Times New Roman" w:cs="Times New Roman"/>
        </w:rPr>
      </w:pPr>
    </w:p>
    <w:p w:rsidR="003F29EE" w:rsidRPr="00346DEE" w:rsidRDefault="003F29EE" w:rsidP="003F29EE">
      <w:pPr>
        <w:spacing w:after="0" w:line="240" w:lineRule="auto"/>
        <w:rPr>
          <w:rFonts w:ascii="Times New Roman" w:eastAsia="Calibri" w:hAnsi="Times New Roman" w:cs="Times New Roman"/>
          <w:b/>
          <w:sz w:val="24"/>
          <w:szCs w:val="24"/>
        </w:rPr>
      </w:pPr>
      <w:r w:rsidRPr="00346DEE">
        <w:rPr>
          <w:rFonts w:ascii="Times New Roman" w:eastAsia="Calibri" w:hAnsi="Times New Roman" w:cs="Times New Roman"/>
          <w:b/>
          <w:sz w:val="24"/>
          <w:szCs w:val="24"/>
        </w:rPr>
        <w:t>Introduction</w:t>
      </w:r>
    </w:p>
    <w:p w:rsidR="003F29EE" w:rsidRPr="00346DEE" w:rsidRDefault="003F29EE" w:rsidP="003F29EE">
      <w:pPr>
        <w:spacing w:after="0" w:line="259" w:lineRule="auto"/>
        <w:rPr>
          <w:rFonts w:ascii="Times New Roman" w:eastAsia="Calibri" w:hAnsi="Times New Roman" w:cs="Times New Roman"/>
          <w:sz w:val="24"/>
          <w:szCs w:val="24"/>
        </w:rPr>
      </w:pPr>
      <w:r w:rsidRPr="00346DEE">
        <w:rPr>
          <w:rFonts w:ascii="Times New Roman" w:eastAsia="Calibri" w:hAnsi="Times New Roman" w:cs="Times New Roman"/>
          <w:sz w:val="24"/>
          <w:szCs w:val="24"/>
        </w:rPr>
        <w:t>This task explores complex solutions to quadratic equations and was to distinguish quadratics with real solutions from quadratics with imaginary solutions. Students will be encouraged to draw on their knowledge of quadratics from previous classes, especially factoring and zeros, vertex-form equations, and graphs of quadratic equations. A cooperative card-sorting activity is followed by an exploration of the discriminant. The skills learned are reinforced through a problem set.</w:t>
      </w:r>
    </w:p>
    <w:p w:rsidR="003F29EE" w:rsidRPr="00346DEE" w:rsidRDefault="003F29EE" w:rsidP="003F29EE">
      <w:pPr>
        <w:spacing w:after="0" w:line="259" w:lineRule="auto"/>
        <w:rPr>
          <w:rFonts w:ascii="Times New Roman" w:eastAsia="Calibri" w:hAnsi="Times New Roman" w:cs="Times New Roman"/>
          <w:sz w:val="24"/>
          <w:szCs w:val="24"/>
        </w:rPr>
      </w:pPr>
    </w:p>
    <w:p w:rsidR="003F29EE" w:rsidRPr="00346DEE" w:rsidRDefault="003F29EE" w:rsidP="003F29EE">
      <w:pPr>
        <w:spacing w:after="0" w:line="240" w:lineRule="auto"/>
        <w:rPr>
          <w:rFonts w:ascii="Times New Roman" w:eastAsia="Calibri" w:hAnsi="Times New Roman" w:cs="Times New Roman"/>
          <w:b/>
          <w:sz w:val="24"/>
          <w:szCs w:val="24"/>
        </w:rPr>
      </w:pPr>
      <w:r w:rsidRPr="00346DEE">
        <w:rPr>
          <w:rFonts w:ascii="Times New Roman" w:eastAsia="Calibri" w:hAnsi="Times New Roman" w:cs="Times New Roman"/>
          <w:b/>
          <w:sz w:val="24"/>
          <w:szCs w:val="24"/>
        </w:rPr>
        <w:t>Teacher Notes</w:t>
      </w:r>
    </w:p>
    <w:p w:rsidR="003F29EE" w:rsidRPr="00346DEE" w:rsidRDefault="003F29EE" w:rsidP="003F29EE">
      <w:pPr>
        <w:spacing w:after="0" w:line="240" w:lineRule="auto"/>
        <w:rPr>
          <w:rFonts w:ascii="Times New Roman" w:eastAsia="Calibri" w:hAnsi="Times New Roman" w:cs="Times New Roman"/>
          <w:sz w:val="24"/>
          <w:szCs w:val="24"/>
        </w:rPr>
      </w:pPr>
      <w:r w:rsidRPr="00346DEE">
        <w:rPr>
          <w:rFonts w:ascii="Times New Roman" w:eastAsia="Calibri" w:hAnsi="Times New Roman" w:cs="Times New Roman"/>
          <w:sz w:val="24"/>
          <w:szCs w:val="24"/>
        </w:rPr>
        <w:t>This task is comprised of four parts and should be administered in the following order:</w:t>
      </w:r>
    </w:p>
    <w:p w:rsidR="003F29EE" w:rsidRPr="00346DEE"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cooperative card-matching task</w:t>
      </w:r>
    </w:p>
    <w:p w:rsidR="003F29EE" w:rsidRPr="00346DEE"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exploration activity</w:t>
      </w:r>
    </w:p>
    <w:p w:rsidR="003F29EE" w:rsidRPr="00346DEE"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class discussion</w:t>
      </w:r>
    </w:p>
    <w:p w:rsidR="003F29EE" w:rsidRPr="00346DEE" w:rsidRDefault="003F29EE" w:rsidP="003F29EE">
      <w:pPr>
        <w:numPr>
          <w:ilvl w:val="0"/>
          <w:numId w:val="45"/>
        </w:numPr>
        <w:spacing w:after="0" w:line="240" w:lineRule="auto"/>
        <w:contextualSpacing/>
        <w:rPr>
          <w:rFonts w:ascii="Times New Roman" w:eastAsia="Calibri" w:hAnsi="Times New Roman" w:cs="Times New Roman"/>
          <w:sz w:val="24"/>
          <w:szCs w:val="24"/>
        </w:rPr>
      </w:pPr>
      <w:r w:rsidRPr="00346DEE">
        <w:rPr>
          <w:rFonts w:ascii="Times New Roman" w:eastAsia="Calibri" w:hAnsi="Times New Roman" w:cs="Times New Roman"/>
          <w:sz w:val="24"/>
          <w:szCs w:val="24"/>
        </w:rPr>
        <w:t>individual problem set</w:t>
      </w:r>
    </w:p>
    <w:p w:rsidR="003F29EE" w:rsidRPr="003F29EE" w:rsidRDefault="003F29EE" w:rsidP="009C2351">
      <w:pPr>
        <w:spacing w:after="0" w:line="259" w:lineRule="auto"/>
        <w:rPr>
          <w:rFonts w:ascii="Times New Roman" w:eastAsia="Calibri" w:hAnsi="Times New Roman" w:cs="Times New Roman"/>
          <w:b/>
          <w:sz w:val="24"/>
          <w:u w:val="single"/>
        </w:rPr>
      </w:pPr>
      <w:r w:rsidRPr="00346DEE">
        <w:rPr>
          <w:rFonts w:ascii="Times New Roman" w:eastAsia="Calibri" w:hAnsi="Times New Roman" w:cs="Times New Roman"/>
          <w:sz w:val="24"/>
          <w:szCs w:val="24"/>
        </w:rPr>
        <w:t>The 12 cards are divided into three groups: those with 2 real solutions, those with one real solution, and those with no real solutions (2 imaginary). Have partners work together sorting cards into the three different groups. When the work has been checked, direct them to begin the exploration. Lead the class in a group discussion to summarize findings. Finally, allow students to complete the practice problem set.</w:t>
      </w:r>
      <w:r w:rsidR="009C2351" w:rsidRPr="00346DEE">
        <w:rPr>
          <w:rFonts w:ascii="Calibri" w:eastAsia="Calibri" w:hAnsi="Calibri" w:cs="Times New Roman"/>
          <w:sz w:val="24"/>
          <w:szCs w:val="24"/>
        </w:rPr>
        <w:t xml:space="preserve"> </w:t>
      </w:r>
      <w:r w:rsidRPr="003F29EE">
        <w:rPr>
          <w:rFonts w:ascii="Times New Roman" w:eastAsia="Calibri" w:hAnsi="Times New Roman" w:cs="Times New Roman"/>
          <w:b/>
          <w:sz w:val="24"/>
          <w:u w:val="single"/>
        </w:rPr>
        <w:br w:type="page"/>
      </w:r>
    </w:p>
    <w:p w:rsidR="003F29EE" w:rsidRPr="003F29EE" w:rsidRDefault="003F29EE" w:rsidP="003F29EE">
      <w:pPr>
        <w:spacing w:after="0" w:line="259" w:lineRule="auto"/>
        <w:rPr>
          <w:rFonts w:ascii="Times New Roman" w:eastAsia="Calibri" w:hAnsi="Times New Roman" w:cs="Times New Roman"/>
          <w:b/>
          <w:sz w:val="24"/>
          <w:u w:val="single"/>
        </w:rPr>
      </w:pPr>
      <w:r w:rsidRPr="003F29EE">
        <w:rPr>
          <w:rFonts w:ascii="Times New Roman" w:eastAsia="Calibri" w:hAnsi="Times New Roman" w:cs="Times New Roman"/>
          <w:b/>
          <w:sz w:val="24"/>
          <w:u w:val="single"/>
        </w:rPr>
        <w:lastRenderedPageBreak/>
        <w:t>Not as Complex as You Might Imagine…</w:t>
      </w:r>
    </w:p>
    <w:p w:rsidR="003F29EE" w:rsidRPr="003F29EE" w:rsidRDefault="003F29EE" w:rsidP="003F29EE">
      <w:pPr>
        <w:spacing w:after="0" w:line="259" w:lineRule="auto"/>
        <w:rPr>
          <w:rFonts w:ascii="Times New Roman" w:eastAsia="Calibri" w:hAnsi="Times New Roman" w:cs="Times New Roman"/>
          <w:b/>
          <w:sz w:val="24"/>
          <w:u w:val="single"/>
        </w:rPr>
      </w:pPr>
    </w:p>
    <w:p w:rsidR="003F29EE" w:rsidRPr="00381807" w:rsidRDefault="003F29EE" w:rsidP="003F29EE">
      <w:pPr>
        <w:spacing w:after="0" w:line="259" w:lineRule="auto"/>
        <w:rPr>
          <w:rFonts w:ascii="Times New Roman" w:eastAsia="Calibri" w:hAnsi="Times New Roman" w:cs="Times New Roman"/>
          <w:color w:val="5B9BD5"/>
          <w:sz w:val="24"/>
        </w:rPr>
      </w:pPr>
      <w:r>
        <w:rPr>
          <w:rFonts w:ascii="Times New Roman" w:eastAsia="Calibri" w:hAnsi="Times New Roman" w:cs="Times New Roman"/>
          <w:color w:val="5B9BD5"/>
          <w:sz w:val="24"/>
        </w:rPr>
        <w:t>Allow students to work in pairs to create three groups of cards based on the number of zeros the equation has (</w:t>
      </w:r>
      <w:proofErr w:type="gramStart"/>
      <w:r>
        <w:rPr>
          <w:rFonts w:ascii="Times New Roman" w:eastAsia="Calibri" w:hAnsi="Times New Roman" w:cs="Times New Roman"/>
          <w:color w:val="5B9BD5"/>
          <w:sz w:val="24"/>
        </w:rPr>
        <w:t>either one</w:t>
      </w:r>
      <w:proofErr w:type="gramEnd"/>
      <w:r>
        <w:rPr>
          <w:rFonts w:ascii="Times New Roman" w:eastAsia="Calibri" w:hAnsi="Times New Roman" w:cs="Times New Roman"/>
          <w:color w:val="5B9BD5"/>
          <w:sz w:val="24"/>
        </w:rPr>
        <w:t xml:space="preserve">, two, or none). </w:t>
      </w:r>
      <w:r w:rsidRPr="003F29EE">
        <w:rPr>
          <w:rFonts w:ascii="Times New Roman" w:eastAsia="Calibri" w:hAnsi="Times New Roman" w:cs="Times New Roman"/>
          <w:color w:val="5B9BD5"/>
          <w:sz w:val="24"/>
        </w:rPr>
        <w:t>The cards divide into three groups identifiable by their letters. If student arrange them in alphabetical order they will spell the words “BEGIN” (for quadratics with two solutions), “AH” (for quadratics with one solution), and “GOUT” (for quadratics with two imaginary solutions). Many of the quadratics can be classified without resorting to the discriminant. The cards are designed is such a way as to let students know that when the number and type of solutions can’t be discovered by inspection, a different method must be employed (the discriminant)</w:t>
      </w:r>
      <w:r w:rsidR="00381807">
        <w:rPr>
          <w:rFonts w:ascii="Times New Roman" w:eastAsia="Calibri" w:hAnsi="Times New Roman" w:cs="Times New Roman"/>
          <w:color w:val="5B9BD5"/>
          <w:sz w:val="24"/>
        </w:rPr>
        <w:t>.</w:t>
      </w:r>
    </w:p>
    <w:p w:rsidR="003F29EE" w:rsidRPr="003F29EE" w:rsidRDefault="003F29EE" w:rsidP="003F29EE">
      <w:pPr>
        <w:spacing w:after="0" w:line="259" w:lineRule="auto"/>
        <w:jc w:val="center"/>
        <w:rPr>
          <w:rFonts w:ascii="Times New Roman" w:eastAsia="Calibri" w:hAnsi="Times New Roman" w:cs="Times New Roman"/>
          <w:sz w:val="24"/>
        </w:rPr>
      </w:pPr>
      <w:r w:rsidRPr="003F29EE">
        <w:rPr>
          <w:rFonts w:ascii="Times New Roman" w:eastAsia="Calibri" w:hAnsi="Times New Roman" w:cs="Times New Roman"/>
          <w:sz w:val="24"/>
        </w:rPr>
        <w:t>Exploration</w:t>
      </w: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After completing the cards activity….</w:t>
      </w:r>
    </w:p>
    <w:p w:rsidR="003F29EE" w:rsidRPr="003F29EE" w:rsidRDefault="003F29EE" w:rsidP="003F29EE">
      <w:pPr>
        <w:spacing w:after="0" w:line="259" w:lineRule="auto"/>
        <w:rPr>
          <w:rFonts w:ascii="Times New Roman" w:eastAsia="Calibri" w:hAnsi="Times New Roman" w:cs="Times New Roman"/>
          <w:sz w:val="24"/>
        </w:rPr>
      </w:pP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 xml:space="preserve">Choose one of the following questions and ask your partner. After they have answered, let them choose one to ask you.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F29EE" w:rsidRPr="003F29EE" w:rsidTr="00411F79">
        <w:trPr>
          <w:trHeight w:val="1284"/>
        </w:trPr>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Which quadratic was easier to classify, letter B or letter G? Explain your choice.</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Students will likely say letter B since the factors are given and so the number of solutions (2) is easy to spot. Letter G is not difficult to classify - it has a positive y intercept and opens downward and so must have 2 solutions also.</w:t>
            </w:r>
          </w:p>
        </w:tc>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Which quadratic was easier to classify, letter O or letter E? Explain your choice.</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E is easier to classify since it can be done so by inspection – the y intercept is negative and it opens upward (2 solutions). Letter O is difficult to classify by inspection and is a good candidate for the discriminant test </w:t>
            </w:r>
            <m:oMath>
              <m:d>
                <m:dPr>
                  <m:ctrlPr>
                    <w:rPr>
                      <w:rFonts w:ascii="Cambria Math" w:hAnsi="Cambria Math" w:cs="Times New Roman"/>
                      <w:i/>
                      <w:color w:val="5B9BD5"/>
                      <w:sz w:val="24"/>
                    </w:rPr>
                  </m:ctrlPr>
                </m:dPr>
                <m:e>
                  <m:r>
                    <w:rPr>
                      <w:rFonts w:ascii="Cambria Math" w:hAnsi="Cambria Math" w:cs="Times New Roman"/>
                      <w:color w:val="5B9BD5"/>
                      <w:sz w:val="24"/>
                    </w:rPr>
                    <m:t>D=-7</m:t>
                  </m:r>
                </m:e>
              </m:d>
            </m:oMath>
          </w:p>
        </w:tc>
      </w:tr>
      <w:tr w:rsidR="003F29EE" w:rsidRPr="003F29EE" w:rsidTr="00411F79">
        <w:trPr>
          <w:trHeight w:val="1284"/>
        </w:trPr>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 xml:space="preserve">Which of the quadratics did you find most difficult to classify? Did </w:t>
            </w:r>
            <w:proofErr w:type="gramStart"/>
            <w:r w:rsidRPr="003F29EE">
              <w:rPr>
                <w:rFonts w:ascii="Times New Roman" w:hAnsi="Times New Roman" w:cs="Times New Roman"/>
                <w:sz w:val="24"/>
              </w:rPr>
              <w:t>those</w:t>
            </w:r>
            <w:proofErr w:type="gramEnd"/>
            <w:r w:rsidRPr="003F29EE">
              <w:rPr>
                <w:rFonts w:ascii="Times New Roman" w:hAnsi="Times New Roman" w:cs="Times New Roman"/>
                <w:sz w:val="24"/>
              </w:rPr>
              <w:t xml:space="preserve"> quadratics have anything in common that made them difficult?</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Students who are familiar with both vertex- and factored form of a quadratic should be able to classify those types easily. It will be the standard form quadratics that will prove most difficult for students, particularly O, T and N. </w:t>
            </w:r>
            <w:proofErr w:type="gramStart"/>
            <w:r w:rsidRPr="003F29EE">
              <w:rPr>
                <w:rFonts w:ascii="Times New Roman" w:hAnsi="Times New Roman" w:cs="Times New Roman"/>
                <w:color w:val="5B9BD5"/>
                <w:sz w:val="24"/>
              </w:rPr>
              <w:t>Thes</w:t>
            </w:r>
            <w:r w:rsidR="00381807">
              <w:rPr>
                <w:rFonts w:ascii="Times New Roman" w:hAnsi="Times New Roman" w:cs="Times New Roman"/>
                <w:color w:val="5B9BD5"/>
                <w:sz w:val="24"/>
              </w:rPr>
              <w:t>e</w:t>
            </w:r>
            <w:proofErr w:type="gramEnd"/>
            <w:r w:rsidR="00381807">
              <w:rPr>
                <w:rFonts w:ascii="Times New Roman" w:hAnsi="Times New Roman" w:cs="Times New Roman"/>
                <w:color w:val="5B9BD5"/>
                <w:sz w:val="24"/>
              </w:rPr>
              <w:t xml:space="preserve"> quadratics have a discriminant</w:t>
            </w:r>
            <w:r w:rsidRPr="003F29EE">
              <w:rPr>
                <w:rFonts w:ascii="Times New Roman" w:hAnsi="Times New Roman" w:cs="Times New Roman"/>
                <w:color w:val="5B9BD5"/>
                <w:sz w:val="24"/>
              </w:rPr>
              <w:t xml:space="preserve"> close to zero.</w:t>
            </w:r>
          </w:p>
        </w:tc>
        <w:tc>
          <w:tcPr>
            <w:tcW w:w="4675" w:type="dxa"/>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Letter T turned out to have NO real solutions though it comes pretty close to having one or two. How were you able to classify letter T correctly?</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Resourceful students may graph the quadratic or apply the quadratic formula.</w:t>
            </w:r>
          </w:p>
        </w:tc>
      </w:tr>
      <w:tr w:rsidR="003F29EE" w:rsidRPr="003F29EE" w:rsidTr="00411F79">
        <w:trPr>
          <w:trHeight w:val="1284"/>
        </w:trPr>
        <w:tc>
          <w:tcPr>
            <w:tcW w:w="4675" w:type="dxa"/>
            <w:tcBorders>
              <w:bottom w:val="double" w:sz="4" w:space="0" w:color="auto"/>
            </w:tcBorders>
          </w:tcPr>
          <w:p w:rsidR="003F29EE" w:rsidRPr="003F29EE" w:rsidRDefault="003F29EE" w:rsidP="003F29EE">
            <w:pPr>
              <w:jc w:val="center"/>
              <w:rPr>
                <w:rFonts w:ascii="Times New Roman" w:hAnsi="Times New Roman" w:cs="Times New Roman"/>
                <w:sz w:val="24"/>
              </w:rPr>
            </w:pPr>
            <w:r w:rsidRPr="003F29EE">
              <w:rPr>
                <w:rFonts w:ascii="Times New Roman" w:hAnsi="Times New Roman" w:cs="Times New Roman"/>
                <w:sz w:val="24"/>
              </w:rPr>
              <w:t xml:space="preserve">Letter H has exactly </w:t>
            </w:r>
            <w:r w:rsidRPr="003F29EE">
              <w:rPr>
                <w:rFonts w:ascii="Times New Roman" w:hAnsi="Times New Roman" w:cs="Times New Roman"/>
                <w:i/>
                <w:sz w:val="24"/>
              </w:rPr>
              <w:t>one</w:t>
            </w:r>
            <w:r w:rsidRPr="003F29EE">
              <w:rPr>
                <w:rFonts w:ascii="Times New Roman" w:hAnsi="Times New Roman" w:cs="Times New Roman"/>
                <w:sz w:val="24"/>
              </w:rPr>
              <w:t xml:space="preserve"> solution. What changes could be made to the term coefficients to make H have </w:t>
            </w:r>
            <w:r w:rsidRPr="003F29EE">
              <w:rPr>
                <w:rFonts w:ascii="Times New Roman" w:hAnsi="Times New Roman" w:cs="Times New Roman"/>
                <w:i/>
                <w:sz w:val="24"/>
              </w:rPr>
              <w:t xml:space="preserve">no </w:t>
            </w:r>
            <w:r w:rsidRPr="003F29EE">
              <w:rPr>
                <w:rFonts w:ascii="Times New Roman" w:hAnsi="Times New Roman" w:cs="Times New Roman"/>
                <w:sz w:val="24"/>
              </w:rPr>
              <w:t>solutions?</w:t>
            </w:r>
          </w:p>
          <w:p w:rsidR="003F29EE" w:rsidRPr="003F29EE" w:rsidRDefault="003F29EE" w:rsidP="003F29EE">
            <w:pPr>
              <w:jc w:val="center"/>
              <w:rPr>
                <w:rFonts w:ascii="Times New Roman" w:hAnsi="Times New Roman" w:cs="Times New Roman"/>
                <w:color w:val="5B9BD5"/>
                <w:sz w:val="24"/>
              </w:rPr>
            </w:pPr>
            <w:r w:rsidRPr="003F29EE">
              <w:rPr>
                <w:rFonts w:ascii="Times New Roman" w:hAnsi="Times New Roman" w:cs="Times New Roman"/>
                <w:color w:val="5B9BD5"/>
                <w:sz w:val="24"/>
              </w:rPr>
              <w:t xml:space="preserve">It is important to point out to students here that </w:t>
            </w:r>
            <w:r w:rsidRPr="003F29EE">
              <w:rPr>
                <w:rFonts w:ascii="Times New Roman" w:hAnsi="Times New Roman" w:cs="Times New Roman"/>
                <w:i/>
                <w:color w:val="5B9BD5"/>
                <w:sz w:val="24"/>
              </w:rPr>
              <w:t>all three coefficients</w:t>
            </w:r>
            <w:r w:rsidRPr="003F29EE">
              <w:rPr>
                <w:rFonts w:ascii="Times New Roman" w:hAnsi="Times New Roman" w:cs="Times New Roman"/>
                <w:color w:val="5B9BD5"/>
                <w:sz w:val="24"/>
              </w:rPr>
              <w:t xml:space="preserve"> can be changed in a way to alter the number of solutions. This foreshadows the fact that the discriminant contains all three coefficients – </w:t>
            </w:r>
            <w:proofErr w:type="gramStart"/>
            <w:r w:rsidRPr="003F29EE">
              <w:rPr>
                <w:rFonts w:ascii="Times New Roman" w:hAnsi="Times New Roman" w:cs="Times New Roman"/>
                <w:color w:val="5B9BD5"/>
                <w:sz w:val="24"/>
              </w:rPr>
              <w:t>that</w:t>
            </w:r>
            <w:proofErr w:type="gramEnd"/>
            <w:r w:rsidRPr="003F29EE">
              <w:rPr>
                <w:rFonts w:ascii="Times New Roman" w:hAnsi="Times New Roman" w:cs="Times New Roman"/>
                <w:color w:val="5B9BD5"/>
                <w:sz w:val="24"/>
              </w:rPr>
              <w:t xml:space="preserve"> any one of the three can force the value of the discriminate negative or positive (or zero!).</w:t>
            </w:r>
          </w:p>
        </w:tc>
        <w:tc>
          <w:tcPr>
            <w:tcW w:w="4675" w:type="dxa"/>
            <w:tcBorders>
              <w:bottom w:val="double" w:sz="4" w:space="0" w:color="auto"/>
            </w:tcBorders>
          </w:tcPr>
          <w:p w:rsidR="003F29EE" w:rsidRPr="003F29EE" w:rsidRDefault="003F29EE" w:rsidP="003F29EE">
            <w:pPr>
              <w:jc w:val="center"/>
              <w:rPr>
                <w:rFonts w:ascii="Times New Roman" w:hAnsi="Times New Roman" w:cs="Times New Roman"/>
                <w:sz w:val="24"/>
              </w:rPr>
            </w:pPr>
          </w:p>
        </w:tc>
      </w:tr>
    </w:tbl>
    <w:p w:rsidR="003F29EE" w:rsidRPr="003F29EE" w:rsidRDefault="003F29EE" w:rsidP="003F29EE">
      <w:pPr>
        <w:spacing w:after="0" w:line="259" w:lineRule="auto"/>
        <w:rPr>
          <w:rFonts w:ascii="Calibri" w:eastAsia="Calibri" w:hAnsi="Calibri" w:cs="Times New Roman"/>
          <w:sz w:val="24"/>
        </w:rPr>
      </w:pPr>
      <w:r w:rsidRPr="003F29EE">
        <w:rPr>
          <w:rFonts w:ascii="Calibri" w:eastAsia="Calibri" w:hAnsi="Calibri" w:cs="Times New Roman"/>
          <w:noProof/>
          <w:sz w:val="24"/>
        </w:rPr>
        <w:lastRenderedPageBreak/>
        <mc:AlternateContent>
          <mc:Choice Requires="wps">
            <w:drawing>
              <wp:anchor distT="0" distB="0" distL="114300" distR="114300" simplePos="0" relativeHeight="251677184" behindDoc="0" locked="0" layoutInCell="1" allowOverlap="1" wp14:anchorId="1EA174CD" wp14:editId="330AA860">
                <wp:simplePos x="0" y="0"/>
                <wp:positionH relativeFrom="column">
                  <wp:posOffset>-66675</wp:posOffset>
                </wp:positionH>
                <wp:positionV relativeFrom="paragraph">
                  <wp:posOffset>145414</wp:posOffset>
                </wp:positionV>
                <wp:extent cx="6553200" cy="36290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6553200" cy="362902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5.25pt;margin-top:11.45pt;width:516pt;height:28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" filled="f" strokecolor="#41719c" strokeweight="1pt"/>
            </w:pict>
          </mc:Fallback>
        </mc:AlternateConten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Now work on these questions together:</w:t>
      </w:r>
    </w:p>
    <w:p w:rsidR="003F29EE" w:rsidRPr="003F29EE" w:rsidRDefault="003F29EE" w:rsidP="003F29EE">
      <w:pPr>
        <w:spacing w:after="0" w:line="259" w:lineRule="auto"/>
        <w:rPr>
          <w:rFonts w:ascii="Times New Roman" w:eastAsia="Calibri"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030"/>
      </w:tblGrid>
      <w:tr w:rsidR="003F29EE" w:rsidRPr="003F29EE" w:rsidTr="00411F79">
        <w:tc>
          <w:tcPr>
            <w:tcW w:w="3030" w:type="dxa"/>
          </w:tcPr>
          <w:p w:rsidR="003F29EE" w:rsidRPr="003F29EE" w:rsidRDefault="008C232D"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x</m:t>
                        </m:r>
                      </m:e>
                    </m:rad>
                  </m:num>
                  <m:den>
                    <m:r>
                      <w:rPr>
                        <w:rFonts w:ascii="Cambria Math" w:hAnsi="Cambria Math" w:cs="Times New Roman"/>
                      </w:rPr>
                      <m:t>3</m:t>
                    </m:r>
                  </m:den>
                </m:f>
              </m:oMath>
            </m:oMathPara>
          </w:p>
        </w:tc>
        <w:tc>
          <w:tcPr>
            <w:tcW w:w="3030" w:type="dxa"/>
          </w:tcPr>
          <w:p w:rsidR="003F29EE" w:rsidRPr="003F29EE" w:rsidRDefault="008C232D"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5-</m:t>
                    </m:r>
                    <m:rad>
                      <m:radPr>
                        <m:degHide m:val="1"/>
                        <m:ctrlPr>
                          <w:rPr>
                            <w:rFonts w:ascii="Cambria Math" w:hAnsi="Cambria Math" w:cs="Times New Roman"/>
                            <w:i/>
                          </w:rPr>
                        </m:ctrlPr>
                      </m:radPr>
                      <m:deg/>
                      <m:e>
                        <m:r>
                          <w:rPr>
                            <w:rFonts w:ascii="Cambria Math" w:hAnsi="Cambria Math" w:cs="Times New Roman"/>
                          </w:rPr>
                          <m:t>6</m:t>
                        </m:r>
                      </m:e>
                    </m:rad>
                  </m:num>
                  <m:den>
                    <m:r>
                      <w:rPr>
                        <w:rFonts w:ascii="Cambria Math" w:hAnsi="Cambria Math" w:cs="Times New Roman"/>
                      </w:rPr>
                      <m:t>x</m:t>
                    </m:r>
                  </m:den>
                </m:f>
              </m:oMath>
            </m:oMathPara>
          </w:p>
        </w:tc>
        <w:tc>
          <w:tcPr>
            <w:tcW w:w="3030" w:type="dxa"/>
          </w:tcPr>
          <w:p w:rsidR="003F29EE" w:rsidRPr="003F29EE" w:rsidRDefault="008C232D" w:rsidP="003F29EE">
            <w:pPr>
              <w:rPr>
                <w:rFonts w:ascii="Times New Roman" w:eastAsia="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3</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rad>
                      <m:radPr>
                        <m:degHide m:val="1"/>
                        <m:ctrlPr>
                          <w:rPr>
                            <w:rFonts w:ascii="Cambria Math" w:hAnsi="Cambria Math" w:cs="Times New Roman"/>
                            <w:i/>
                          </w:rPr>
                        </m:ctrlPr>
                      </m:radPr>
                      <m:deg/>
                      <m:e>
                        <m:r>
                          <w:rPr>
                            <w:rFonts w:ascii="Cambria Math" w:hAnsi="Cambria Math" w:cs="Times New Roman"/>
                          </w:rPr>
                          <m:t>2</m:t>
                        </m:r>
                      </m:e>
                    </m:rad>
                  </m:num>
                  <m:den>
                    <m:r>
                      <w:rPr>
                        <w:rFonts w:ascii="Cambria Math" w:hAnsi="Cambria Math" w:cs="Times New Roman"/>
                      </w:rPr>
                      <m:t>5</m:t>
                    </m:r>
                  </m:den>
                </m:f>
              </m:oMath>
            </m:oMathPara>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381807">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color w:val="5B9BD5"/>
        </w:rPr>
        <w:t xml:space="preserve">The domain for </w:t>
      </w:r>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1</m:t>
            </m:r>
          </m:sub>
        </m:sSub>
      </m:oMath>
      <w:r w:rsidRPr="003F29EE">
        <w:rPr>
          <w:rFonts w:ascii="Times New Roman" w:eastAsia="Times New Roman" w:hAnsi="Times New Roman" w:cs="Times New Roman"/>
          <w:color w:val="5B9BD5"/>
        </w:rPr>
        <w:t xml:space="preserve"> is all real numbers except </w:t>
      </w:r>
      <w:r w:rsidRPr="003F29EE">
        <w:rPr>
          <w:rFonts w:ascii="Times New Roman" w:eastAsia="Times New Roman" w:hAnsi="Times New Roman" w:cs="Times New Roman"/>
          <w:i/>
          <w:color w:val="5B9BD5"/>
          <w:u w:val="single"/>
        </w:rPr>
        <w:t>negative values. Square roots of negative numbers are not real.</w:t>
      </w:r>
      <w:r w:rsidRPr="003F29EE">
        <w:rPr>
          <w:rFonts w:ascii="Times New Roman" w:eastAsia="Times New Roman" w:hAnsi="Times New Roman" w:cs="Times New Roman"/>
          <w:color w:val="5B9BD5"/>
        </w:rPr>
        <w:t xml:space="preserve"> Use the structure of this expression to point out that the quadratic formula cannot have negatives under the radical if we hope to have real solutions.</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exc</w:t>
      </w:r>
      <w:r w:rsidR="00381807">
        <w:rPr>
          <w:rFonts w:ascii="Times New Roman" w:eastAsia="Times New Roman" w:hAnsi="Times New Roman" w:cs="Times New Roman"/>
        </w:rPr>
        <w:t>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Times New Roman" w:hAnsi="Times New Roman" w:cs="Times New Roman"/>
          <w:color w:val="5B9BD5"/>
        </w:rPr>
        <w:t xml:space="preserve">The domain for </w:t>
      </w:r>
      <w:r w:rsidRPr="003F29EE">
        <w:rPr>
          <w:rFonts w:ascii="Times New Roman" w:eastAsia="Calibri" w:hAnsi="Times New Roman" w:cs="Times New Roman"/>
          <w:color w:val="5B9BD5"/>
        </w:rPr>
        <w:t xml:space="preserve"> </w:t>
      </w:r>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2</m:t>
            </m:r>
          </m:sub>
        </m:sSub>
      </m:oMath>
      <w:r w:rsidRPr="003F29EE">
        <w:rPr>
          <w:rFonts w:ascii="Times New Roman" w:eastAsia="Times New Roman" w:hAnsi="Times New Roman" w:cs="Times New Roman"/>
          <w:color w:val="5B9BD5"/>
        </w:rPr>
        <w:t xml:space="preserve"> is all real numbers except zero. Division by zero is undefined. Use this expression to point out that the quadratic formula cannot have zeros in the denominator – if it did, that would mean </w:t>
      </w:r>
      <w:proofErr w:type="gramStart"/>
      <w:r w:rsidRPr="003F29EE">
        <w:rPr>
          <w:rFonts w:ascii="Times New Roman" w:eastAsia="Times New Roman" w:hAnsi="Times New Roman" w:cs="Times New Roman"/>
          <w:i/>
          <w:color w:val="5B9BD5"/>
        </w:rPr>
        <w:t>a</w:t>
      </w:r>
      <w:proofErr w:type="gramEnd"/>
      <w:r w:rsidRPr="003F29EE">
        <w:rPr>
          <w:rFonts w:ascii="Times New Roman" w:eastAsia="Times New Roman" w:hAnsi="Times New Roman" w:cs="Times New Roman"/>
          <w:color w:val="5B9BD5"/>
        </w:rPr>
        <w:t xml:space="preserve"> equaled zero which would mean that the expression wasn’t a quadratic! (The student is asked this same question on the next page).</w: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381807">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color w:val="5B9BD5"/>
        </w:rPr>
      </w:pPr>
      <w:r w:rsidRPr="003F29EE">
        <w:rPr>
          <w:rFonts w:ascii="Times New Roman" w:eastAsia="Calibri" w:hAnsi="Times New Roman" w:cs="Times New Roman"/>
          <w:color w:val="5B9BD5"/>
        </w:rPr>
        <w:t xml:space="preserve">(The wording here is a bit misleading…) There are no domain restrictions </w:t>
      </w:r>
      <w:proofErr w:type="gramStart"/>
      <w:r w:rsidRPr="003F29EE">
        <w:rPr>
          <w:rFonts w:ascii="Times New Roman" w:eastAsia="Calibri" w:hAnsi="Times New Roman" w:cs="Times New Roman"/>
          <w:color w:val="5B9BD5"/>
        </w:rPr>
        <w:t xml:space="preserve">for </w:t>
      </w:r>
      <w:proofErr w:type="gramEnd"/>
      <m:oMath>
        <m:sSub>
          <m:sSubPr>
            <m:ctrlPr>
              <w:rPr>
                <w:rFonts w:ascii="Cambria Math" w:eastAsia="Calibri" w:hAnsi="Cambria Math" w:cs="Times New Roman"/>
                <w:i/>
                <w:color w:val="5B9BD5"/>
              </w:rPr>
            </m:ctrlPr>
          </m:sSubPr>
          <m:e>
            <m:r>
              <w:rPr>
                <w:rFonts w:ascii="Cambria Math" w:eastAsia="Calibri" w:hAnsi="Cambria Math" w:cs="Times New Roman"/>
                <w:color w:val="5B9BD5"/>
              </w:rPr>
              <m:t>y</m:t>
            </m:r>
          </m:e>
          <m:sub>
            <m:r>
              <w:rPr>
                <w:rFonts w:ascii="Cambria Math" w:eastAsia="Calibri" w:hAnsi="Cambria Math" w:cs="Times New Roman"/>
                <w:color w:val="5B9BD5"/>
              </w:rPr>
              <m:t>3</m:t>
            </m:r>
          </m:sub>
        </m:sSub>
      </m:oMath>
      <w:r w:rsidRPr="003F29EE">
        <w:rPr>
          <w:rFonts w:ascii="Times New Roman" w:eastAsia="Times New Roman" w:hAnsi="Times New Roman" w:cs="Times New Roman"/>
          <w:color w:val="5B9BD5"/>
        </w:rPr>
        <w:t xml:space="preserve">. Use this expression to point out that the quadratic formula can have </w:t>
      </w:r>
      <w:r w:rsidRPr="003F29EE">
        <w:rPr>
          <w:rFonts w:ascii="Times New Roman" w:eastAsia="Times New Roman" w:hAnsi="Times New Roman" w:cs="Times New Roman"/>
          <w:i/>
          <w:color w:val="5B9BD5"/>
        </w:rPr>
        <w:t>any</w:t>
      </w:r>
      <w:r w:rsidRPr="003F29EE">
        <w:rPr>
          <w:rFonts w:ascii="Times New Roman" w:eastAsia="Times New Roman" w:hAnsi="Times New Roman" w:cs="Times New Roman"/>
          <w:color w:val="5B9BD5"/>
        </w:rPr>
        <w:t xml:space="preserve"> number appear in this slot (the value of </w:t>
      </w:r>
      <w:r w:rsidRPr="003F29EE">
        <w:rPr>
          <w:rFonts w:ascii="Times New Roman" w:eastAsia="Times New Roman" w:hAnsi="Times New Roman" w:cs="Times New Roman"/>
          <w:i/>
          <w:color w:val="5B9BD5"/>
        </w:rPr>
        <w:t>b</w:t>
      </w:r>
      <w:r w:rsidRPr="003F29EE">
        <w:rPr>
          <w:rFonts w:ascii="Times New Roman" w:eastAsia="Times New Roman" w:hAnsi="Times New Roman" w:cs="Times New Roman"/>
          <w:color w:val="5B9BD5"/>
        </w:rPr>
        <w:t>).</w: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160" w:line="259" w:lineRule="auto"/>
        <w:rPr>
          <w:rFonts w:ascii="Calibri" w:eastAsia="Calibri" w:hAnsi="Calibri" w:cs="Times New Roman"/>
        </w:rPr>
      </w:pPr>
    </w:p>
    <w:p w:rsidR="003F29EE" w:rsidRPr="003F29EE" w:rsidRDefault="003F29EE" w:rsidP="003F29EE">
      <w:pPr>
        <w:spacing w:after="160" w:line="259" w:lineRule="auto"/>
        <w:rPr>
          <w:rFonts w:ascii="Times New Roman" w:eastAsia="Calibri" w:hAnsi="Times New Roman" w:cs="Times New Roman"/>
        </w:rPr>
      </w:pPr>
      <w:r w:rsidRPr="003F29EE">
        <w:rPr>
          <w:rFonts w:ascii="Times New Roman" w:eastAsia="Calibri" w:hAnsi="Times New Roman" w:cs="Times New Roman"/>
        </w:rPr>
        <w:t>With the answers from the previous three questions in mind, let’s look at the quadratic formula:</w:t>
      </w:r>
    </w:p>
    <w:p w:rsidR="003F29EE" w:rsidRPr="003F29EE" w:rsidRDefault="003F29EE" w:rsidP="003F29EE">
      <w:pPr>
        <w:spacing w:after="0" w:line="259" w:lineRule="auto"/>
        <w:jc w:val="center"/>
        <w:rPr>
          <w:rFonts w:ascii="Times New Roman" w:eastAsia="Calibri" w:hAnsi="Times New Roman" w:cs="Times New Roman"/>
        </w:rPr>
      </w:pPr>
      <w:r w:rsidRPr="003F29EE">
        <w:rPr>
          <w:rFonts w:ascii="Times New Roman" w:eastAsia="Times New Roman" w:hAnsi="Times New Roman" w:cs="Times New Roman"/>
        </w:rPr>
        <w:t xml:space="preserve">If    </w:t>
      </w:r>
      <m:oMath>
        <m:r>
          <w:rPr>
            <w:rFonts w:ascii="Cambria Math" w:eastAsia="Calibri" w:hAnsi="Cambria Math" w:cs="Times New Roman"/>
          </w:rPr>
          <m:t>a</m:t>
        </m:r>
        <m:sSup>
          <m:sSupPr>
            <m:ctrlPr>
              <w:rPr>
                <w:rFonts w:ascii="Cambria Math" w:eastAsia="Calibri" w:hAnsi="Cambria Math" w:cs="Times New Roman"/>
                <w:i/>
              </w:rPr>
            </m:ctrlPr>
          </m:sSupPr>
          <m:e>
            <m:r>
              <w:rPr>
                <w:rFonts w:ascii="Cambria Math" w:eastAsia="Calibri" w:hAnsi="Cambria Math" w:cs="Times New Roman"/>
              </w:rPr>
              <m:t>x</m:t>
            </m:r>
          </m:e>
          <m:sup>
            <m:r>
              <w:rPr>
                <w:rFonts w:ascii="Cambria Math" w:eastAsia="Calibri" w:hAnsi="Cambria Math" w:cs="Times New Roman"/>
              </w:rPr>
              <m:t>2</m:t>
            </m:r>
          </m:sup>
        </m:sSup>
        <m:r>
          <w:rPr>
            <w:rFonts w:ascii="Cambria Math" w:eastAsia="Calibri" w:hAnsi="Cambria Math" w:cs="Times New Roman"/>
          </w:rPr>
          <m:t>+bx+c=0</m:t>
        </m:r>
      </m:oMath>
      <w:r w:rsidRPr="003F29EE">
        <w:rPr>
          <w:rFonts w:ascii="Times New Roman" w:eastAsia="Times New Roman" w:hAnsi="Times New Roman" w:cs="Times New Roman"/>
        </w:rPr>
        <w:t xml:space="preserve">   then    </w:t>
      </w:r>
      <m:oMath>
        <m:r>
          <w:rPr>
            <w:rFonts w:ascii="Cambria Math" w:eastAsia="Calibri" w:hAnsi="Cambria Math" w:cs="Times New Roman"/>
          </w:rPr>
          <m:t>x</m:t>
        </m:r>
        <m:r>
          <m:rPr>
            <m:sty m:val="p"/>
          </m:rPr>
          <w:rPr>
            <w:rFonts w:ascii="Cambria Math" w:eastAsia="Calibri" w:hAnsi="Cambria Math" w:cs="Times New Roman"/>
          </w:rPr>
          <m:t>=</m:t>
        </m:r>
        <m:f>
          <m:fPr>
            <m:ctrlPr>
              <w:rPr>
                <w:rFonts w:ascii="Cambria Math" w:eastAsia="Calibri" w:hAnsi="Cambria Math" w:cs="Times New Roman"/>
              </w:rPr>
            </m:ctrlPr>
          </m:fPr>
          <m:num>
            <m:r>
              <m:rPr>
                <m:sty m:val="p"/>
              </m:rPr>
              <w:rPr>
                <w:rFonts w:ascii="Cambria Math" w:eastAsia="Calibri" w:hAnsi="Cambria Math" w:cs="Times New Roman"/>
              </w:rPr>
              <m:t>-</m:t>
            </m:r>
            <m:r>
              <w:rPr>
                <w:rFonts w:ascii="Cambria Math" w:eastAsia="Calibri" w:hAnsi="Cambria Math" w:cs="Times New Roman"/>
              </w:rPr>
              <m:t>b</m:t>
            </m:r>
            <m:r>
              <m:rPr>
                <m:sty m:val="p"/>
              </m:rPr>
              <w:rPr>
                <w:rFonts w:ascii="Cambria Math" w:eastAsia="Calibri" w:hAnsi="Cambria Math" w:cs="Times New Roman"/>
              </w:rPr>
              <m:t>±</m:t>
            </m:r>
            <m:rad>
              <m:radPr>
                <m:degHide m:val="1"/>
                <m:ctrlPr>
                  <w:rPr>
                    <w:rFonts w:ascii="Cambria Math" w:eastAsia="Calibri" w:hAnsi="Cambria Math" w:cs="Times New Roman"/>
                  </w:rPr>
                </m:ctrlPr>
              </m:radPr>
              <m:deg/>
              <m:e>
                <m:sSup>
                  <m:sSupPr>
                    <m:ctrlPr>
                      <w:rPr>
                        <w:rFonts w:ascii="Cambria Math" w:eastAsia="Calibri" w:hAnsi="Cambria Math" w:cs="Times New Roman"/>
                      </w:rPr>
                    </m:ctrlPr>
                  </m:sSupPr>
                  <m:e>
                    <m:r>
                      <w:rPr>
                        <w:rFonts w:ascii="Cambria Math" w:eastAsia="Calibri" w:hAnsi="Cambria Math" w:cs="Times New Roman"/>
                      </w:rPr>
                      <m:t>b</m:t>
                    </m:r>
                  </m:e>
                  <m:sup>
                    <m:r>
                      <m:rPr>
                        <m:sty m:val="p"/>
                      </m:rPr>
                      <w:rPr>
                        <w:rFonts w:ascii="Cambria Math" w:eastAsia="Calibri" w:hAnsi="Cambria Math" w:cs="Times New Roman"/>
                      </w:rPr>
                      <m:t>2</m:t>
                    </m:r>
                  </m:sup>
                </m:sSup>
                <m:r>
                  <m:rPr>
                    <m:sty m:val="p"/>
                  </m:rPr>
                  <w:rPr>
                    <w:rFonts w:ascii="Cambria Math" w:eastAsia="Calibri" w:hAnsi="Cambria Math" w:cs="Times New Roman"/>
                  </w:rPr>
                  <m:t>-4</m:t>
                </m:r>
                <m:r>
                  <w:rPr>
                    <w:rFonts w:ascii="Cambria Math" w:eastAsia="Calibri" w:hAnsi="Cambria Math" w:cs="Times New Roman"/>
                  </w:rPr>
                  <m:t>ac</m:t>
                </m:r>
              </m:e>
            </m:rad>
          </m:num>
          <m:den>
            <m:r>
              <m:rPr>
                <m:sty m:val="p"/>
              </m:rPr>
              <w:rPr>
                <w:rFonts w:ascii="Cambria Math" w:eastAsia="Calibri" w:hAnsi="Cambria Math" w:cs="Times New Roman"/>
              </w:rPr>
              <m:t>2</m:t>
            </m:r>
            <m:r>
              <w:rPr>
                <w:rFonts w:ascii="Cambria Math" w:eastAsia="Calibri" w:hAnsi="Cambria Math" w:cs="Times New Roman"/>
              </w:rPr>
              <m:t>a</m:t>
            </m:r>
          </m:den>
        </m:f>
      </m:oMath>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noProof/>
        </w:rPr>
        <mc:AlternateContent>
          <mc:Choice Requires="wps">
            <w:drawing>
              <wp:anchor distT="45720" distB="45720" distL="114300" distR="114300" simplePos="0" relativeHeight="251681280" behindDoc="0" locked="0" layoutInCell="1" allowOverlap="1" wp14:anchorId="3AEA44CA" wp14:editId="485DD206">
                <wp:simplePos x="0" y="0"/>
                <wp:positionH relativeFrom="page">
                  <wp:align>center</wp:align>
                </wp:positionH>
                <wp:positionV relativeFrom="paragraph">
                  <wp:posOffset>68369</wp:posOffset>
                </wp:positionV>
                <wp:extent cx="5001260" cy="1092200"/>
                <wp:effectExtent l="0" t="0" r="27940" b="127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260" cy="1092200"/>
                        </a:xfrm>
                        <a:prstGeom prst="rect">
                          <a:avLst/>
                        </a:prstGeom>
                        <a:solidFill>
                          <a:sysClr val="window" lastClr="FFFFFF">
                            <a:lumMod val="95000"/>
                          </a:sysClr>
                        </a:solidFill>
                        <a:ln w="9525">
                          <a:solidFill>
                            <a:srgbClr val="000000"/>
                          </a:solidFill>
                          <a:miter lim="800000"/>
                          <a:headEnd/>
                          <a:tailEnd/>
                        </a:ln>
                      </wps:spPr>
                      <wps:txbx>
                        <w:txbxContent>
                          <w:p w:rsidR="00F2299E" w:rsidRDefault="00F2299E" w:rsidP="003F29EE">
                            <w:pPr>
                              <w:spacing w:after="0"/>
                            </w:pPr>
                            <w:r>
                              <w:t xml:space="preserve">Just </w:t>
                            </w:r>
                            <w:proofErr w:type="gramStart"/>
                            <w:r>
                              <w:t xml:space="preserve">like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3</m:t>
                                  </m:r>
                                </m:sub>
                              </m:sSub>
                            </m:oMath>
                            <w:r>
                              <w:t xml:space="preserve"> the quadratic formula has members in three different parts:</w:t>
                            </w:r>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outside the radical, </w:t>
                            </w:r>
                            <m:oMath>
                              <m:d>
                                <m:dPr>
                                  <m:ctrlPr>
                                    <w:rPr>
                                      <w:rFonts w:ascii="Cambria Math" w:eastAsia="Times New Roman" w:hAnsi="Cambria Math"/>
                                      <w:i/>
                                    </w:rPr>
                                  </m:ctrlPr>
                                </m:dPr>
                                <m:e>
                                  <m:r>
                                    <w:rPr>
                                      <w:rFonts w:ascii="Cambria Math" w:eastAsia="Times New Roman" w:hAnsi="Cambria Math"/>
                                    </w:rPr>
                                    <m:t>-b</m:t>
                                  </m:r>
                                </m:e>
                              </m:d>
                            </m:oMath>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inside the radical, </w:t>
                            </w:r>
                            <m:oMath>
                              <m:d>
                                <m:dPr>
                                  <m:ctrlPr>
                                    <w:rPr>
                                      <w:rFonts w:ascii="Cambria Math" w:eastAsia="Times New Roman" w:hAnsi="Cambria Math"/>
                                      <w:i/>
                                    </w:rPr>
                                  </m:ctrlPr>
                                </m:dPr>
                                <m:e>
                                  <m:sSup>
                                    <m:sSupPr>
                                      <m:ctrlPr>
                                        <w:rPr>
                                          <w:rFonts w:ascii="Cambria Math" w:eastAsia="Times New Roman" w:hAnsi="Cambria Math"/>
                                          <w:i/>
                                        </w:rPr>
                                      </m:ctrlPr>
                                    </m:sSupPr>
                                    <m:e>
                                      <m:r>
                                        <w:rPr>
                                          <w:rFonts w:ascii="Cambria Math" w:eastAsia="Times New Roman" w:hAnsi="Cambria Math"/>
                                        </w:rPr>
                                        <m:t>b</m:t>
                                      </m:r>
                                    </m:e>
                                    <m:sup>
                                      <m:r>
                                        <w:rPr>
                                          <w:rFonts w:ascii="Cambria Math" w:eastAsia="Times New Roman" w:hAnsi="Cambria Math"/>
                                        </w:rPr>
                                        <m:t>2</m:t>
                                      </m:r>
                                    </m:sup>
                                  </m:sSup>
                                  <m:r>
                                    <w:rPr>
                                      <w:rFonts w:ascii="Cambria Math" w:eastAsia="Times New Roman" w:hAnsi="Cambria Math"/>
                                    </w:rPr>
                                    <m:t>-4ac</m:t>
                                  </m:r>
                                </m:e>
                              </m:d>
                            </m:oMath>
                            <w:r w:rsidRPr="003F29EE">
                              <w:rPr>
                                <w:rFonts w:eastAsia="Times New Roman"/>
                              </w:rPr>
                              <w:t xml:space="preserve"> and</w:t>
                            </w:r>
                          </w:p>
                          <w:p w:rsidR="00F2299E" w:rsidRDefault="00F2299E" w:rsidP="003F29EE">
                            <w:pPr>
                              <w:pStyle w:val="ListParagraph"/>
                              <w:numPr>
                                <w:ilvl w:val="0"/>
                                <w:numId w:val="47"/>
                              </w:numPr>
                              <w:spacing w:line="259" w:lineRule="auto"/>
                            </w:pPr>
                            <w:r w:rsidRPr="003F29EE">
                              <w:rPr>
                                <w:rFonts w:eastAsia="Times New Roman"/>
                              </w:rPr>
                              <w:t xml:space="preserve">in the denominator </w:t>
                            </w:r>
                            <m:oMath>
                              <m:d>
                                <m:dPr>
                                  <m:ctrlPr>
                                    <w:rPr>
                                      <w:rFonts w:ascii="Cambria Math" w:eastAsia="Times New Roman" w:hAnsi="Cambria Math"/>
                                      <w:i/>
                                    </w:rPr>
                                  </m:ctrlPr>
                                </m:dPr>
                                <m:e>
                                  <m:r>
                                    <w:rPr>
                                      <w:rFonts w:ascii="Cambria Math" w:eastAsia="Times New Roman" w:hAnsi="Cambria Math"/>
                                    </w:rPr>
                                    <m:t>2a</m:t>
                                  </m:r>
                                </m:e>
                              </m:d>
                            </m:oMath>
                          </w:p>
                          <w:p w:rsidR="00F2299E" w:rsidRDefault="00F2299E"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2" type="#_x0000_t202" style="position:absolute;margin-left:0;margin-top:5.4pt;width:393.8pt;height:86pt;z-index:25168128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" fillcolor="#f2f2f2">
                <v:textbox>
                  <w:txbxContent>
                    <w:p w:rsidR="00F2299E" w:rsidRDefault="00F2299E" w:rsidP="003F29EE">
                      <w:pPr>
                        <w:spacing w:after="0"/>
                      </w:pPr>
                      <w:r>
                        <w:t xml:space="preserve">Just </w:t>
                      </w:r>
                      <w:proofErr w:type="gramStart"/>
                      <w:r>
                        <w:t xml:space="preserve">like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3</m:t>
                            </m:r>
                          </m:sub>
                        </m:sSub>
                      </m:oMath>
                      <w:r>
                        <w:t xml:space="preserve"> the quadratic formula has members in three different parts:</w:t>
                      </w:r>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outside the radical, </w:t>
                      </w:r>
                      <m:oMath>
                        <m:d>
                          <m:dPr>
                            <m:ctrlPr>
                              <w:rPr>
                                <w:rFonts w:ascii="Cambria Math" w:eastAsia="Times New Roman" w:hAnsi="Cambria Math"/>
                                <w:i/>
                              </w:rPr>
                            </m:ctrlPr>
                          </m:dPr>
                          <m:e>
                            <m:r>
                              <w:rPr>
                                <w:rFonts w:ascii="Cambria Math" w:eastAsia="Times New Roman" w:hAnsi="Cambria Math"/>
                              </w:rPr>
                              <m:t>-b</m:t>
                            </m:r>
                          </m:e>
                        </m:d>
                      </m:oMath>
                    </w:p>
                    <w:p w:rsidR="00F2299E" w:rsidRPr="00611E9E" w:rsidRDefault="00F2299E" w:rsidP="003F29EE">
                      <w:pPr>
                        <w:pStyle w:val="ListParagraph"/>
                        <w:numPr>
                          <w:ilvl w:val="0"/>
                          <w:numId w:val="47"/>
                        </w:numPr>
                        <w:spacing w:line="259" w:lineRule="auto"/>
                      </w:pPr>
                      <w:r w:rsidRPr="003F29EE">
                        <w:rPr>
                          <w:rFonts w:eastAsia="Times New Roman"/>
                        </w:rPr>
                        <w:t xml:space="preserve">in the numerator inside the radical, </w:t>
                      </w:r>
                      <m:oMath>
                        <m:d>
                          <m:dPr>
                            <m:ctrlPr>
                              <w:rPr>
                                <w:rFonts w:ascii="Cambria Math" w:eastAsia="Times New Roman" w:hAnsi="Cambria Math"/>
                                <w:i/>
                              </w:rPr>
                            </m:ctrlPr>
                          </m:dPr>
                          <m:e>
                            <m:sSup>
                              <m:sSupPr>
                                <m:ctrlPr>
                                  <w:rPr>
                                    <w:rFonts w:ascii="Cambria Math" w:eastAsia="Times New Roman" w:hAnsi="Cambria Math"/>
                                    <w:i/>
                                  </w:rPr>
                                </m:ctrlPr>
                              </m:sSupPr>
                              <m:e>
                                <m:r>
                                  <w:rPr>
                                    <w:rFonts w:ascii="Cambria Math" w:eastAsia="Times New Roman" w:hAnsi="Cambria Math"/>
                                  </w:rPr>
                                  <m:t>b</m:t>
                                </m:r>
                              </m:e>
                              <m:sup>
                                <m:r>
                                  <w:rPr>
                                    <w:rFonts w:ascii="Cambria Math" w:eastAsia="Times New Roman" w:hAnsi="Cambria Math"/>
                                  </w:rPr>
                                  <m:t>2</m:t>
                                </m:r>
                              </m:sup>
                            </m:sSup>
                            <m:r>
                              <w:rPr>
                                <w:rFonts w:ascii="Cambria Math" w:eastAsia="Times New Roman" w:hAnsi="Cambria Math"/>
                              </w:rPr>
                              <m:t>-4ac</m:t>
                            </m:r>
                          </m:e>
                        </m:d>
                      </m:oMath>
                      <w:r w:rsidRPr="003F29EE">
                        <w:rPr>
                          <w:rFonts w:eastAsia="Times New Roman"/>
                        </w:rPr>
                        <w:t xml:space="preserve"> and</w:t>
                      </w:r>
                    </w:p>
                    <w:p w:rsidR="00F2299E" w:rsidRDefault="00F2299E" w:rsidP="003F29EE">
                      <w:pPr>
                        <w:pStyle w:val="ListParagraph"/>
                        <w:numPr>
                          <w:ilvl w:val="0"/>
                          <w:numId w:val="47"/>
                        </w:numPr>
                        <w:spacing w:line="259" w:lineRule="auto"/>
                      </w:pPr>
                      <w:r w:rsidRPr="003F29EE">
                        <w:rPr>
                          <w:rFonts w:eastAsia="Times New Roman"/>
                        </w:rPr>
                        <w:t xml:space="preserve">in the denominator </w:t>
                      </w:r>
                      <m:oMath>
                        <m:d>
                          <m:dPr>
                            <m:ctrlPr>
                              <w:rPr>
                                <w:rFonts w:ascii="Cambria Math" w:eastAsia="Times New Roman" w:hAnsi="Cambria Math"/>
                                <w:i/>
                              </w:rPr>
                            </m:ctrlPr>
                          </m:dPr>
                          <m:e>
                            <m:r>
                              <w:rPr>
                                <w:rFonts w:ascii="Cambria Math" w:eastAsia="Times New Roman" w:hAnsi="Cambria Math"/>
                              </w:rPr>
                              <m:t>2a</m:t>
                            </m:r>
                          </m:e>
                        </m:d>
                      </m:oMath>
                    </w:p>
                    <w:p w:rsidR="00F2299E" w:rsidRDefault="00F2299E" w:rsidP="003F29EE"/>
                  </w:txbxContent>
                </v:textbox>
                <w10:wrap type="square" anchorx="page"/>
              </v:shape>
            </w:pict>
          </mc:Fallback>
        </mc:AlternateConten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There are no problems with 1 since there were no problems with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(study the similarities). </w:t>
      </w:r>
    </w:p>
    <w:p w:rsidR="003F29EE" w:rsidRPr="003F29EE" w:rsidRDefault="003F29EE" w:rsidP="003F29EE">
      <w:pPr>
        <w:spacing w:after="0" w:line="259" w:lineRule="auto"/>
        <w:rPr>
          <w:rFonts w:ascii="Times New Roman" w:eastAsia="Times New Roman" w:hAnsi="Times New Roman" w:cs="Times New Roman"/>
          <w:i/>
        </w:rPr>
      </w:pPr>
      <w:r w:rsidRPr="003F29EE">
        <w:rPr>
          <w:rFonts w:ascii="Times New Roman" w:eastAsia="Times New Roman" w:hAnsi="Times New Roman" w:cs="Times New Roman"/>
        </w:rPr>
        <w:t xml:space="preserve">There could be problems with 2 </w:t>
      </w:r>
      <w:proofErr w:type="gramStart"/>
      <w:r w:rsidRPr="003F29EE">
        <w:rPr>
          <w:rFonts w:ascii="Times New Roman" w:eastAsia="Times New Roman" w:hAnsi="Times New Roman" w:cs="Times New Roman"/>
        </w:rPr>
        <w:t xml:space="preserve">if </w:t>
      </w:r>
      <w:proofErr w:type="gramEnd"/>
      <m:oMath>
        <m:r>
          <w:rPr>
            <w:rFonts w:ascii="Cambria Math" w:eastAsia="Times New Roman" w:hAnsi="Cambria Math" w:cs="Times New Roman"/>
          </w:rPr>
          <m:t>a=0</m:t>
        </m:r>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Why will a not equal zero for a quadratic expression?</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 xml:space="preserve">There </w:t>
      </w:r>
      <w:r w:rsidRPr="003F29EE">
        <w:rPr>
          <w:rFonts w:ascii="Times New Roman" w:eastAsia="Times New Roman" w:hAnsi="Times New Roman" w:cs="Times New Roman"/>
          <w:i/>
        </w:rPr>
        <w:t>will</w:t>
      </w:r>
      <w:r w:rsidRPr="003F29EE">
        <w:rPr>
          <w:rFonts w:ascii="Times New Roman" w:eastAsia="Times New Roman" w:hAnsi="Times New Roman" w:cs="Times New Roman"/>
        </w:rPr>
        <w:t xml:space="preserve"> be problems with 3, just like there were problems </w:t>
      </w:r>
      <w:proofErr w:type="gramStart"/>
      <w:r w:rsidRPr="003F29EE">
        <w:rPr>
          <w:rFonts w:ascii="Times New Roman" w:eastAsia="Times New Roman" w:hAnsi="Times New Roman" w:cs="Times New Roman"/>
        </w:rPr>
        <w:t xml:space="preserve">with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noProof/>
        </w:rPr>
        <mc:AlternateContent>
          <mc:Choice Requires="wps">
            <w:drawing>
              <wp:anchor distT="45720" distB="45720" distL="114300" distR="114300" simplePos="0" relativeHeight="251678208" behindDoc="0" locked="0" layoutInCell="1" allowOverlap="1" wp14:anchorId="524F0573" wp14:editId="3C90DB61">
                <wp:simplePos x="0" y="0"/>
                <wp:positionH relativeFrom="page">
                  <wp:align>center</wp:align>
                </wp:positionH>
                <wp:positionV relativeFrom="paragraph">
                  <wp:posOffset>117687</wp:posOffset>
                </wp:positionV>
                <wp:extent cx="4864608" cy="438912"/>
                <wp:effectExtent l="0" t="0" r="1270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608" cy="438912"/>
                        </a:xfrm>
                        <a:prstGeom prst="rect">
                          <a:avLst/>
                        </a:prstGeom>
                        <a:solidFill>
                          <a:sysClr val="window" lastClr="FFFFFF">
                            <a:lumMod val="95000"/>
                          </a:sysClr>
                        </a:solidFill>
                        <a:ln w="9525">
                          <a:solidFill>
                            <a:srgbClr val="000000"/>
                          </a:solidFill>
                          <a:miter lim="800000"/>
                          <a:headEnd/>
                          <a:tailEnd/>
                        </a:ln>
                      </wps:spPr>
                      <wps:txbx>
                        <w:txbxContent>
                          <w:p w:rsidR="00F2299E" w:rsidRDefault="00F2299E" w:rsidP="003F29EE">
                            <w:pPr>
                              <w:spacing w:after="0"/>
                              <w:jc w:val="center"/>
                            </w:pPr>
                            <w:r>
                              <w:t>Answer with you partner:</w:t>
                            </w:r>
                          </w:p>
                          <w:p w:rsidR="00F229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Pr="00611E9E" w:rsidRDefault="00F2299E" w:rsidP="003F29EE">
                            <w:pPr>
                              <w:spacing w:after="0"/>
                              <w:jc w:val="center"/>
                            </w:pPr>
                          </w:p>
                          <w:p w:rsidR="00F2299E" w:rsidRDefault="00F2299E"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0;margin-top:9.25pt;width:383.05pt;height:34.55pt;z-index:25167820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" fillcolor="#f2f2f2">
                <v:textbox>
                  <w:txbxContent>
                    <w:p w:rsidR="00F2299E" w:rsidRDefault="00F2299E" w:rsidP="003F29EE">
                      <w:pPr>
                        <w:spacing w:after="0"/>
                        <w:jc w:val="center"/>
                      </w:pPr>
                      <w:r>
                        <w:t>Answer with you partner:</w:t>
                      </w:r>
                    </w:p>
                    <w:p w:rsidR="00F229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Pr="00611E9E" w:rsidRDefault="00F2299E" w:rsidP="003F29EE">
                      <w:pPr>
                        <w:spacing w:after="0"/>
                        <w:jc w:val="center"/>
                      </w:pPr>
                    </w:p>
                    <w:p w:rsidR="00F2299E" w:rsidRDefault="00F2299E" w:rsidP="003F29EE"/>
                  </w:txbxContent>
                </v:textbox>
                <w10:wrap type="square" anchorx="page"/>
              </v:shape>
            </w:pict>
          </mc:Fallback>
        </mc:AlternateConten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Default="003F29EE" w:rsidP="003F29EE">
      <w:pPr>
        <w:spacing w:after="0" w:line="259" w:lineRule="auto"/>
        <w:rPr>
          <w:rFonts w:ascii="Times New Roman" w:eastAsia="Calibri" w:hAnsi="Times New Roman" w:cs="Times New Roman"/>
          <w:color w:val="5B9BD5"/>
        </w:rPr>
      </w:pPr>
    </w:p>
    <w:p w:rsidR="003F29EE" w:rsidRPr="003F29EE" w:rsidRDefault="00D342A6" w:rsidP="003F29EE">
      <w:pPr>
        <w:spacing w:after="0" w:line="259" w:lineRule="auto"/>
        <w:rPr>
          <w:rFonts w:ascii="Times New Roman" w:eastAsia="Calibri" w:hAnsi="Times New Roman" w:cs="Times New Roman"/>
          <w:color w:val="5B9BD5"/>
        </w:rPr>
      </w:pPr>
      <w:r>
        <w:rPr>
          <w:rFonts w:ascii="Times New Roman" w:eastAsia="Calibri" w:hAnsi="Times New Roman" w:cs="Times New Roman"/>
          <w:color w:val="5B9BD5"/>
        </w:rPr>
        <w:t>They cause problems b</w:t>
      </w:r>
      <w:r w:rsidR="003F29EE" w:rsidRPr="003F29EE">
        <w:rPr>
          <w:rFonts w:ascii="Times New Roman" w:eastAsia="Calibri" w:hAnsi="Times New Roman" w:cs="Times New Roman"/>
          <w:color w:val="5B9BD5"/>
        </w:rPr>
        <w:t>ecause they have negative numbers under the radical.</w:t>
      </w:r>
    </w:p>
    <w:p w:rsidR="00D342A6" w:rsidRDefault="00D342A6">
      <w:pPr>
        <w:rPr>
          <w:rFonts w:ascii="Times New Roman" w:eastAsia="Calibri" w:hAnsi="Times New Roman" w:cs="Times New Roman"/>
        </w:rPr>
      </w:pPr>
      <w:r>
        <w:rPr>
          <w:rFonts w:ascii="Times New Roman" w:eastAsia="Calibri" w:hAnsi="Times New Roman" w:cs="Times New Roman"/>
        </w:rPr>
        <w:br w:type="page"/>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lastRenderedPageBreak/>
        <w:t>The part of the quadratic formula you’re examining in the question above (</w:t>
      </w:r>
      <w:proofErr w:type="gramStart"/>
      <w:r w:rsidRPr="003F29EE">
        <w:rPr>
          <w:rFonts w:ascii="Times New Roman" w:eastAsia="Calibri" w:hAnsi="Times New Roman" w:cs="Times New Roman"/>
        </w:rPr>
        <w:t xml:space="preserve">specifically </w:t>
      </w:r>
      <w:proofErr w:type="gramEnd"/>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plays an important part in determining which group a quadratic expression’s card will fall in. It turns out that </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is so important that mathematicians give it a name – the “discriminant” – because it can discriminate between quadratics with 2, 1, or no real solutions. </w:t>
      </w:r>
    </w:p>
    <w:p w:rsidR="003F29EE" w:rsidRPr="003F29EE" w:rsidRDefault="003F29EE" w:rsidP="003F29EE">
      <w:pPr>
        <w:spacing w:after="0" w:line="259" w:lineRule="auto"/>
        <w:rPr>
          <w:rFonts w:ascii="Calibri" w:eastAsia="Times New Roman" w:hAnsi="Calibri"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Complete these sentences: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gridCol w:w="4885"/>
      </w:tblGrid>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positive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two real solutions</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zero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one real solution.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negative then…</w:t>
            </w:r>
          </w:p>
        </w:tc>
        <w:tc>
          <w:tcPr>
            <w:tcW w:w="4885" w:type="dxa"/>
          </w:tcPr>
          <w:p w:rsidR="003F29EE" w:rsidRPr="003F29EE" w:rsidRDefault="003F29EE" w:rsidP="003F29EE">
            <w:pPr>
              <w:rPr>
                <w:rFonts w:ascii="Times New Roman" w:hAnsi="Times New Roman" w:cs="Times New Roman"/>
                <w:color w:val="5B9BD5"/>
              </w:rPr>
            </w:pPr>
            <w:r w:rsidRPr="003F29EE">
              <w:rPr>
                <w:rFonts w:ascii="Times New Roman" w:hAnsi="Times New Roman" w:cs="Times New Roman"/>
                <w:color w:val="5B9BD5"/>
              </w:rPr>
              <w:t>…the quadratic will have no real solutions.</w:t>
            </w:r>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Times New Roman" w:eastAsia="Calibri" w:hAnsi="Times New Roman" w:cs="Times New Roman"/>
          <w:color w:val="5B9BD5"/>
        </w:rPr>
      </w:pPr>
      <w:r w:rsidRPr="003F29EE">
        <w:rPr>
          <w:rFonts w:ascii="Times New Roman" w:eastAsia="Calibri" w:hAnsi="Times New Roman" w:cs="Times New Roman"/>
        </w:rPr>
        <w:t xml:space="preserve">Use the quadratic equations below to practice what you have just learned. Your teacher will give specific instructions. </w:t>
      </w:r>
      <w:r w:rsidRPr="003F29EE">
        <w:rPr>
          <w:rFonts w:ascii="Times New Roman" w:eastAsia="Calibri" w:hAnsi="Times New Roman" w:cs="Times New Roman"/>
          <w:color w:val="5B9BD5"/>
        </w:rPr>
        <w:t xml:space="preserve">Students could complete these in several ways: they could find the discriminate and </w:t>
      </w:r>
      <w:r w:rsidR="00D342A6" w:rsidRPr="003F29EE">
        <w:rPr>
          <w:rFonts w:ascii="Times New Roman" w:eastAsia="Calibri" w:hAnsi="Times New Roman" w:cs="Times New Roman"/>
          <w:color w:val="5B9BD5"/>
        </w:rPr>
        <w:t>classify</w:t>
      </w:r>
      <w:r w:rsidRPr="003F29EE">
        <w:rPr>
          <w:rFonts w:ascii="Times New Roman" w:eastAsia="Calibri" w:hAnsi="Times New Roman" w:cs="Times New Roman"/>
          <w:color w:val="5B9BD5"/>
        </w:rPr>
        <w:t xml:space="preserve"> the solutions, they could find the solutions, they could factor into the product of two binomials with complex terms, or they could repeat the cards activity a second time. Notice, also that the form of the equation changes slightly in numbers 9 through 12.</w:t>
      </w:r>
    </w:p>
    <w:p w:rsidR="003F29EE" w:rsidRPr="003F29EE" w:rsidRDefault="003F29EE" w:rsidP="003F29EE">
      <w:pPr>
        <w:spacing w:after="0" w:line="259" w:lineRule="auto"/>
        <w:rPr>
          <w:rFonts w:ascii="Calibri" w:eastAsia="Calibri" w:hAnsi="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
        <w:gridCol w:w="2592"/>
        <w:gridCol w:w="432"/>
        <w:gridCol w:w="2592"/>
        <w:gridCol w:w="576"/>
        <w:gridCol w:w="2592"/>
      </w:tblGrid>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1.</w:t>
            </w:r>
          </w:p>
        </w:tc>
        <w:tc>
          <w:tcPr>
            <w:tcW w:w="2592" w:type="dxa"/>
          </w:tcPr>
          <w:p w:rsidR="003F29EE" w:rsidRPr="003F29EE" w:rsidRDefault="008C232D" w:rsidP="003F29EE">
            <w:pPr>
              <w:rPr>
                <w:rFonts w:ascii="Calibri" w:hAnsi="Calibri" w:cs="Times New Roman"/>
              </w:rPr>
            </w:pPr>
            <m:oMathPara>
              <m:oMath>
                <m:sSup>
                  <m:sSupPr>
                    <m:ctrlPr>
                      <w:rPr>
                        <w:rFonts w:ascii="Cambria Math" w:hAnsi="Cambria Math" w:cs="Times New Roman"/>
                        <w:i/>
                      </w:rPr>
                    </m:ctrlPr>
                  </m:sSupPr>
                  <m:e>
                    <m:r>
                      <m:rPr>
                        <m:nor/>
                      </m:rPr>
                      <w:rPr>
                        <w:rFonts w:ascii="Cambria Math" w:hAnsi="Cambria Math" w:cs="Times New Roman"/>
                      </w:rPr>
                      <m:t>y=x</m:t>
                    </m:r>
                    <m:ctrlPr>
                      <w:rPr>
                        <w:rFonts w:ascii="Cambria Math" w:hAnsi="Cambria Math" w:cs="Times New Roman"/>
                      </w:rPr>
                    </m:ctrlPr>
                  </m:e>
                  <m:sup>
                    <m:r>
                      <m:rPr>
                        <m:nor/>
                      </m:rPr>
                      <w:rPr>
                        <w:rFonts w:ascii="Cambria Math" w:hAnsi="Cambria Math" w:cs="Times New Roman"/>
                      </w:rPr>
                      <m:t>2</m:t>
                    </m:r>
                  </m:sup>
                </m:sSup>
                <m:r>
                  <m:rPr>
                    <m:nor/>
                  </m:rPr>
                  <w:rPr>
                    <w:rFonts w:ascii="Cambria Math" w:hAnsi="Cambria Math" w:cs="Times New Roman"/>
                  </w:rPr>
                  <m:t>+3x+8</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5.</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+12x+9</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9.</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0=0.25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-x+1</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-3±i</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23</m:t>
                        </m:r>
                      </m:e>
                    </m:rad>
                  </m:num>
                  <m:den>
                    <m:r>
                      <w:rPr>
                        <w:rFonts w:ascii="Cambria Math" w:hAnsi="Cambria Math" w:cs="Times New Roman"/>
                        <w:color w:val="5B9BD5"/>
                        <w:sz w:val="20"/>
                      </w:rPr>
                      <m:t>2</m:t>
                    </m:r>
                  </m:den>
                </m:f>
                <m:r>
                  <w:rPr>
                    <w:rFonts w:ascii="Cambria Math" w:hAnsi="Cambria Math" w:cs="Times New Roman"/>
                    <w:color w:val="5B9BD5"/>
                    <w:sz w:val="20"/>
                  </w:rPr>
                  <m:t xml:space="preserve">   D=-23</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box>
                  <m:boxPr>
                    <m:ctrlPr>
                      <w:rPr>
                        <w:rFonts w:ascii="Cambria Math" w:hAnsi="Cambria Math" w:cs="Times New Roman"/>
                        <w:i/>
                        <w:color w:val="5B9BD5"/>
                        <w:sz w:val="20"/>
                      </w:rPr>
                    </m:ctrlPr>
                  </m:boxPr>
                  <m:e>
                    <m:argPr>
                      <m:argSz m:val="-1"/>
                    </m:argPr>
                    <m:f>
                      <m:fPr>
                        <m:ctrlPr>
                          <w:rPr>
                            <w:rFonts w:ascii="Cambria Math" w:hAnsi="Cambria Math" w:cs="Times New Roman"/>
                            <w:i/>
                            <w:color w:val="5B9BD5"/>
                            <w:sz w:val="20"/>
                          </w:rPr>
                        </m:ctrlPr>
                      </m:fPr>
                      <m:num>
                        <m:r>
                          <w:rPr>
                            <w:rFonts w:ascii="Cambria Math" w:hAnsi="Cambria Math" w:cs="Times New Roman"/>
                            <w:color w:val="5B9BD5"/>
                            <w:sz w:val="20"/>
                          </w:rPr>
                          <m:t>3</m:t>
                        </m:r>
                      </m:num>
                      <m:den>
                        <m:r>
                          <w:rPr>
                            <w:rFonts w:ascii="Cambria Math" w:hAnsi="Cambria Math" w:cs="Times New Roman"/>
                            <w:color w:val="5B9BD5"/>
                            <w:sz w:val="20"/>
                          </w:rPr>
                          <m:t>2</m:t>
                        </m:r>
                      </m:den>
                    </m:f>
                  </m:e>
                </m:box>
                <m:r>
                  <w:rPr>
                    <w:rFonts w:ascii="Cambria Math" w:hAnsi="Cambria Math" w:cs="Times New Roman"/>
                    <w:color w:val="5B9BD5"/>
                    <w:sz w:val="20"/>
                  </w:rPr>
                  <m:t xml:space="preserve">  D=0</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   D=0</m:t>
                </m:r>
              </m:oMath>
            </m:oMathPara>
          </w:p>
        </w:tc>
      </w:tr>
      <w:tr w:rsidR="00D342A6" w:rsidRPr="003F29EE" w:rsidTr="00411F79">
        <w:trPr>
          <w:trHeight w:val="432"/>
        </w:trPr>
        <w:tc>
          <w:tcPr>
            <w:tcW w:w="432" w:type="dxa"/>
          </w:tcPr>
          <w:p w:rsidR="00D342A6" w:rsidRDefault="00D342A6" w:rsidP="003F29EE">
            <w:pPr>
              <w:rPr>
                <w:rFonts w:ascii="Calibri" w:hAnsi="Calibri" w:cs="Times New Roman"/>
              </w:rPr>
            </w:pPr>
          </w:p>
          <w:p w:rsidR="00D342A6" w:rsidRDefault="00D342A6" w:rsidP="003F29EE">
            <w:pPr>
              <w:rPr>
                <w:rFonts w:ascii="Calibri" w:hAnsi="Calibri" w:cs="Times New Roman"/>
              </w:rPr>
            </w:pPr>
          </w:p>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+5x-1</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6.</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+4x+4</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10.</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e>
                </m:box>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e>
                </m:box>
              </m:oMath>
            </m:oMathPara>
          </w:p>
        </w:tc>
      </w:tr>
      <w:tr w:rsidR="00D342A6" w:rsidRPr="003F29EE" w:rsidTr="00411F79">
        <w:trPr>
          <w:trHeight w:val="288"/>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rPr>
            </w:pPr>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-5±</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33</m:t>
                        </m:r>
                      </m:e>
                    </m:rad>
                  </m:num>
                  <m:den>
                    <m:r>
                      <w:rPr>
                        <w:rFonts w:ascii="Cambria Math" w:hAnsi="Cambria Math" w:cs="Times New Roman"/>
                        <w:color w:val="5B9BD5"/>
                        <w:sz w:val="20"/>
                      </w:rPr>
                      <m:t>4</m:t>
                    </m:r>
                  </m:den>
                </m:f>
                <m:r>
                  <w:rPr>
                    <w:rFonts w:ascii="Cambria Math" w:hAnsi="Cambria Math" w:cs="Times New Roman"/>
                    <w:color w:val="5B9BD5"/>
                    <w:sz w:val="20"/>
                  </w:rPr>
                  <m:t xml:space="preserve">   D=33</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   D=0</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D342A6"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-4±</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10</m:t>
                        </m:r>
                      </m:e>
                    </m:rad>
                  </m:num>
                  <m:den>
                    <m:r>
                      <w:rPr>
                        <w:rFonts w:ascii="Cambria Math" w:hAnsi="Cambria Math" w:cs="Times New Roman"/>
                        <w:color w:val="5B9BD5"/>
                        <w:sz w:val="20"/>
                      </w:rPr>
                      <m:t>3</m:t>
                    </m:r>
                  </m:den>
                </m:f>
                <m:r>
                  <w:rPr>
                    <w:rFonts w:ascii="Cambria Math" w:hAnsi="Cambria Math" w:cs="Times New Roman"/>
                    <w:color w:val="5B9BD5"/>
                    <w:sz w:val="20"/>
                  </w:rPr>
                  <m:t xml:space="preserve">   D=</m:t>
                </m:r>
                <m:box>
                  <m:boxPr>
                    <m:ctrlPr>
                      <w:rPr>
                        <w:rFonts w:ascii="Cambria Math" w:hAnsi="Cambria Math" w:cs="Times New Roman"/>
                        <w:i/>
                        <w:color w:val="5B9BD5"/>
                        <w:sz w:val="20"/>
                      </w:rPr>
                    </m:ctrlPr>
                  </m:boxPr>
                  <m:e>
                    <m:argPr>
                      <m:argSz m:val="-1"/>
                    </m:argPr>
                    <m:f>
                      <m:fPr>
                        <m:ctrlPr>
                          <w:rPr>
                            <w:rFonts w:ascii="Cambria Math" w:hAnsi="Cambria Math" w:cs="Times New Roman"/>
                            <w:i/>
                            <w:color w:val="5B9BD5"/>
                            <w:sz w:val="20"/>
                          </w:rPr>
                        </m:ctrlPr>
                      </m:fPr>
                      <m:num>
                        <m:r>
                          <w:rPr>
                            <w:rFonts w:ascii="Cambria Math" w:hAnsi="Cambria Math" w:cs="Times New Roman"/>
                            <w:color w:val="5B9BD5"/>
                            <w:sz w:val="20"/>
                          </w:rPr>
                          <m:t>5</m:t>
                        </m:r>
                      </m:num>
                      <m:den>
                        <m:r>
                          <w:rPr>
                            <w:rFonts w:ascii="Cambria Math" w:hAnsi="Cambria Math" w:cs="Times New Roman"/>
                            <w:color w:val="5B9BD5"/>
                            <w:sz w:val="20"/>
                          </w:rPr>
                          <m:t>2</m:t>
                        </m:r>
                      </m:den>
                    </m:f>
                  </m:e>
                </m:box>
              </m:oMath>
            </m:oMathPara>
          </w:p>
          <w:p w:rsidR="00D342A6" w:rsidRDefault="00D342A6" w:rsidP="003F29EE">
            <w:pPr>
              <w:rPr>
                <w:rFonts w:ascii="Calibri" w:hAnsi="Calibri" w:cs="Times New Roman"/>
                <w:color w:val="5B9BD5"/>
                <w:sz w:val="20"/>
              </w:rPr>
            </w:pPr>
          </w:p>
          <w:p w:rsidR="00D342A6" w:rsidRPr="003F29EE" w:rsidRDefault="00D342A6" w:rsidP="003F29EE">
            <w:pPr>
              <w:rPr>
                <w:rFonts w:ascii="Calibri" w:hAnsi="Calibri" w:cs="Times New Roman"/>
                <w:color w:val="5B9BD5"/>
                <w:sz w:val="20"/>
              </w:rPr>
            </w:pPr>
          </w:p>
        </w:tc>
      </w:tr>
      <w:tr w:rsidR="00D342A6" w:rsidRPr="003F29EE" w:rsidTr="00411F79">
        <w:trPr>
          <w:trHeight w:val="432"/>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3.</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-6x-2</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7.</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+4x+3</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11.</w:t>
            </w:r>
          </w:p>
        </w:tc>
        <w:tc>
          <w:tcPr>
            <w:tcW w:w="2592" w:type="dxa"/>
          </w:tcPr>
          <w:p w:rsidR="00D342A6"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+2x+2</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m:t>
                </m:r>
                <m:f>
                  <m:fPr>
                    <m:ctrlPr>
                      <w:rPr>
                        <w:rFonts w:ascii="Cambria Math" w:hAnsi="Cambria Math" w:cs="Times New Roman"/>
                        <w:i/>
                        <w:color w:val="5B9BD5"/>
                        <w:sz w:val="20"/>
                      </w:rPr>
                    </m:ctrlPr>
                  </m:fPr>
                  <m:num>
                    <m:r>
                      <w:rPr>
                        <w:rFonts w:ascii="Cambria Math" w:hAnsi="Cambria Math" w:cs="Times New Roman"/>
                        <w:color w:val="5B9BD5"/>
                        <w:sz w:val="20"/>
                      </w:rPr>
                      <m:t>3±</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15</m:t>
                        </m:r>
                      </m:e>
                    </m:rad>
                  </m:num>
                  <m:den>
                    <m:r>
                      <w:rPr>
                        <w:rFonts w:ascii="Cambria Math" w:hAnsi="Cambria Math" w:cs="Times New Roman"/>
                        <w:color w:val="5B9BD5"/>
                        <w:sz w:val="20"/>
                      </w:rPr>
                      <m:t>3</m:t>
                    </m:r>
                  </m:den>
                </m:f>
                <m:r>
                  <w:rPr>
                    <w:rFonts w:ascii="Cambria Math" w:hAnsi="Cambria Math" w:cs="Times New Roman"/>
                    <w:color w:val="5B9BD5"/>
                    <w:sz w:val="20"/>
                  </w:rPr>
                  <m:t xml:space="preserve">   D=60</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y=-1, -3   D=4</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y=-1±i  D=-4</m:t>
                </m:r>
              </m:oMath>
            </m:oMathPara>
          </w:p>
        </w:tc>
      </w:tr>
      <w:tr w:rsidR="00D342A6" w:rsidRPr="003F29EE" w:rsidTr="00411F79">
        <w:trPr>
          <w:trHeight w:val="432"/>
        </w:trPr>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D342A6" w:rsidRPr="003F29EE" w:rsidTr="00411F79">
        <w:trPr>
          <w:trHeight w:val="432"/>
        </w:trPr>
        <w:tc>
          <w:tcPr>
            <w:tcW w:w="432" w:type="dxa"/>
          </w:tcPr>
          <w:p w:rsidR="00D342A6" w:rsidRDefault="00D342A6" w:rsidP="003F29EE">
            <w:pPr>
              <w:rPr>
                <w:rFonts w:ascii="Calibri" w:hAnsi="Calibri" w:cs="Times New Roman"/>
              </w:rPr>
            </w:pPr>
          </w:p>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432"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c>
          <w:tcPr>
            <w:tcW w:w="576" w:type="dxa"/>
          </w:tcPr>
          <w:p w:rsidR="00D342A6" w:rsidRPr="003F29EE" w:rsidRDefault="00D342A6" w:rsidP="003F29EE">
            <w:pPr>
              <w:rPr>
                <w:rFonts w:ascii="Calibri" w:hAnsi="Calibri" w:cs="Times New Roman"/>
              </w:rPr>
            </w:pPr>
          </w:p>
        </w:tc>
        <w:tc>
          <w:tcPr>
            <w:tcW w:w="2592" w:type="dxa"/>
          </w:tcPr>
          <w:p w:rsidR="00D342A6" w:rsidRDefault="00D342A6" w:rsidP="003F29EE">
            <w:pPr>
              <w:rPr>
                <w:rFonts w:ascii="Calibri" w:hAnsi="Calibri" w:cs="Times New Roman"/>
                <w:color w:val="5B9BD5"/>
                <w:sz w:val="20"/>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4.</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-14x+50</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8.</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+4x+5</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+10x+9</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y=7±i  D=-4</m:t>
                </m:r>
              </m:oMath>
            </m:oMathPara>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y=-2±i  D=-4</m:t>
                </m:r>
              </m:oMath>
            </m:oMathPara>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color w:val="5B9BD5"/>
                <w:sz w:val="20"/>
              </w:rPr>
            </w:pPr>
            <m:oMathPara>
              <m:oMath>
                <m:r>
                  <w:rPr>
                    <w:rFonts w:ascii="Cambria Math" w:hAnsi="Cambria Math" w:cs="Times New Roman"/>
                    <w:color w:val="5B9BD5"/>
                    <w:sz w:val="20"/>
                  </w:rPr>
                  <m:t>y=5±</m:t>
                </m:r>
                <m:rad>
                  <m:radPr>
                    <m:degHide m:val="1"/>
                    <m:ctrlPr>
                      <w:rPr>
                        <w:rFonts w:ascii="Cambria Math" w:hAnsi="Cambria Math" w:cs="Times New Roman"/>
                        <w:i/>
                        <w:color w:val="5B9BD5"/>
                        <w:sz w:val="20"/>
                      </w:rPr>
                    </m:ctrlPr>
                  </m:radPr>
                  <m:deg/>
                  <m:e>
                    <m:r>
                      <w:rPr>
                        <w:rFonts w:ascii="Cambria Math" w:hAnsi="Cambria Math" w:cs="Times New Roman"/>
                        <w:color w:val="5B9BD5"/>
                        <w:sz w:val="20"/>
                      </w:rPr>
                      <m:t>34</m:t>
                    </m:r>
                  </m:e>
                </m:rad>
                <m:r>
                  <w:rPr>
                    <w:rFonts w:ascii="Cambria Math" w:hAnsi="Cambria Math" w:cs="Times New Roman"/>
                    <w:color w:val="5B9BD5"/>
                    <w:sz w:val="20"/>
                  </w:rPr>
                  <m:t xml:space="preserve">  D=136</m:t>
                </m:r>
              </m:oMath>
            </m:oMathPara>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D342A6">
      <w:pPr>
        <w:rPr>
          <w:rFonts w:ascii="Calibri" w:eastAsia="Calibri" w:hAnsi="Calibri" w:cs="Times New Roman"/>
        </w:rPr>
      </w:pPr>
    </w:p>
    <w:p w:rsidR="00D342A6" w:rsidRDefault="00D342A6">
      <w:r>
        <w:br w:type="page"/>
      </w:r>
    </w:p>
    <w:tbl>
      <w:tblPr>
        <w:tblStyle w:val="TableGrid1"/>
        <w:tblpPr w:leftFromText="180" w:rightFromText="180" w:vertAnchor="text" w:horzAnchor="margin" w:tblpY="-323"/>
        <w:tblW w:w="0" w:type="auto"/>
        <w:tblLook w:val="04A0" w:firstRow="1" w:lastRow="0" w:firstColumn="1" w:lastColumn="0" w:noHBand="0" w:noVBand="1"/>
      </w:tblPr>
      <w:tblGrid>
        <w:gridCol w:w="445"/>
        <w:gridCol w:w="4189"/>
        <w:gridCol w:w="401"/>
        <w:gridCol w:w="4315"/>
      </w:tblGrid>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lastRenderedPageBreak/>
              <w:t>I</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O</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G</w:t>
            </w:r>
          </w:p>
        </w:tc>
        <w:tc>
          <w:tcPr>
            <w:tcW w:w="4189" w:type="dxa"/>
            <w:tcBorders>
              <w:left w:val="nil"/>
            </w:tcBorders>
            <w:vAlign w:val="center"/>
          </w:tcPr>
          <w:p w:rsidR="003F29EE" w:rsidRPr="003F29EE" w:rsidRDefault="003F29EE" w:rsidP="003F29EE">
            <w:pPr>
              <w:jc w:val="center"/>
              <w:rPr>
                <w:rFonts w:ascii="Calibri" w:hAnsi="Calibri" w:cs="Times New Roman"/>
                <w:vertAlign w:val="subscript"/>
              </w:rPr>
            </w:pPr>
            <m:oMathPara>
              <m:oMath>
                <m:r>
                  <w:rPr>
                    <w:rFonts w:ascii="Cambria Math" w:hAnsi="Cambria Math" w:cs="Times New Roman"/>
                    <w:vertAlign w:val="subscript"/>
                  </w:rPr>
                  <m:t>y=-</m:t>
                </m:r>
                <m:sSup>
                  <m:sSupPr>
                    <m:ctrlPr>
                      <w:rPr>
                        <w:rFonts w:ascii="Cambria Math" w:hAnsi="Cambria Math" w:cs="Times New Roman"/>
                        <w:i/>
                        <w:vertAlign w:val="subscript"/>
                      </w:rPr>
                    </m:ctrlPr>
                  </m:sSupPr>
                  <m:e>
                    <m:r>
                      <w:rPr>
                        <w:rFonts w:ascii="Cambria Math" w:hAnsi="Cambria Math" w:cs="Times New Roman"/>
                        <w:vertAlign w:val="subscript"/>
                      </w:rPr>
                      <m:t>x</m:t>
                    </m:r>
                  </m:e>
                  <m:sup>
                    <m:r>
                      <w:rPr>
                        <w:rFonts w:ascii="Cambria Math" w:hAnsi="Cambria Math" w:cs="Times New Roman"/>
                        <w:vertAlign w:val="subscript"/>
                      </w:rPr>
                      <m:t>2</m:t>
                    </m:r>
                  </m:sup>
                </m:sSup>
                <m:r>
                  <w:rPr>
                    <w:rFonts w:ascii="Cambria Math" w:hAnsi="Cambria Math" w:cs="Times New Roman"/>
                    <w:vertAlign w:val="subscript"/>
                  </w:rPr>
                  <m:t>-2x+10</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T</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+5x+7</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A</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x-3</m:t>
                        </m:r>
                      </m:e>
                    </m:d>
                  </m:e>
                  <m:sup>
                    <m:r>
                      <w:rPr>
                        <w:rFonts w:ascii="Cambria Math" w:hAnsi="Cambria Math" w:cs="Times New Roman"/>
                      </w:rPr>
                      <m:t>2</m:t>
                    </m:r>
                  </m:sup>
                </m:sSup>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G</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x+1</m:t>
                        </m:r>
                      </m:e>
                    </m:d>
                  </m:e>
                  <m:sup>
                    <m:r>
                      <w:rPr>
                        <w:rFonts w:ascii="Cambria Math" w:hAnsi="Cambria Math" w:cs="Times New Roman"/>
                      </w:rPr>
                      <m:t>2</m:t>
                    </m:r>
                  </m:sup>
                </m:sSup>
                <m:r>
                  <w:rPr>
                    <w:rFonts w:ascii="Cambria Math" w:hAnsi="Cambria Math" w:cs="Times New Roman"/>
                  </w:rPr>
                  <m:t>+1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H</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+6x+9</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S</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N</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E</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B</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x+2</m:t>
                    </m:r>
                  </m:e>
                </m:d>
                <m:d>
                  <m:dPr>
                    <m:ctrlPr>
                      <w:rPr>
                        <w:rFonts w:ascii="Cambria Math" w:hAnsi="Cambria Math" w:cs="Times New Roman"/>
                        <w:i/>
                      </w:rPr>
                    </m:ctrlPr>
                  </m:dPr>
                  <m:e>
                    <m:r>
                      <w:rPr>
                        <w:rFonts w:ascii="Cambria Math" w:hAnsi="Cambria Math" w:cs="Times New Roman"/>
                      </w:rPr>
                      <m:t>3-x</m:t>
                    </m:r>
                  </m:e>
                </m:d>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U</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oMath>
            </m:oMathPara>
          </w:p>
        </w:tc>
      </w:tr>
    </w:tbl>
    <w:p w:rsidR="003F29EE" w:rsidRPr="003F29EE" w:rsidRDefault="003F29EE" w:rsidP="00D342A6">
      <w:pPr>
        <w:rPr>
          <w:rFonts w:ascii="Times New Roman" w:eastAsia="Calibri" w:hAnsi="Times New Roman" w:cs="Times New Roman"/>
          <w:b/>
          <w:sz w:val="24"/>
          <w:u w:val="single"/>
        </w:rPr>
      </w:pPr>
      <w:r w:rsidRPr="003F29EE">
        <w:rPr>
          <w:rFonts w:ascii="Times New Roman" w:eastAsia="Calibri" w:hAnsi="Times New Roman" w:cs="Times New Roman"/>
          <w:b/>
          <w:sz w:val="24"/>
          <w:u w:val="single"/>
        </w:rPr>
        <w:lastRenderedPageBreak/>
        <w:t>Not as Complex as You Might Imagine…</w: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jc w:val="center"/>
        <w:rPr>
          <w:rFonts w:ascii="Times New Roman" w:eastAsia="Calibri" w:hAnsi="Times New Roman" w:cs="Times New Roman"/>
          <w:sz w:val="28"/>
        </w:rPr>
      </w:pPr>
      <w:r w:rsidRPr="003F29EE">
        <w:rPr>
          <w:rFonts w:ascii="Times New Roman" w:eastAsia="Calibri" w:hAnsi="Times New Roman" w:cs="Times New Roman"/>
          <w:sz w:val="28"/>
        </w:rPr>
        <w:t>Exploration</w:t>
      </w: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After completing the cards activity….</w:t>
      </w:r>
    </w:p>
    <w:p w:rsidR="003F29EE" w:rsidRPr="003F29EE" w:rsidRDefault="003F29EE" w:rsidP="003F29EE">
      <w:pPr>
        <w:spacing w:after="0" w:line="259" w:lineRule="auto"/>
        <w:rPr>
          <w:rFonts w:ascii="Times New Roman" w:eastAsia="Calibri" w:hAnsi="Times New Roman" w:cs="Times New Roman"/>
          <w:sz w:val="24"/>
        </w:rPr>
      </w:pPr>
    </w:p>
    <w:p w:rsidR="003F29EE" w:rsidRPr="003F29EE" w:rsidRDefault="003F29EE" w:rsidP="003F29EE">
      <w:pPr>
        <w:spacing w:after="0" w:line="259" w:lineRule="auto"/>
        <w:rPr>
          <w:rFonts w:ascii="Times New Roman" w:eastAsia="Calibri" w:hAnsi="Times New Roman" w:cs="Times New Roman"/>
          <w:sz w:val="24"/>
        </w:rPr>
      </w:pPr>
      <w:r w:rsidRPr="003F29EE">
        <w:rPr>
          <w:rFonts w:ascii="Times New Roman" w:eastAsia="Calibri" w:hAnsi="Times New Roman" w:cs="Times New Roman"/>
          <w:sz w:val="24"/>
        </w:rPr>
        <w:t xml:space="preserve">Choose one of the following questions and ask your partner. After they have answered, let them choose one to ask you.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F29EE" w:rsidRPr="003F29EE" w:rsidTr="00411F79">
        <w:trPr>
          <w:trHeight w:val="1284"/>
        </w:trPr>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Which quadratic was easier to classify, letter B or letter G? Explain your choice.</w:t>
            </w:r>
          </w:p>
        </w:tc>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Which quadratic was easier to classify, letter O or letter E? Explain your choice.</w:t>
            </w:r>
          </w:p>
        </w:tc>
      </w:tr>
      <w:tr w:rsidR="003F29EE" w:rsidRPr="003F29EE" w:rsidTr="00411F79">
        <w:trPr>
          <w:trHeight w:val="1284"/>
        </w:trPr>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 xml:space="preserve">Which of the quadratics did you find most difficult to classify? Did </w:t>
            </w:r>
            <w:proofErr w:type="gramStart"/>
            <w:r w:rsidRPr="003F29EE">
              <w:rPr>
                <w:rFonts w:ascii="Times New Roman" w:hAnsi="Times New Roman" w:cs="Times New Roman"/>
                <w:sz w:val="28"/>
              </w:rPr>
              <w:t>those</w:t>
            </w:r>
            <w:proofErr w:type="gramEnd"/>
            <w:r w:rsidRPr="003F29EE">
              <w:rPr>
                <w:rFonts w:ascii="Times New Roman" w:hAnsi="Times New Roman" w:cs="Times New Roman"/>
                <w:sz w:val="28"/>
              </w:rPr>
              <w:t xml:space="preserve"> quadratics have anything in common that made them difficult?</w:t>
            </w:r>
          </w:p>
        </w:tc>
        <w:tc>
          <w:tcPr>
            <w:tcW w:w="4675" w:type="dxa"/>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Letter T turned out to have NO real solutions though it comes pretty close to having one or two. How were you able to classify letter T correctly?</w:t>
            </w:r>
          </w:p>
        </w:tc>
      </w:tr>
      <w:tr w:rsidR="003F29EE" w:rsidRPr="003F29EE" w:rsidTr="00411F79">
        <w:trPr>
          <w:trHeight w:val="1284"/>
        </w:trPr>
        <w:tc>
          <w:tcPr>
            <w:tcW w:w="4675" w:type="dxa"/>
            <w:tcBorders>
              <w:bottom w:val="double" w:sz="4" w:space="0" w:color="auto"/>
            </w:tcBorders>
            <w:vAlign w:val="center"/>
          </w:tcPr>
          <w:p w:rsidR="003F29EE" w:rsidRPr="003F29EE" w:rsidRDefault="003F29EE" w:rsidP="003F29EE">
            <w:pPr>
              <w:jc w:val="center"/>
              <w:rPr>
                <w:rFonts w:ascii="Times New Roman" w:hAnsi="Times New Roman" w:cs="Times New Roman"/>
                <w:sz w:val="28"/>
              </w:rPr>
            </w:pPr>
            <w:r w:rsidRPr="003F29EE">
              <w:rPr>
                <w:rFonts w:ascii="Times New Roman" w:hAnsi="Times New Roman" w:cs="Times New Roman"/>
                <w:sz w:val="28"/>
              </w:rPr>
              <w:t xml:space="preserve">Letter H has exactly </w:t>
            </w:r>
            <w:r w:rsidRPr="003F29EE">
              <w:rPr>
                <w:rFonts w:ascii="Times New Roman" w:hAnsi="Times New Roman" w:cs="Times New Roman"/>
                <w:i/>
                <w:sz w:val="28"/>
              </w:rPr>
              <w:t>one</w:t>
            </w:r>
            <w:r w:rsidRPr="003F29EE">
              <w:rPr>
                <w:rFonts w:ascii="Times New Roman" w:hAnsi="Times New Roman" w:cs="Times New Roman"/>
                <w:sz w:val="28"/>
              </w:rPr>
              <w:t xml:space="preserve"> solution. What changes could be made to the term coefficients to make H have </w:t>
            </w:r>
            <w:r w:rsidRPr="003F29EE">
              <w:rPr>
                <w:rFonts w:ascii="Times New Roman" w:hAnsi="Times New Roman" w:cs="Times New Roman"/>
                <w:i/>
                <w:sz w:val="28"/>
              </w:rPr>
              <w:t xml:space="preserve">no </w:t>
            </w:r>
            <w:r w:rsidRPr="003F29EE">
              <w:rPr>
                <w:rFonts w:ascii="Times New Roman" w:hAnsi="Times New Roman" w:cs="Times New Roman"/>
                <w:sz w:val="28"/>
              </w:rPr>
              <w:t>solutions?</w:t>
            </w:r>
          </w:p>
        </w:tc>
        <w:tc>
          <w:tcPr>
            <w:tcW w:w="4675" w:type="dxa"/>
            <w:tcBorders>
              <w:bottom w:val="double" w:sz="4" w:space="0" w:color="auto"/>
            </w:tcBorders>
            <w:vAlign w:val="center"/>
          </w:tcPr>
          <w:p w:rsidR="003F29EE" w:rsidRPr="003F29EE" w:rsidRDefault="003F29EE" w:rsidP="003F29EE">
            <w:pPr>
              <w:jc w:val="center"/>
              <w:rPr>
                <w:rFonts w:ascii="Times New Roman" w:hAnsi="Times New Roman" w:cs="Times New Roman"/>
                <w:sz w:val="28"/>
              </w:rPr>
            </w:pPr>
          </w:p>
        </w:tc>
      </w:tr>
    </w:tbl>
    <w:p w:rsidR="003F29EE" w:rsidRPr="003F29EE" w:rsidRDefault="003F29EE" w:rsidP="003F29EE">
      <w:pPr>
        <w:spacing w:after="0" w:line="259" w:lineRule="auto"/>
        <w:rPr>
          <w:rFonts w:ascii="Calibri" w:eastAsia="Calibri" w:hAnsi="Calibri" w:cs="Times New Roman"/>
          <w:sz w:val="24"/>
        </w:rPr>
      </w:pPr>
      <w:r w:rsidRPr="003F29EE">
        <w:rPr>
          <w:rFonts w:ascii="Calibri" w:eastAsia="Calibri" w:hAnsi="Calibri" w:cs="Times New Roman"/>
          <w:noProof/>
          <w:sz w:val="24"/>
        </w:rPr>
        <mc:AlternateContent>
          <mc:Choice Requires="wps">
            <w:drawing>
              <wp:anchor distT="0" distB="0" distL="114300" distR="114300" simplePos="0" relativeHeight="251679232" behindDoc="0" locked="0" layoutInCell="1" allowOverlap="1" wp14:anchorId="1C3CE079" wp14:editId="667C3954">
                <wp:simplePos x="0" y="0"/>
                <wp:positionH relativeFrom="column">
                  <wp:posOffset>-67733</wp:posOffset>
                </wp:positionH>
                <wp:positionV relativeFrom="paragraph">
                  <wp:posOffset>150072</wp:posOffset>
                </wp:positionV>
                <wp:extent cx="6553200" cy="3869266"/>
                <wp:effectExtent l="0" t="0" r="19050" b="17145"/>
                <wp:wrapNone/>
                <wp:docPr id="25" name="Rectangle 25"/>
                <wp:cNvGraphicFramePr/>
                <a:graphic xmlns:a="http://schemas.openxmlformats.org/drawingml/2006/main">
                  <a:graphicData uri="http://schemas.microsoft.com/office/word/2010/wordprocessingShape">
                    <wps:wsp>
                      <wps:cNvSpPr/>
                      <wps:spPr>
                        <a:xfrm>
                          <a:off x="0" y="0"/>
                          <a:ext cx="6553200" cy="3869266"/>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7E788C6" id="Rectangle 25" o:spid="_x0000_s1026" style="position:absolute;margin-left:-5.35pt;margin-top:11.8pt;width:516pt;height:304.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" filled="f" strokecolor="#41719c" strokeweight="1pt"/>
            </w:pict>
          </mc:Fallback>
        </mc:AlternateContent>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Now work on these questions together:</w:t>
      </w:r>
    </w:p>
    <w:p w:rsidR="003F29EE" w:rsidRPr="003F29EE" w:rsidRDefault="003F29EE" w:rsidP="003F29EE">
      <w:pPr>
        <w:spacing w:after="0" w:line="259" w:lineRule="auto"/>
        <w:rPr>
          <w:rFonts w:ascii="Times New Roman" w:eastAsia="Calibri"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030"/>
      </w:tblGrid>
      <w:tr w:rsidR="003F29EE" w:rsidRPr="003F29EE" w:rsidTr="00411F79">
        <w:tc>
          <w:tcPr>
            <w:tcW w:w="3030" w:type="dxa"/>
          </w:tcPr>
          <w:p w:rsidR="003F29EE" w:rsidRPr="003F29EE" w:rsidRDefault="008C232D"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x</m:t>
                        </m:r>
                      </m:e>
                    </m:rad>
                  </m:num>
                  <m:den>
                    <m:r>
                      <w:rPr>
                        <w:rFonts w:ascii="Cambria Math" w:hAnsi="Cambria Math" w:cs="Times New Roman"/>
                      </w:rPr>
                      <m:t>3</m:t>
                    </m:r>
                  </m:den>
                </m:f>
              </m:oMath>
            </m:oMathPara>
          </w:p>
        </w:tc>
        <w:tc>
          <w:tcPr>
            <w:tcW w:w="3030" w:type="dxa"/>
          </w:tcPr>
          <w:p w:rsidR="003F29EE" w:rsidRPr="003F29EE" w:rsidRDefault="008C232D" w:rsidP="003F29EE">
            <w:pP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5-</m:t>
                    </m:r>
                    <m:rad>
                      <m:radPr>
                        <m:degHide m:val="1"/>
                        <m:ctrlPr>
                          <w:rPr>
                            <w:rFonts w:ascii="Cambria Math" w:hAnsi="Cambria Math" w:cs="Times New Roman"/>
                            <w:i/>
                          </w:rPr>
                        </m:ctrlPr>
                      </m:radPr>
                      <m:deg/>
                      <m:e>
                        <m:r>
                          <w:rPr>
                            <w:rFonts w:ascii="Cambria Math" w:hAnsi="Cambria Math" w:cs="Times New Roman"/>
                          </w:rPr>
                          <m:t>6</m:t>
                        </m:r>
                      </m:e>
                    </m:rad>
                  </m:num>
                  <m:den>
                    <m:r>
                      <w:rPr>
                        <w:rFonts w:ascii="Cambria Math" w:hAnsi="Cambria Math" w:cs="Times New Roman"/>
                      </w:rPr>
                      <m:t>x</m:t>
                    </m:r>
                  </m:den>
                </m:f>
              </m:oMath>
            </m:oMathPara>
          </w:p>
        </w:tc>
        <w:tc>
          <w:tcPr>
            <w:tcW w:w="3030" w:type="dxa"/>
          </w:tcPr>
          <w:p w:rsidR="003F29EE" w:rsidRPr="003F29EE" w:rsidRDefault="008C232D" w:rsidP="003F29EE">
            <w:pPr>
              <w:rPr>
                <w:rFonts w:ascii="Times New Roman" w:eastAsia="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3</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rad>
                      <m:radPr>
                        <m:degHide m:val="1"/>
                        <m:ctrlPr>
                          <w:rPr>
                            <w:rFonts w:ascii="Cambria Math" w:hAnsi="Cambria Math" w:cs="Times New Roman"/>
                            <w:i/>
                          </w:rPr>
                        </m:ctrlPr>
                      </m:radPr>
                      <m:deg/>
                      <m:e>
                        <m:r>
                          <w:rPr>
                            <w:rFonts w:ascii="Cambria Math" w:hAnsi="Cambria Math" w:cs="Times New Roman"/>
                          </w:rPr>
                          <m:t>2</m:t>
                        </m:r>
                      </m:e>
                    </m:rad>
                  </m:num>
                  <m:den>
                    <m:r>
                      <w:rPr>
                        <w:rFonts w:ascii="Cambria Math" w:hAnsi="Cambria Math" w:cs="Times New Roman"/>
                      </w:rPr>
                      <m:t>5</m:t>
                    </m:r>
                  </m:den>
                </m:f>
              </m:oMath>
            </m:oMathPara>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w:t>
      </w:r>
      <w:r w:rsidR="00D342A6">
        <w:rPr>
          <w:rFonts w:ascii="Times New Roman" w:eastAsia="Times New Roman" w:hAnsi="Times New Roman" w:cs="Times New Roman"/>
        </w:rPr>
        <w:t>plaining why you chose to 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w:t>
      </w:r>
      <w:r w:rsidR="00D342A6">
        <w:rPr>
          <w:rFonts w:ascii="Times New Roman" w:eastAsia="Times New Roman" w:hAnsi="Times New Roman" w:cs="Times New Roman"/>
        </w:rPr>
        <w:t>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 xml:space="preserve">What is the domain </w:t>
      </w:r>
      <w:proofErr w:type="gramStart"/>
      <w:r w:rsidRPr="003F29EE">
        <w:rPr>
          <w:rFonts w:ascii="Times New Roman" w:eastAsia="Calibri" w:hAnsi="Times New Roman" w:cs="Times New Roman"/>
        </w:rPr>
        <w:t>for</w:t>
      </w:r>
      <w:r w:rsidRPr="003F29EE">
        <w:rPr>
          <w:rFonts w:ascii="Times New Roman" w:eastAsia="Times New Roman" w:hAnsi="Times New Roman" w:cs="Times New Roman"/>
        </w:rPr>
        <w:t xml:space="preserv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All real numbers except…</w:t>
      </w:r>
      <w:r w:rsidRPr="003F29EE">
        <w:rPr>
          <w:rFonts w:ascii="Times New Roman" w:eastAsia="Times New Roman" w:hAnsi="Times New Roman" w:cs="Times New Roman"/>
        </w:rPr>
        <w:t xml:space="preserve">  Write a complete sentence here explaining why you chose to </w:t>
      </w:r>
      <w:r w:rsidR="00D342A6">
        <w:rPr>
          <w:rFonts w:ascii="Times New Roman" w:eastAsia="Times New Roman" w:hAnsi="Times New Roman" w:cs="Times New Roman"/>
        </w:rPr>
        <w:t>exclude</w:t>
      </w:r>
      <w:r w:rsidRPr="003F29EE">
        <w:rPr>
          <w:rFonts w:ascii="Times New Roman" w:eastAsia="Times New Roman" w:hAnsi="Times New Roman" w:cs="Times New Roman"/>
        </w:rPr>
        <w:t xml:space="preserve"> the numbers you did.</w:t>
      </w: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160" w:line="259" w:lineRule="auto"/>
        <w:rPr>
          <w:rFonts w:ascii="Calibri" w:eastAsia="Calibri" w:hAnsi="Calibri" w:cs="Times New Roman"/>
        </w:rPr>
      </w:pPr>
      <w:r w:rsidRPr="003F29EE">
        <w:rPr>
          <w:rFonts w:ascii="Calibri" w:eastAsia="Calibri" w:hAnsi="Calibri" w:cs="Times New Roman"/>
        </w:rPr>
        <w:br w:type="page"/>
      </w: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lastRenderedPageBreak/>
        <w:t>With the answers from the previous three questions in mind, let’s look at the quadratic formula:</w:t>
      </w:r>
    </w:p>
    <w:p w:rsidR="003F29EE" w:rsidRPr="003F29EE" w:rsidRDefault="003F29EE" w:rsidP="003F29EE">
      <w:pPr>
        <w:spacing w:after="0" w:line="259" w:lineRule="auto"/>
        <w:jc w:val="center"/>
        <w:rPr>
          <w:rFonts w:ascii="Times New Roman" w:eastAsia="Calibri" w:hAnsi="Times New Roman" w:cs="Times New Roman"/>
        </w:rPr>
      </w:pPr>
      <w:r w:rsidRPr="003F29EE">
        <w:rPr>
          <w:rFonts w:ascii="Times New Roman" w:eastAsia="Times New Roman" w:hAnsi="Times New Roman" w:cs="Times New Roman"/>
        </w:rPr>
        <w:t xml:space="preserve">If    </w:t>
      </w:r>
      <m:oMath>
        <m:r>
          <w:rPr>
            <w:rFonts w:ascii="Cambria Math" w:eastAsia="Calibri" w:hAnsi="Cambria Math" w:cs="Times New Roman"/>
          </w:rPr>
          <m:t>a</m:t>
        </m:r>
        <m:sSup>
          <m:sSupPr>
            <m:ctrlPr>
              <w:rPr>
                <w:rFonts w:ascii="Cambria Math" w:eastAsia="Calibri" w:hAnsi="Cambria Math" w:cs="Times New Roman"/>
                <w:i/>
              </w:rPr>
            </m:ctrlPr>
          </m:sSupPr>
          <m:e>
            <m:r>
              <w:rPr>
                <w:rFonts w:ascii="Cambria Math" w:eastAsia="Calibri" w:hAnsi="Cambria Math" w:cs="Times New Roman"/>
              </w:rPr>
              <m:t>x</m:t>
            </m:r>
          </m:e>
          <m:sup>
            <m:r>
              <w:rPr>
                <w:rFonts w:ascii="Cambria Math" w:eastAsia="Calibri" w:hAnsi="Cambria Math" w:cs="Times New Roman"/>
              </w:rPr>
              <m:t>2</m:t>
            </m:r>
          </m:sup>
        </m:sSup>
        <m:r>
          <w:rPr>
            <w:rFonts w:ascii="Cambria Math" w:eastAsia="Calibri" w:hAnsi="Cambria Math" w:cs="Times New Roman"/>
          </w:rPr>
          <m:t>+bx+c=0</m:t>
        </m:r>
      </m:oMath>
      <w:r w:rsidRPr="003F29EE">
        <w:rPr>
          <w:rFonts w:ascii="Times New Roman" w:eastAsia="Times New Roman" w:hAnsi="Times New Roman" w:cs="Times New Roman"/>
        </w:rPr>
        <w:t xml:space="preserve">   then    </w:t>
      </w:r>
      <m:oMath>
        <m:r>
          <w:rPr>
            <w:rFonts w:ascii="Cambria Math" w:eastAsia="Calibri" w:hAnsi="Cambria Math" w:cs="Times New Roman"/>
          </w:rPr>
          <m:t>x</m:t>
        </m:r>
        <m:r>
          <m:rPr>
            <m:sty m:val="p"/>
          </m:rPr>
          <w:rPr>
            <w:rFonts w:ascii="Cambria Math" w:eastAsia="Calibri" w:hAnsi="Cambria Math" w:cs="Times New Roman"/>
          </w:rPr>
          <m:t>=</m:t>
        </m:r>
        <m:f>
          <m:fPr>
            <m:ctrlPr>
              <w:rPr>
                <w:rFonts w:ascii="Cambria Math" w:eastAsia="Calibri" w:hAnsi="Cambria Math" w:cs="Times New Roman"/>
              </w:rPr>
            </m:ctrlPr>
          </m:fPr>
          <m:num>
            <m:r>
              <m:rPr>
                <m:sty m:val="p"/>
              </m:rPr>
              <w:rPr>
                <w:rFonts w:ascii="Cambria Math" w:eastAsia="Calibri" w:hAnsi="Cambria Math" w:cs="Times New Roman"/>
              </w:rPr>
              <m:t>-</m:t>
            </m:r>
            <m:r>
              <w:rPr>
                <w:rFonts w:ascii="Cambria Math" w:eastAsia="Calibri" w:hAnsi="Cambria Math" w:cs="Times New Roman"/>
              </w:rPr>
              <m:t>b</m:t>
            </m:r>
            <m:r>
              <m:rPr>
                <m:sty m:val="p"/>
              </m:rPr>
              <w:rPr>
                <w:rFonts w:ascii="Cambria Math" w:eastAsia="Calibri" w:hAnsi="Cambria Math" w:cs="Times New Roman"/>
              </w:rPr>
              <m:t>±</m:t>
            </m:r>
            <m:rad>
              <m:radPr>
                <m:degHide m:val="1"/>
                <m:ctrlPr>
                  <w:rPr>
                    <w:rFonts w:ascii="Cambria Math" w:eastAsia="Calibri" w:hAnsi="Cambria Math" w:cs="Times New Roman"/>
                  </w:rPr>
                </m:ctrlPr>
              </m:radPr>
              <m:deg/>
              <m:e>
                <m:sSup>
                  <m:sSupPr>
                    <m:ctrlPr>
                      <w:rPr>
                        <w:rFonts w:ascii="Cambria Math" w:eastAsia="Calibri" w:hAnsi="Cambria Math" w:cs="Times New Roman"/>
                      </w:rPr>
                    </m:ctrlPr>
                  </m:sSupPr>
                  <m:e>
                    <m:r>
                      <w:rPr>
                        <w:rFonts w:ascii="Cambria Math" w:eastAsia="Calibri" w:hAnsi="Cambria Math" w:cs="Times New Roman"/>
                      </w:rPr>
                      <m:t>b</m:t>
                    </m:r>
                  </m:e>
                  <m:sup>
                    <m:r>
                      <m:rPr>
                        <m:sty m:val="p"/>
                      </m:rPr>
                      <w:rPr>
                        <w:rFonts w:ascii="Cambria Math" w:eastAsia="Calibri" w:hAnsi="Cambria Math" w:cs="Times New Roman"/>
                      </w:rPr>
                      <m:t>2</m:t>
                    </m:r>
                  </m:sup>
                </m:sSup>
                <m:r>
                  <m:rPr>
                    <m:sty m:val="p"/>
                  </m:rPr>
                  <w:rPr>
                    <w:rFonts w:ascii="Cambria Math" w:eastAsia="Calibri" w:hAnsi="Cambria Math" w:cs="Times New Roman"/>
                  </w:rPr>
                  <m:t>-4</m:t>
                </m:r>
                <m:r>
                  <w:rPr>
                    <w:rFonts w:ascii="Cambria Math" w:eastAsia="Calibri" w:hAnsi="Cambria Math" w:cs="Times New Roman"/>
                  </w:rPr>
                  <m:t>ac</m:t>
                </m:r>
              </m:e>
            </m:rad>
          </m:num>
          <m:den>
            <m:r>
              <m:rPr>
                <m:sty m:val="p"/>
              </m:rPr>
              <w:rPr>
                <w:rFonts w:ascii="Cambria Math" w:eastAsia="Calibri" w:hAnsi="Cambria Math" w:cs="Times New Roman"/>
              </w:rPr>
              <m:t>2</m:t>
            </m:r>
            <m:r>
              <w:rPr>
                <w:rFonts w:ascii="Cambria Math" w:eastAsia="Calibri" w:hAnsi="Cambria Math" w:cs="Times New Roman"/>
              </w:rPr>
              <m:t>a</m:t>
            </m:r>
          </m:den>
        </m:f>
      </m:oMath>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That, just </w:t>
      </w:r>
      <w:proofErr w:type="gramStart"/>
      <w:r w:rsidRPr="003F29EE">
        <w:rPr>
          <w:rFonts w:ascii="Times New Roman" w:eastAsia="Calibri" w:hAnsi="Times New Roman" w:cs="Times New Roman"/>
        </w:rPr>
        <w:t xml:space="preserve">like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 xml:space="preserve">,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2</m:t>
            </m:r>
          </m:sub>
        </m:sSub>
      </m:oMath>
      <w:r w:rsidRPr="003F29EE">
        <w:rPr>
          <w:rFonts w:ascii="Times New Roman" w:eastAsia="Times New Roman" w:hAnsi="Times New Roman" w:cs="Times New Roman"/>
        </w:rPr>
        <w:t xml:space="preserve">, and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the quadratic formula has members in three different parts: </w:t>
      </w:r>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numerator outside the radical, </w:t>
      </w:r>
      <m:oMath>
        <m:d>
          <m:dPr>
            <m:ctrlPr>
              <w:rPr>
                <w:rFonts w:ascii="Cambria Math" w:eastAsia="Times New Roman" w:hAnsi="Cambria Math" w:cs="Times New Roman"/>
                <w:i/>
              </w:rPr>
            </m:ctrlPr>
          </m:dPr>
          <m:e>
            <m:r>
              <w:rPr>
                <w:rFonts w:ascii="Cambria Math" w:eastAsia="Times New Roman" w:hAnsi="Cambria Math" w:cs="Times New Roman"/>
              </w:rPr>
              <m:t>-b</m:t>
            </m:r>
          </m:e>
        </m:d>
      </m:oMath>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numerator inside the radical, </w:t>
      </w:r>
      <m:oMath>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e>
        </m:d>
      </m:oMath>
      <w:r w:rsidRPr="003F29EE">
        <w:rPr>
          <w:rFonts w:ascii="Times New Roman" w:eastAsia="Times New Roman" w:hAnsi="Times New Roman" w:cs="Times New Roman"/>
        </w:rPr>
        <w:t xml:space="preserve"> and  </w:t>
      </w:r>
    </w:p>
    <w:p w:rsidR="003F29EE" w:rsidRPr="003F29EE" w:rsidRDefault="003F29EE" w:rsidP="003F29EE">
      <w:pPr>
        <w:numPr>
          <w:ilvl w:val="0"/>
          <w:numId w:val="48"/>
        </w:numPr>
        <w:spacing w:after="0" w:line="259" w:lineRule="auto"/>
        <w:contextualSpacing/>
        <w:rPr>
          <w:rFonts w:ascii="Times New Roman" w:eastAsia="Calibri" w:hAnsi="Times New Roman" w:cs="Times New Roman"/>
        </w:rPr>
      </w:pPr>
      <w:r w:rsidRPr="003F29EE">
        <w:rPr>
          <w:rFonts w:ascii="Times New Roman" w:eastAsia="Times New Roman" w:hAnsi="Times New Roman" w:cs="Times New Roman"/>
        </w:rPr>
        <w:t xml:space="preserve">in the denominator </w:t>
      </w:r>
      <m:oMath>
        <m:d>
          <m:dPr>
            <m:ctrlPr>
              <w:rPr>
                <w:rFonts w:ascii="Cambria Math" w:eastAsia="Times New Roman" w:hAnsi="Cambria Math" w:cs="Times New Roman"/>
                <w:i/>
              </w:rPr>
            </m:ctrlPr>
          </m:dPr>
          <m:e>
            <m:r>
              <w:rPr>
                <w:rFonts w:ascii="Cambria Math" w:eastAsia="Times New Roman" w:hAnsi="Cambria Math" w:cs="Times New Roman"/>
              </w:rPr>
              <m:t>2a</m:t>
            </m:r>
          </m:e>
        </m:d>
      </m:oMath>
    </w:p>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 xml:space="preserve">There are no problems with 1 since there were no problems with </w:t>
      </w:r>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3</m:t>
            </m:r>
          </m:sub>
        </m:sSub>
      </m:oMath>
      <w:r w:rsidRPr="003F29EE">
        <w:rPr>
          <w:rFonts w:ascii="Times New Roman" w:eastAsia="Times New Roman" w:hAnsi="Times New Roman" w:cs="Times New Roman"/>
        </w:rPr>
        <w:t xml:space="preserve"> (study the similarities). </w:t>
      </w:r>
    </w:p>
    <w:p w:rsidR="003F29EE" w:rsidRPr="003F29EE" w:rsidRDefault="003F29EE" w:rsidP="003F29EE">
      <w:pPr>
        <w:spacing w:after="0" w:line="259" w:lineRule="auto"/>
        <w:rPr>
          <w:rFonts w:ascii="Times New Roman" w:eastAsia="Times New Roman" w:hAnsi="Times New Roman" w:cs="Times New Roman"/>
          <w:i/>
        </w:rPr>
      </w:pPr>
      <w:r w:rsidRPr="003F29EE">
        <w:rPr>
          <w:rFonts w:ascii="Times New Roman" w:eastAsia="Times New Roman" w:hAnsi="Times New Roman" w:cs="Times New Roman"/>
        </w:rPr>
        <w:t xml:space="preserve">There could be problems with 2 </w:t>
      </w:r>
      <w:proofErr w:type="gramStart"/>
      <w:r w:rsidRPr="003F29EE">
        <w:rPr>
          <w:rFonts w:ascii="Times New Roman" w:eastAsia="Times New Roman" w:hAnsi="Times New Roman" w:cs="Times New Roman"/>
        </w:rPr>
        <w:t xml:space="preserve">if </w:t>
      </w:r>
      <w:proofErr w:type="gramEnd"/>
      <m:oMath>
        <m:r>
          <w:rPr>
            <w:rFonts w:ascii="Cambria Math" w:eastAsia="Times New Roman" w:hAnsi="Cambria Math" w:cs="Times New Roman"/>
          </w:rPr>
          <m:t>a=0</m:t>
        </m:r>
      </m:oMath>
      <w:r w:rsidRPr="003F29EE">
        <w:rPr>
          <w:rFonts w:ascii="Times New Roman" w:eastAsia="Times New Roman" w:hAnsi="Times New Roman" w:cs="Times New Roman"/>
        </w:rPr>
        <w:t xml:space="preserve">. </w:t>
      </w:r>
      <w:r w:rsidRPr="003F29EE">
        <w:rPr>
          <w:rFonts w:ascii="Times New Roman" w:eastAsia="Times New Roman" w:hAnsi="Times New Roman" w:cs="Times New Roman"/>
          <w:i/>
        </w:rPr>
        <w:t>Why will a not equal zero for a quadratic expression?</w:t>
      </w: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 xml:space="preserve">There </w:t>
      </w:r>
      <w:r w:rsidRPr="003F29EE">
        <w:rPr>
          <w:rFonts w:ascii="Times New Roman" w:eastAsia="Times New Roman" w:hAnsi="Times New Roman" w:cs="Times New Roman"/>
          <w:i/>
        </w:rPr>
        <w:t>will</w:t>
      </w:r>
      <w:r w:rsidRPr="003F29EE">
        <w:rPr>
          <w:rFonts w:ascii="Times New Roman" w:eastAsia="Times New Roman" w:hAnsi="Times New Roman" w:cs="Times New Roman"/>
        </w:rPr>
        <w:t xml:space="preserve"> be problems with 3, just like there were problems </w:t>
      </w:r>
      <w:proofErr w:type="gramStart"/>
      <w:r w:rsidRPr="003F29EE">
        <w:rPr>
          <w:rFonts w:ascii="Times New Roman" w:eastAsia="Times New Roman" w:hAnsi="Times New Roman" w:cs="Times New Roman"/>
        </w:rPr>
        <w:t xml:space="preserve">with </w:t>
      </w:r>
      <w:proofErr w:type="gramEnd"/>
      <m:oMath>
        <m:sSub>
          <m:sSubPr>
            <m:ctrlPr>
              <w:rPr>
                <w:rFonts w:ascii="Cambria Math" w:eastAsia="Calibri" w:hAnsi="Cambria Math" w:cs="Times New Roman"/>
                <w:i/>
              </w:rPr>
            </m:ctrlPr>
          </m:sSubPr>
          <m:e>
            <m:r>
              <w:rPr>
                <w:rFonts w:ascii="Cambria Math" w:eastAsia="Calibri" w:hAnsi="Cambria Math" w:cs="Times New Roman"/>
              </w:rPr>
              <m:t>y</m:t>
            </m:r>
          </m:e>
          <m:sub>
            <m:r>
              <w:rPr>
                <w:rFonts w:ascii="Cambria Math" w:eastAsia="Calibri" w:hAnsi="Cambria Math" w:cs="Times New Roman"/>
              </w:rPr>
              <m:t>1</m:t>
            </m:r>
          </m:sub>
        </m:sSub>
      </m:oMath>
      <w:r w:rsidRPr="003F29EE">
        <w:rPr>
          <w:rFonts w:ascii="Times New Roman" w:eastAsia="Times New Roman" w:hAnsi="Times New Roman" w:cs="Times New Roman"/>
        </w:rPr>
        <w:t>.</w:t>
      </w:r>
    </w:p>
    <w:p w:rsidR="003F29EE" w:rsidRPr="003F29EE" w:rsidRDefault="003F29EE" w:rsidP="003F29EE">
      <w:pPr>
        <w:spacing w:after="0" w:line="259" w:lineRule="auto"/>
        <w:rPr>
          <w:rFonts w:ascii="Calibri" w:eastAsia="Times New Roman" w:hAnsi="Calibri" w:cs="Times New Roman"/>
        </w:rPr>
      </w:pPr>
      <w:r w:rsidRPr="003F29EE">
        <w:rPr>
          <w:rFonts w:ascii="Calibri" w:eastAsia="Times New Roman" w:hAnsi="Calibri" w:cs="Times New Roman"/>
          <w:noProof/>
        </w:rPr>
        <mc:AlternateContent>
          <mc:Choice Requires="wps">
            <w:drawing>
              <wp:anchor distT="45720" distB="45720" distL="114300" distR="114300" simplePos="0" relativeHeight="251680256" behindDoc="0" locked="0" layoutInCell="1" allowOverlap="1" wp14:anchorId="46B02E45" wp14:editId="6FEBF657">
                <wp:simplePos x="0" y="0"/>
                <wp:positionH relativeFrom="column">
                  <wp:posOffset>482600</wp:posOffset>
                </wp:positionH>
                <wp:positionV relativeFrom="paragraph">
                  <wp:posOffset>117687</wp:posOffset>
                </wp:positionV>
                <wp:extent cx="4867910" cy="440055"/>
                <wp:effectExtent l="0" t="0" r="27940" b="1714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440055"/>
                        </a:xfrm>
                        <a:prstGeom prst="rect">
                          <a:avLst/>
                        </a:prstGeom>
                        <a:solidFill>
                          <a:sysClr val="window" lastClr="FFFFFF">
                            <a:lumMod val="95000"/>
                          </a:sysClr>
                        </a:solidFill>
                        <a:ln w="9525">
                          <a:solidFill>
                            <a:srgbClr val="000000"/>
                          </a:solidFill>
                          <a:miter lim="800000"/>
                          <a:headEnd/>
                          <a:tailEnd/>
                        </a:ln>
                      </wps:spPr>
                      <wps:txbx>
                        <w:txbxContent>
                          <w:p w:rsidR="00F2299E" w:rsidRDefault="00F2299E" w:rsidP="003F29EE">
                            <w:pPr>
                              <w:spacing w:after="0"/>
                              <w:jc w:val="center"/>
                            </w:pPr>
                            <w:r>
                              <w:t>Answer with you partner:</w:t>
                            </w:r>
                          </w:p>
                          <w:p w:rsidR="00F2299E" w:rsidRPr="00611E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Default="00F2299E" w:rsidP="003F29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8pt;margin-top:9.25pt;width:383.3pt;height:34.6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" fillcolor="#f2f2f2">
                <v:textbox>
                  <w:txbxContent>
                    <w:p w:rsidR="00F2299E" w:rsidRDefault="00F2299E" w:rsidP="003F29EE">
                      <w:pPr>
                        <w:spacing w:after="0"/>
                        <w:jc w:val="center"/>
                      </w:pPr>
                      <w:r>
                        <w:t>Answer with you partner:</w:t>
                      </w:r>
                    </w:p>
                    <w:p w:rsidR="00F2299E" w:rsidRPr="00611E9E" w:rsidRDefault="00F2299E" w:rsidP="003F29EE">
                      <w:pPr>
                        <w:spacing w:after="0"/>
                        <w:jc w:val="center"/>
                      </w:pPr>
                      <w:r>
                        <w:t xml:space="preserve">Why </w:t>
                      </w:r>
                      <w:proofErr w:type="gramStart"/>
                      <w:r>
                        <w:t>do</w:t>
                      </w:r>
                      <w:proofErr w:type="gramEnd"/>
                      <w:r>
                        <w:t xml:space="preserve"> quadratics like letter O cause problems in the quadratic formula?</w:t>
                      </w:r>
                    </w:p>
                    <w:p w:rsidR="00F2299E" w:rsidRDefault="00F2299E" w:rsidP="003F29EE"/>
                  </w:txbxContent>
                </v:textbox>
                <w10:wrap type="square"/>
              </v:shape>
            </w:pict>
          </mc:Fallback>
        </mc:AlternateContent>
      </w: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Calibri" w:hAnsi="Times New Roman" w:cs="Times New Roman"/>
        </w:rPr>
        <w:t>The part of the quadratic formula you’re examining (</w:t>
      </w:r>
      <w:r w:rsidR="00D342A6" w:rsidRPr="003F29EE">
        <w:rPr>
          <w:rFonts w:ascii="Times New Roman" w:eastAsia="Calibri" w:hAnsi="Times New Roman" w:cs="Times New Roman"/>
        </w:rPr>
        <w:t>specifically</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plays an important part in determining which group a quadratic expression’s card will fall in. It turns out that </w:t>
      </w:r>
      <m:oMath>
        <m:sSup>
          <m:sSupPr>
            <m:ctrlPr>
              <w:rPr>
                <w:rFonts w:ascii="Cambria Math" w:eastAsia="Times New Roman" w:hAnsi="Cambria Math" w:cs="Times New Roman"/>
                <w:i/>
              </w:rPr>
            </m:ctrlPr>
          </m:sSupPr>
          <m:e>
            <m:r>
              <w:rPr>
                <w:rFonts w:ascii="Cambria Math" w:eastAsia="Times New Roman" w:hAnsi="Cambria Math" w:cs="Times New Roman"/>
              </w:rPr>
              <m:t>b</m:t>
            </m:r>
          </m:e>
          <m:sup>
            <m:r>
              <w:rPr>
                <w:rFonts w:ascii="Cambria Math" w:eastAsia="Times New Roman" w:hAnsi="Cambria Math" w:cs="Times New Roman"/>
              </w:rPr>
              <m:t>2</m:t>
            </m:r>
          </m:sup>
        </m:sSup>
        <m:r>
          <w:rPr>
            <w:rFonts w:ascii="Cambria Math" w:eastAsia="Times New Roman" w:hAnsi="Cambria Math" w:cs="Times New Roman"/>
          </w:rPr>
          <m:t>-4ac</m:t>
        </m:r>
      </m:oMath>
      <w:r w:rsidRPr="003F29EE">
        <w:rPr>
          <w:rFonts w:ascii="Times New Roman" w:eastAsia="Times New Roman" w:hAnsi="Times New Roman" w:cs="Times New Roman"/>
        </w:rPr>
        <w:t xml:space="preserve"> is so important that mathematicians give it a name – the “discriminant” – because it can discriminate between quadratics with 2, 1, or no real solutions. </w:t>
      </w:r>
    </w:p>
    <w:p w:rsidR="003F29EE" w:rsidRPr="003F29EE" w:rsidRDefault="003F29EE" w:rsidP="003F29EE">
      <w:pPr>
        <w:spacing w:after="0" w:line="259" w:lineRule="auto"/>
        <w:rPr>
          <w:rFonts w:ascii="Times New Roman" w:eastAsia="Times New Roman" w:hAnsi="Times New Roman" w:cs="Times New Roman"/>
        </w:rPr>
      </w:pPr>
    </w:p>
    <w:p w:rsidR="003F29EE" w:rsidRPr="003F29EE" w:rsidRDefault="003F29EE" w:rsidP="003F29EE">
      <w:pPr>
        <w:spacing w:after="0" w:line="259" w:lineRule="auto"/>
        <w:rPr>
          <w:rFonts w:ascii="Times New Roman" w:eastAsia="Times New Roman" w:hAnsi="Times New Roman" w:cs="Times New Roman"/>
        </w:rPr>
      </w:pPr>
      <w:r w:rsidRPr="003F29EE">
        <w:rPr>
          <w:rFonts w:ascii="Times New Roman" w:eastAsia="Times New Roman" w:hAnsi="Times New Roman" w:cs="Times New Roman"/>
        </w:rPr>
        <w:t>Complete these sentences: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tblGrid>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positive then…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zero then…</w:t>
            </w:r>
          </w:p>
        </w:tc>
      </w:tr>
      <w:tr w:rsidR="003F29EE" w:rsidRPr="003F29EE" w:rsidTr="00411F79">
        <w:trPr>
          <w:trHeight w:val="373"/>
        </w:trPr>
        <w:tc>
          <w:tcPr>
            <w:tcW w:w="3575" w:type="dxa"/>
          </w:tcPr>
          <w:p w:rsidR="003F29EE" w:rsidRPr="003F29EE" w:rsidRDefault="003F29EE" w:rsidP="003F29EE">
            <w:pPr>
              <w:rPr>
                <w:rFonts w:ascii="Times New Roman" w:hAnsi="Times New Roman" w:cs="Times New Roman"/>
              </w:rPr>
            </w:pPr>
            <w:r w:rsidRPr="003F29EE">
              <w:rPr>
                <w:rFonts w:ascii="Times New Roman" w:hAnsi="Times New Roman" w:cs="Times New Roman"/>
              </w:rPr>
              <w:t>If the discriminant is negative then…</w:t>
            </w:r>
          </w:p>
        </w:tc>
      </w:tr>
    </w:tbl>
    <w:p w:rsidR="003F29EE" w:rsidRPr="003F29EE" w:rsidRDefault="003F29EE" w:rsidP="003F29EE">
      <w:pPr>
        <w:spacing w:after="0" w:line="259" w:lineRule="auto"/>
        <w:rPr>
          <w:rFonts w:ascii="Times New Roman" w:eastAsia="Calibri" w:hAnsi="Times New Roman" w:cs="Times New Roman"/>
        </w:rPr>
      </w:pPr>
    </w:p>
    <w:p w:rsidR="003F29EE" w:rsidRPr="003F29EE" w:rsidRDefault="003F29EE" w:rsidP="003F29EE">
      <w:pPr>
        <w:spacing w:after="0" w:line="259" w:lineRule="auto"/>
        <w:rPr>
          <w:rFonts w:ascii="Times New Roman" w:eastAsia="Calibri" w:hAnsi="Times New Roman" w:cs="Times New Roman"/>
        </w:rPr>
      </w:pPr>
      <w:r w:rsidRPr="003F29EE">
        <w:rPr>
          <w:rFonts w:ascii="Times New Roman" w:eastAsia="Calibri" w:hAnsi="Times New Roman" w:cs="Times New Roman"/>
        </w:rPr>
        <w:t>Use the quadratic equations below to practice what you have just learned. Your teacher will give specific instructions.</w:t>
      </w:r>
    </w:p>
    <w:p w:rsidR="003F29EE" w:rsidRPr="003F29EE" w:rsidRDefault="003F29EE" w:rsidP="003F29EE">
      <w:pPr>
        <w:spacing w:after="0" w:line="259" w:lineRule="auto"/>
        <w:rPr>
          <w:rFonts w:ascii="Calibri" w:eastAsia="Calibri" w:hAnsi="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
        <w:gridCol w:w="2592"/>
        <w:gridCol w:w="432"/>
        <w:gridCol w:w="2592"/>
        <w:gridCol w:w="576"/>
        <w:gridCol w:w="2592"/>
      </w:tblGrid>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1.</w:t>
            </w:r>
          </w:p>
        </w:tc>
        <w:tc>
          <w:tcPr>
            <w:tcW w:w="2592" w:type="dxa"/>
          </w:tcPr>
          <w:p w:rsidR="003F29EE" w:rsidRPr="003F29EE" w:rsidRDefault="008C232D" w:rsidP="003F29EE">
            <w:pPr>
              <w:rPr>
                <w:rFonts w:ascii="Calibri" w:hAnsi="Calibri" w:cs="Times New Roman"/>
              </w:rPr>
            </w:pPr>
            <m:oMathPara>
              <m:oMath>
                <m:sSup>
                  <m:sSupPr>
                    <m:ctrlPr>
                      <w:rPr>
                        <w:rFonts w:ascii="Cambria Math" w:hAnsi="Cambria Math" w:cs="Times New Roman"/>
                        <w:i/>
                      </w:rPr>
                    </m:ctrlPr>
                  </m:sSupPr>
                  <m:e>
                    <m:r>
                      <m:rPr>
                        <m:nor/>
                      </m:rPr>
                      <w:rPr>
                        <w:rFonts w:ascii="Cambria Math" w:hAnsi="Cambria Math" w:cs="Times New Roman"/>
                      </w:rPr>
                      <m:t>y=x</m:t>
                    </m:r>
                    <m:ctrlPr>
                      <w:rPr>
                        <w:rFonts w:ascii="Cambria Math" w:hAnsi="Cambria Math" w:cs="Times New Roman"/>
                      </w:rPr>
                    </m:ctrlPr>
                  </m:e>
                  <m:sup>
                    <m:r>
                      <m:rPr>
                        <m:nor/>
                      </m:rPr>
                      <w:rPr>
                        <w:rFonts w:ascii="Cambria Math" w:hAnsi="Cambria Math" w:cs="Times New Roman"/>
                      </w:rPr>
                      <m:t>2</m:t>
                    </m:r>
                  </m:sup>
                </m:sSup>
                <m:r>
                  <m:rPr>
                    <m:nor/>
                  </m:rPr>
                  <w:rPr>
                    <w:rFonts w:ascii="Cambria Math" w:hAnsi="Cambria Math" w:cs="Times New Roman"/>
                  </w:rPr>
                  <m:t>+3x+8</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5.</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+12x+9</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9.</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0=0.25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-x+1</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+5x-1</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6.</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+4x+4</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10.</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4</m:t>
                        </m:r>
                      </m:den>
                    </m:f>
                  </m:e>
                </m:box>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m:t>
                </m:r>
                <m:box>
                  <m:boxPr>
                    <m:ctrlPr>
                      <w:rPr>
                        <w:rFonts w:ascii="Cambria Math" w:hAnsi="Cambria Math" w:cs="Times New Roman"/>
                        <w:i/>
                      </w:rPr>
                    </m:ctrlPr>
                  </m:boxPr>
                  <m:e>
                    <m:argPr>
                      <m:argSz m:val="-1"/>
                    </m:argP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e>
                </m:box>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3.</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-6x-2</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7.</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+4x+3</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11.</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+2x+2</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r w:rsidR="003F29EE" w:rsidRPr="003F29EE" w:rsidTr="00411F79">
        <w:trPr>
          <w:trHeight w:val="288"/>
        </w:trPr>
        <w:tc>
          <w:tcPr>
            <w:tcW w:w="432" w:type="dxa"/>
          </w:tcPr>
          <w:p w:rsidR="003F29EE" w:rsidRPr="003F29EE" w:rsidRDefault="003F29EE" w:rsidP="003F29EE">
            <w:pPr>
              <w:rPr>
                <w:rFonts w:ascii="Calibri" w:hAnsi="Calibri" w:cs="Times New Roman"/>
              </w:rPr>
            </w:pPr>
            <w:r w:rsidRPr="003F29EE">
              <w:rPr>
                <w:rFonts w:ascii="Calibri" w:hAnsi="Calibri" w:cs="Times New Roman"/>
              </w:rPr>
              <w:t>4.</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-14x+50</m:t>
                </m:r>
              </m:oMath>
            </m:oMathPara>
          </w:p>
        </w:tc>
        <w:tc>
          <w:tcPr>
            <w:tcW w:w="432" w:type="dxa"/>
          </w:tcPr>
          <w:p w:rsidR="003F29EE" w:rsidRPr="003F29EE" w:rsidRDefault="003F29EE" w:rsidP="003F29EE">
            <w:pPr>
              <w:rPr>
                <w:rFonts w:ascii="Calibri" w:hAnsi="Calibri" w:cs="Times New Roman"/>
              </w:rPr>
            </w:pPr>
            <w:r w:rsidRPr="003F29EE">
              <w:rPr>
                <w:rFonts w:ascii="Calibri" w:hAnsi="Calibri" w:cs="Times New Roman"/>
              </w:rPr>
              <w:t>8.</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+4x+5</m:t>
                </m:r>
              </m:oMath>
            </m:oMathPara>
          </w:p>
        </w:tc>
        <w:tc>
          <w:tcPr>
            <w:tcW w:w="576" w:type="dxa"/>
          </w:tcPr>
          <w:p w:rsidR="003F29EE" w:rsidRPr="003F29EE" w:rsidRDefault="003F29EE" w:rsidP="003F29EE">
            <w:pPr>
              <w:rPr>
                <w:rFonts w:ascii="Calibri" w:hAnsi="Calibri" w:cs="Times New Roman"/>
              </w:rPr>
            </w:pPr>
            <w:r w:rsidRPr="003F29EE">
              <w:rPr>
                <w:rFonts w:ascii="Calibri" w:hAnsi="Calibri" w:cs="Times New Roman"/>
              </w:rPr>
              <w:t>12.</w:t>
            </w:r>
          </w:p>
        </w:tc>
        <w:tc>
          <w:tcPr>
            <w:tcW w:w="2592" w:type="dxa"/>
          </w:tcPr>
          <w:p w:rsidR="003F29EE" w:rsidRPr="003F29EE" w:rsidRDefault="003F29EE" w:rsidP="003F29EE">
            <w:pPr>
              <w:rPr>
                <w:rFonts w:ascii="Calibri" w:hAnsi="Calibri" w:cs="Times New Roman"/>
              </w:rPr>
            </w:pPr>
            <m:oMathPara>
              <m:oMath>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+10x+9</m:t>
                </m:r>
              </m:oMath>
            </m:oMathPara>
          </w:p>
        </w:tc>
      </w:tr>
      <w:tr w:rsidR="003F29EE" w:rsidRPr="003F29EE" w:rsidTr="00411F79">
        <w:trPr>
          <w:trHeight w:val="432"/>
        </w:trPr>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432"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c>
          <w:tcPr>
            <w:tcW w:w="576" w:type="dxa"/>
          </w:tcPr>
          <w:p w:rsidR="003F29EE" w:rsidRPr="003F29EE" w:rsidRDefault="003F29EE" w:rsidP="003F29EE">
            <w:pPr>
              <w:rPr>
                <w:rFonts w:ascii="Calibri" w:hAnsi="Calibri" w:cs="Times New Roman"/>
              </w:rPr>
            </w:pPr>
          </w:p>
        </w:tc>
        <w:tc>
          <w:tcPr>
            <w:tcW w:w="2592" w:type="dxa"/>
          </w:tcPr>
          <w:p w:rsidR="003F29EE" w:rsidRPr="003F29EE" w:rsidRDefault="003F29EE" w:rsidP="003F29EE">
            <w:pPr>
              <w:rPr>
                <w:rFonts w:ascii="Calibri" w:hAnsi="Calibri" w:cs="Times New Roman"/>
              </w:rPr>
            </w:pPr>
          </w:p>
        </w:tc>
      </w:tr>
    </w:tbl>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p w:rsidR="003F29EE" w:rsidRPr="003F29EE" w:rsidRDefault="003F29EE" w:rsidP="003F29EE">
      <w:pPr>
        <w:spacing w:after="0" w:line="259" w:lineRule="auto"/>
        <w:rPr>
          <w:rFonts w:ascii="Calibri" w:eastAsia="Calibri" w:hAnsi="Calibri" w:cs="Times New Roman"/>
        </w:rPr>
      </w:pPr>
    </w:p>
    <w:tbl>
      <w:tblPr>
        <w:tblStyle w:val="TableGrid1"/>
        <w:tblpPr w:leftFromText="180" w:rightFromText="180" w:vertAnchor="text" w:horzAnchor="margin" w:tblpY="-323"/>
        <w:tblW w:w="0" w:type="auto"/>
        <w:tblLook w:val="04A0" w:firstRow="1" w:lastRow="0" w:firstColumn="1" w:lastColumn="0" w:noHBand="0" w:noVBand="1"/>
      </w:tblPr>
      <w:tblGrid>
        <w:gridCol w:w="445"/>
        <w:gridCol w:w="4189"/>
        <w:gridCol w:w="401"/>
        <w:gridCol w:w="4315"/>
      </w:tblGrid>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lastRenderedPageBreak/>
              <w:t>I</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O</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G</w:t>
            </w:r>
          </w:p>
        </w:tc>
        <w:tc>
          <w:tcPr>
            <w:tcW w:w="4189" w:type="dxa"/>
            <w:tcBorders>
              <w:left w:val="nil"/>
            </w:tcBorders>
            <w:vAlign w:val="center"/>
          </w:tcPr>
          <w:p w:rsidR="003F29EE" w:rsidRPr="003F29EE" w:rsidRDefault="003F29EE" w:rsidP="003F29EE">
            <w:pPr>
              <w:jc w:val="center"/>
              <w:rPr>
                <w:rFonts w:ascii="Calibri" w:hAnsi="Calibri" w:cs="Times New Roman"/>
                <w:vertAlign w:val="subscript"/>
              </w:rPr>
            </w:pPr>
            <m:oMathPara>
              <m:oMath>
                <m:r>
                  <w:rPr>
                    <w:rFonts w:ascii="Cambria Math" w:hAnsi="Cambria Math" w:cs="Times New Roman"/>
                    <w:vertAlign w:val="subscript"/>
                  </w:rPr>
                  <m:t>y=-</m:t>
                </m:r>
                <m:sSup>
                  <m:sSupPr>
                    <m:ctrlPr>
                      <w:rPr>
                        <w:rFonts w:ascii="Cambria Math" w:hAnsi="Cambria Math" w:cs="Times New Roman"/>
                        <w:i/>
                        <w:vertAlign w:val="subscript"/>
                      </w:rPr>
                    </m:ctrlPr>
                  </m:sSupPr>
                  <m:e>
                    <m:r>
                      <w:rPr>
                        <w:rFonts w:ascii="Cambria Math" w:hAnsi="Cambria Math" w:cs="Times New Roman"/>
                        <w:vertAlign w:val="subscript"/>
                      </w:rPr>
                      <m:t>x</m:t>
                    </m:r>
                  </m:e>
                  <m:sup>
                    <m:r>
                      <w:rPr>
                        <w:rFonts w:ascii="Cambria Math" w:hAnsi="Cambria Math" w:cs="Times New Roman"/>
                        <w:vertAlign w:val="subscript"/>
                      </w:rPr>
                      <m:t>2</m:t>
                    </m:r>
                  </m:sup>
                </m:sSup>
                <m:r>
                  <w:rPr>
                    <w:rFonts w:ascii="Cambria Math" w:hAnsi="Cambria Math" w:cs="Times New Roman"/>
                    <w:vertAlign w:val="subscript"/>
                  </w:rPr>
                  <m:t>-2x+10</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T</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+5x+7</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A</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x-3</m:t>
                        </m:r>
                      </m:e>
                    </m:d>
                  </m:e>
                  <m:sup>
                    <m:r>
                      <w:rPr>
                        <w:rFonts w:ascii="Cambria Math" w:hAnsi="Cambria Math" w:cs="Times New Roman"/>
                      </w:rPr>
                      <m:t>2</m:t>
                    </m:r>
                  </m:sup>
                </m:sSup>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G</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x+1</m:t>
                        </m:r>
                      </m:e>
                    </m:d>
                  </m:e>
                  <m:sup>
                    <m:r>
                      <w:rPr>
                        <w:rFonts w:ascii="Cambria Math" w:hAnsi="Cambria Math" w:cs="Times New Roman"/>
                      </w:rPr>
                      <m:t>2</m:t>
                    </m:r>
                  </m:sup>
                </m:sSup>
                <m:r>
                  <w:rPr>
                    <w:rFonts w:ascii="Cambria Math" w:hAnsi="Cambria Math" w:cs="Times New Roman"/>
                  </w:rPr>
                  <m:t>+1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H</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+6x+9</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S</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y=5</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-8x-1</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N</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+9x+2</m:t>
                </m:r>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E</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+5x-4</m:t>
                </m:r>
              </m:oMath>
            </m:oMathPara>
          </w:p>
        </w:tc>
      </w:tr>
      <w:tr w:rsidR="003F29EE" w:rsidRPr="003F29EE" w:rsidTr="00411F79">
        <w:trPr>
          <w:trHeight w:val="2075"/>
        </w:trPr>
        <w:tc>
          <w:tcPr>
            <w:tcW w:w="445" w:type="dxa"/>
            <w:tcBorders>
              <w:right w:val="nil"/>
            </w:tcBorders>
          </w:tcPr>
          <w:p w:rsidR="003F29EE" w:rsidRPr="003F29EE" w:rsidRDefault="003F29EE" w:rsidP="003F29EE">
            <w:pPr>
              <w:jc w:val="center"/>
              <w:rPr>
                <w:rFonts w:ascii="Calibri" w:hAnsi="Calibri" w:cs="Times New Roman"/>
                <w:sz w:val="24"/>
              </w:rPr>
            </w:pPr>
            <w:r w:rsidRPr="003F29EE">
              <w:rPr>
                <w:rFonts w:ascii="Calibri" w:hAnsi="Calibri" w:cs="Times New Roman"/>
                <w:sz w:val="24"/>
              </w:rPr>
              <w:t>B</w:t>
            </w:r>
          </w:p>
        </w:tc>
        <w:tc>
          <w:tcPr>
            <w:tcW w:w="4189"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x+2</m:t>
                    </m:r>
                  </m:e>
                </m:d>
                <m:d>
                  <m:dPr>
                    <m:ctrlPr>
                      <w:rPr>
                        <w:rFonts w:ascii="Cambria Math" w:hAnsi="Cambria Math" w:cs="Times New Roman"/>
                        <w:i/>
                      </w:rPr>
                    </m:ctrlPr>
                  </m:dPr>
                  <m:e>
                    <m:r>
                      <w:rPr>
                        <w:rFonts w:ascii="Cambria Math" w:hAnsi="Cambria Math" w:cs="Times New Roman"/>
                      </w:rPr>
                      <m:t>3-x</m:t>
                    </m:r>
                  </m:e>
                </m:d>
              </m:oMath>
            </m:oMathPara>
          </w:p>
        </w:tc>
        <w:tc>
          <w:tcPr>
            <w:tcW w:w="401" w:type="dxa"/>
            <w:tcBorders>
              <w:right w:val="nil"/>
            </w:tcBorders>
          </w:tcPr>
          <w:p w:rsidR="003F29EE" w:rsidRPr="003F29EE" w:rsidRDefault="003F29EE" w:rsidP="003F29EE">
            <w:pPr>
              <w:jc w:val="center"/>
              <w:rPr>
                <w:rFonts w:ascii="Calibri" w:hAnsi="Calibri" w:cs="Times New Roman"/>
                <w:sz w:val="24"/>
                <w:szCs w:val="24"/>
              </w:rPr>
            </w:pPr>
            <w:r w:rsidRPr="003F29EE">
              <w:rPr>
                <w:rFonts w:ascii="Calibri" w:hAnsi="Calibri" w:cs="Times New Roman"/>
                <w:sz w:val="24"/>
                <w:szCs w:val="24"/>
              </w:rPr>
              <w:t>U</w:t>
            </w:r>
          </w:p>
        </w:tc>
        <w:tc>
          <w:tcPr>
            <w:tcW w:w="4315" w:type="dxa"/>
            <w:tcBorders>
              <w:left w:val="nil"/>
            </w:tcBorders>
            <w:vAlign w:val="center"/>
          </w:tcPr>
          <w:p w:rsidR="003F29EE" w:rsidRPr="003F29EE" w:rsidRDefault="003F29EE" w:rsidP="003F29EE">
            <w:pPr>
              <w:jc w:val="center"/>
              <w:rPr>
                <w:rFonts w:ascii="Calibri" w:hAnsi="Calibri" w:cs="Times New Roman"/>
              </w:rPr>
            </w:pPr>
            <m:oMathPara>
              <m:oMath>
                <m:r>
                  <w:rPr>
                    <w:rFonts w:ascii="Cambria Math" w:hAnsi="Cambria Math" w:cs="Times New Roman"/>
                  </w:rPr>
                  <m:t>y=</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oMath>
            </m:oMathPara>
          </w:p>
        </w:tc>
      </w:tr>
    </w:tbl>
    <w:p w:rsidR="00B32622" w:rsidRPr="001F7E0D" w:rsidRDefault="00B32622" w:rsidP="00B32622">
      <w:pPr>
        <w:pStyle w:val="Heading2"/>
        <w:rPr>
          <w:rFonts w:eastAsia="MS Mincho"/>
          <w:i/>
          <w:color w:val="4F81BD"/>
          <w:szCs w:val="24"/>
          <w:lang w:val="en-CA"/>
        </w:rPr>
      </w:pPr>
      <w:bookmarkStart w:id="48" w:name="_Toc422082889"/>
      <w:r w:rsidRPr="001F7E0D">
        <w:rPr>
          <w:rFonts w:eastAsia="MS Mincho"/>
        </w:rPr>
        <w:lastRenderedPageBreak/>
        <w:t>Culminating Task:  Amusement Park Problem</w:t>
      </w:r>
      <w:bookmarkEnd w:id="48"/>
      <w:r w:rsidR="00D342A6">
        <w:rPr>
          <w:rFonts w:eastAsia="MS Mincho"/>
        </w:rPr>
        <w:t xml:space="preserve"> </w:t>
      </w:r>
      <w:r w:rsidR="00346DEE">
        <w:rPr>
          <w:rFonts w:eastAsia="MS Mincho"/>
        </w:rPr>
        <w:t>Revisited</w:t>
      </w:r>
    </w:p>
    <w:p w:rsidR="00B32622" w:rsidRPr="00B32622" w:rsidRDefault="00B32622" w:rsidP="00B32622">
      <w:pPr>
        <w:autoSpaceDE w:val="0"/>
        <w:autoSpaceDN w:val="0"/>
        <w:adjustRightInd w:val="0"/>
        <w:spacing w:after="240" w:line="240" w:lineRule="auto"/>
        <w:rPr>
          <w:rFonts w:ascii="Times New Roman" w:eastAsia="MS Mincho" w:hAnsi="Times New Roman" w:cs="Times New Roman"/>
          <w:bCs/>
          <w:sz w:val="24"/>
          <w:szCs w:val="24"/>
        </w:rPr>
      </w:pPr>
      <w:r>
        <w:rPr>
          <w:rFonts w:ascii="Times New Roman" w:eastAsia="MS Mincho" w:hAnsi="Times New Roman" w:cs="Times New Roman"/>
          <w:b/>
          <w:bCs/>
          <w:sz w:val="24"/>
          <w:szCs w:val="24"/>
        </w:rPr>
        <w:t xml:space="preserve">The teacher should note </w:t>
      </w:r>
      <w:r>
        <w:rPr>
          <w:rFonts w:ascii="Times New Roman" w:eastAsia="MS Mincho" w:hAnsi="Times New Roman" w:cs="Times New Roman"/>
          <w:bCs/>
          <w:sz w:val="24"/>
          <w:szCs w:val="24"/>
        </w:rPr>
        <w:t xml:space="preserve">that the bulk of this Culminating Task has been used in a previous course. It appears here with some extensions pertaining to the standards particularly relevant to Advanced Algebra. </w:t>
      </w:r>
    </w:p>
    <w:p w:rsidR="00B32622" w:rsidRPr="001F7E0D" w:rsidRDefault="00B32622" w:rsidP="00B32622">
      <w:pPr>
        <w:spacing w:after="0" w:line="240" w:lineRule="auto"/>
        <w:rPr>
          <w:rFonts w:ascii="Times New Roman" w:eastAsia="MS Mincho" w:hAnsi="Times New Roman" w:cs="Times New Roman"/>
          <w:b/>
          <w:sz w:val="24"/>
          <w:szCs w:val="24"/>
        </w:rPr>
      </w:pPr>
      <w:r w:rsidRPr="001F7E0D">
        <w:rPr>
          <w:rFonts w:ascii="Times New Roman" w:eastAsia="MS Mincho" w:hAnsi="Times New Roman" w:cs="Times New Roman"/>
          <w:b/>
          <w:sz w:val="24"/>
          <w:szCs w:val="24"/>
        </w:rPr>
        <w:t>Standards Addressed in this Task</w:t>
      </w:r>
    </w:p>
    <w:p w:rsidR="00346DEE" w:rsidRPr="00346DEE" w:rsidRDefault="00346DEE" w:rsidP="00346DEE">
      <w:pPr>
        <w:autoSpaceDE w:val="0"/>
        <w:autoSpaceDN w:val="0"/>
        <w:adjustRightInd w:val="0"/>
        <w:spacing w:before="120" w:after="0" w:line="240" w:lineRule="auto"/>
        <w:rPr>
          <w:rFonts w:ascii="Times New Roman" w:eastAsia="MS Mincho" w:hAnsi="Times New Roman" w:cs="Times New Roman"/>
          <w:b/>
          <w:bCs/>
          <w:sz w:val="24"/>
          <w:szCs w:val="24"/>
          <w:u w:val="single"/>
        </w:rPr>
      </w:pPr>
      <w:r>
        <w:rPr>
          <w:rFonts w:ascii="Times New Roman" w:eastAsia="MS Mincho" w:hAnsi="Times New Roman" w:cs="Times New Roman"/>
          <w:b/>
          <w:bCs/>
          <w:sz w:val="24"/>
          <w:szCs w:val="24"/>
          <w:u w:val="single"/>
        </w:rPr>
        <w:t>Extend the properties of exponents to rational exponents</w:t>
      </w:r>
      <w:r w:rsidRPr="00346DEE">
        <w:rPr>
          <w:rFonts w:ascii="Times New Roman" w:eastAsia="MS Mincho" w:hAnsi="Times New Roman" w:cs="Times New Roman"/>
          <w:b/>
          <w:bCs/>
          <w:sz w:val="24"/>
          <w:szCs w:val="24"/>
          <w:u w:val="single"/>
        </w:rPr>
        <w:t>.</w:t>
      </w:r>
    </w:p>
    <w:p w:rsidR="00B32622" w:rsidRPr="00346DEE" w:rsidRDefault="00B32622" w:rsidP="00B32622">
      <w:pPr>
        <w:pStyle w:val="Default"/>
        <w:jc w:val="both"/>
        <w:rPr>
          <w:bCs/>
          <w:color w:val="auto"/>
          <w:szCs w:val="22"/>
        </w:rPr>
      </w:pPr>
      <w:r w:rsidRPr="00185AC9">
        <w:rPr>
          <w:b/>
          <w:bCs/>
          <w:color w:val="auto"/>
          <w:szCs w:val="22"/>
        </w:rPr>
        <w:t xml:space="preserve">MGSE9-12.N.RN.1. </w:t>
      </w:r>
      <w:r w:rsidRPr="00346DEE">
        <w:rPr>
          <w:bCs/>
          <w:color w:val="auto"/>
          <w:szCs w:val="22"/>
        </w:rPr>
        <w:t xml:space="preserve">Explain how the meaning of rational exponents follows from extending the properties of integer exponents to rational numbers, allowing for a notation for radicals in terms of rational exponents. </w:t>
      </w:r>
      <w:r w:rsidRPr="00346DEE">
        <w:rPr>
          <w:bCs/>
          <w:i/>
          <w:color w:val="auto"/>
          <w:szCs w:val="22"/>
        </w:rPr>
        <w:t>For example, we define 5</w:t>
      </w:r>
      <w:r w:rsidRPr="00346DEE">
        <w:rPr>
          <w:bCs/>
          <w:i/>
          <w:color w:val="auto"/>
          <w:szCs w:val="22"/>
          <w:vertAlign w:val="superscript"/>
        </w:rPr>
        <w:t>(1/3)</w:t>
      </w:r>
      <w:r w:rsidRPr="00346DEE">
        <w:rPr>
          <w:bCs/>
          <w:i/>
          <w:color w:val="auto"/>
          <w:szCs w:val="22"/>
        </w:rPr>
        <w:t xml:space="preserve"> to be the cube root of 5 because we want [5</w:t>
      </w:r>
      <w:r w:rsidRPr="00346DEE">
        <w:rPr>
          <w:bCs/>
          <w:i/>
          <w:color w:val="auto"/>
          <w:szCs w:val="22"/>
          <w:vertAlign w:val="superscript"/>
        </w:rPr>
        <w:t>(1/3)</w:t>
      </w:r>
      <w:proofErr w:type="gramStart"/>
      <w:r w:rsidRPr="00346DEE">
        <w:rPr>
          <w:bCs/>
          <w:i/>
          <w:color w:val="auto"/>
          <w:szCs w:val="22"/>
        </w:rPr>
        <w:t>]</w:t>
      </w:r>
      <w:r w:rsidRPr="00346DEE">
        <w:rPr>
          <w:bCs/>
          <w:i/>
          <w:color w:val="auto"/>
          <w:szCs w:val="22"/>
          <w:vertAlign w:val="superscript"/>
        </w:rPr>
        <w:t>3</w:t>
      </w:r>
      <w:proofErr w:type="gramEnd"/>
      <w:r w:rsidRPr="00346DEE">
        <w:rPr>
          <w:bCs/>
          <w:i/>
          <w:color w:val="auto"/>
          <w:szCs w:val="22"/>
        </w:rPr>
        <w:t xml:space="preserve"> = 5</w:t>
      </w:r>
      <w:r w:rsidRPr="00346DEE">
        <w:rPr>
          <w:bCs/>
          <w:i/>
          <w:color w:val="auto"/>
          <w:szCs w:val="22"/>
          <w:vertAlign w:val="superscript"/>
        </w:rPr>
        <w:t>[(1/3) x 3]</w:t>
      </w:r>
      <w:r w:rsidRPr="00346DEE">
        <w:rPr>
          <w:bCs/>
          <w:i/>
          <w:color w:val="auto"/>
          <w:szCs w:val="22"/>
        </w:rPr>
        <w:t xml:space="preserve"> to hold, so [5</w:t>
      </w:r>
      <w:r w:rsidRPr="00346DEE">
        <w:rPr>
          <w:bCs/>
          <w:i/>
          <w:color w:val="auto"/>
          <w:szCs w:val="22"/>
          <w:vertAlign w:val="superscript"/>
        </w:rPr>
        <w:t>(1/3)</w:t>
      </w:r>
      <w:r w:rsidRPr="00346DEE">
        <w:rPr>
          <w:bCs/>
          <w:i/>
          <w:color w:val="auto"/>
          <w:szCs w:val="22"/>
        </w:rPr>
        <w:t>]</w:t>
      </w:r>
      <w:r w:rsidRPr="00346DEE">
        <w:rPr>
          <w:bCs/>
          <w:i/>
          <w:color w:val="auto"/>
          <w:szCs w:val="22"/>
          <w:vertAlign w:val="superscript"/>
        </w:rPr>
        <w:t>3</w:t>
      </w:r>
      <w:r w:rsidRPr="00346DEE">
        <w:rPr>
          <w:bCs/>
          <w:i/>
          <w:color w:val="auto"/>
          <w:szCs w:val="22"/>
        </w:rPr>
        <w:t xml:space="preserve"> must equal 5.</w:t>
      </w:r>
      <w:r w:rsidRPr="00346DEE">
        <w:rPr>
          <w:bCs/>
          <w:color w:val="auto"/>
          <w:szCs w:val="22"/>
        </w:rPr>
        <w:t xml:space="preserve"> </w:t>
      </w:r>
    </w:p>
    <w:p w:rsidR="00B32622" w:rsidRPr="00346DEE" w:rsidRDefault="00B32622" w:rsidP="00B32622">
      <w:pPr>
        <w:pStyle w:val="Default"/>
        <w:jc w:val="both"/>
        <w:rPr>
          <w:color w:val="auto"/>
          <w:szCs w:val="22"/>
        </w:rPr>
      </w:pPr>
    </w:p>
    <w:p w:rsidR="00B32622" w:rsidRPr="001F7E0D" w:rsidRDefault="00B32622" w:rsidP="00B32622">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w:t>
      </w:r>
      <w:r w:rsidR="00D342A6" w:rsidRPr="001F7E0D">
        <w:rPr>
          <w:rFonts w:ascii="Times New Roman" w:eastAsia="MS Mincho" w:hAnsi="Times New Roman" w:cs="Times New Roman"/>
          <w:b/>
          <w:bCs/>
          <w:sz w:val="24"/>
          <w:szCs w:val="24"/>
        </w:rPr>
        <w:t>12.N.RN.2</w:t>
      </w:r>
      <w:r w:rsidR="00D342A6" w:rsidRPr="001F7E0D">
        <w:rPr>
          <w:rFonts w:ascii="Times New Roman" w:eastAsia="MS Mincho" w:hAnsi="Times New Roman" w:cs="Times New Roman"/>
          <w:bCs/>
          <w:sz w:val="24"/>
          <w:szCs w:val="24"/>
        </w:rPr>
        <w:t xml:space="preserve"> Rewrite</w:t>
      </w:r>
      <w:r w:rsidRPr="001F7E0D">
        <w:rPr>
          <w:rFonts w:ascii="Times New Roman" w:eastAsia="MS Mincho" w:hAnsi="Times New Roman" w:cs="Times New Roman"/>
          <w:sz w:val="24"/>
          <w:szCs w:val="24"/>
        </w:rPr>
        <w:t xml:space="preserve"> expressions involving radicals and rational exponents using the properties of exponents.</w:t>
      </w:r>
    </w:p>
    <w:p w:rsidR="00B32622" w:rsidRPr="00D342A6" w:rsidRDefault="00B32622" w:rsidP="00D342A6">
      <w:pPr>
        <w:autoSpaceDE w:val="0"/>
        <w:autoSpaceDN w:val="0"/>
        <w:adjustRightInd w:val="0"/>
        <w:spacing w:after="240" w:line="240" w:lineRule="auto"/>
        <w:rPr>
          <w:rFonts w:ascii="Times New Roman" w:eastAsia="MS Mincho" w:hAnsi="Times New Roman" w:cs="Times New Roman"/>
          <w:bCs/>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-12.N.RN.3</w:t>
      </w:r>
      <w:r w:rsidRPr="001F7E0D">
        <w:rPr>
          <w:rFonts w:ascii="Times New Roman" w:eastAsia="MS Mincho" w:hAnsi="Times New Roman" w:cs="Times New Roman"/>
          <w:bCs/>
          <w:sz w:val="24"/>
          <w:szCs w:val="24"/>
        </w:rPr>
        <w:t xml:space="preserve"> </w:t>
      </w:r>
      <w:r w:rsidRPr="001F7E0D">
        <w:rPr>
          <w:rFonts w:ascii="Times New Roman" w:eastAsia="MS Mincho" w:hAnsi="Times New Roman" w:cs="Times New Roman"/>
          <w:sz w:val="24"/>
          <w:szCs w:val="24"/>
        </w:rPr>
        <w:t>Explain why the sum or product of rational numbers is rational; that the sum of a rational number and an irrational number is irrational; and that the product of a nonzero rational number and an irrational number is irrational.</w:t>
      </w:r>
    </w:p>
    <w:p w:rsidR="00B32622" w:rsidRPr="00346DEE" w:rsidRDefault="00B32622" w:rsidP="00B32622">
      <w:pPr>
        <w:autoSpaceDE w:val="0"/>
        <w:autoSpaceDN w:val="0"/>
        <w:adjustRightInd w:val="0"/>
        <w:spacing w:before="120" w:after="0" w:line="240" w:lineRule="auto"/>
        <w:rPr>
          <w:rFonts w:ascii="Times New Roman" w:eastAsia="MS Mincho" w:hAnsi="Times New Roman" w:cs="Times New Roman"/>
          <w:b/>
          <w:bCs/>
          <w:sz w:val="24"/>
          <w:szCs w:val="24"/>
          <w:u w:val="single"/>
        </w:rPr>
      </w:pPr>
      <w:r w:rsidRPr="00346DEE">
        <w:rPr>
          <w:rFonts w:ascii="Times New Roman" w:eastAsia="MS Mincho" w:hAnsi="Times New Roman" w:cs="Times New Roman"/>
          <w:b/>
          <w:bCs/>
          <w:sz w:val="24"/>
          <w:szCs w:val="24"/>
          <w:u w:val="single"/>
        </w:rPr>
        <w:t>Perform arithmetic operations with complex numbers.</w:t>
      </w:r>
    </w:p>
    <w:p w:rsidR="00B32622" w:rsidRPr="00346DEE" w:rsidRDefault="00B32622" w:rsidP="00B32622">
      <w:pPr>
        <w:pStyle w:val="Default"/>
        <w:jc w:val="both"/>
        <w:rPr>
          <w:bCs/>
          <w:color w:val="auto"/>
          <w:szCs w:val="22"/>
        </w:rPr>
      </w:pPr>
      <w:r w:rsidRPr="00185AC9">
        <w:rPr>
          <w:b/>
          <w:bCs/>
          <w:color w:val="auto"/>
          <w:szCs w:val="22"/>
        </w:rPr>
        <w:t xml:space="preserve">MGSE9-12.N.CN.1 </w:t>
      </w:r>
      <w:r w:rsidRPr="00346DEE">
        <w:rPr>
          <w:bCs/>
          <w:color w:val="auto"/>
          <w:szCs w:val="22"/>
        </w:rPr>
        <w:t xml:space="preserve">Understand there is a complex number </w:t>
      </w:r>
      <w:proofErr w:type="spellStart"/>
      <w:r w:rsidRPr="00346DEE">
        <w:rPr>
          <w:bCs/>
          <w:color w:val="auto"/>
          <w:szCs w:val="22"/>
        </w:rPr>
        <w:t>i</w:t>
      </w:r>
      <w:proofErr w:type="spellEnd"/>
      <w:r w:rsidRPr="00346DEE">
        <w:rPr>
          <w:bCs/>
          <w:color w:val="auto"/>
          <w:szCs w:val="22"/>
        </w:rPr>
        <w:t xml:space="preserve"> such that i</w:t>
      </w:r>
      <w:r w:rsidRPr="00346DEE">
        <w:rPr>
          <w:bCs/>
          <w:color w:val="auto"/>
          <w:szCs w:val="22"/>
          <w:vertAlign w:val="superscript"/>
        </w:rPr>
        <w:t>2</w:t>
      </w:r>
      <w:r w:rsidRPr="00346DEE">
        <w:rPr>
          <w:bCs/>
          <w:color w:val="auto"/>
          <w:szCs w:val="22"/>
        </w:rPr>
        <w:t xml:space="preserve"> = −1, and every complex number has the form a + bi where </w:t>
      </w:r>
      <w:proofErr w:type="gramStart"/>
      <w:r w:rsidRPr="00346DEE">
        <w:rPr>
          <w:bCs/>
          <w:color w:val="auto"/>
          <w:szCs w:val="22"/>
        </w:rPr>
        <w:t>a and</w:t>
      </w:r>
      <w:proofErr w:type="gramEnd"/>
      <w:r w:rsidRPr="00346DEE">
        <w:rPr>
          <w:bCs/>
          <w:color w:val="auto"/>
          <w:szCs w:val="22"/>
        </w:rPr>
        <w:t xml:space="preserve"> b are real numbers. </w:t>
      </w:r>
    </w:p>
    <w:p w:rsidR="00B32622" w:rsidRPr="00185AC9" w:rsidRDefault="00B32622" w:rsidP="00B32622">
      <w:pPr>
        <w:pStyle w:val="Default"/>
        <w:jc w:val="both"/>
        <w:rPr>
          <w:b/>
          <w:color w:val="auto"/>
          <w:szCs w:val="22"/>
        </w:rPr>
      </w:pPr>
    </w:p>
    <w:p w:rsidR="00B32622" w:rsidRPr="001F7E0D" w:rsidRDefault="00B32622" w:rsidP="00B32622">
      <w:pPr>
        <w:autoSpaceDE w:val="0"/>
        <w:autoSpaceDN w:val="0"/>
        <w:adjustRightInd w:val="0"/>
        <w:spacing w:after="24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MGSE9</w:t>
      </w:r>
      <w:r w:rsidRPr="001F7E0D">
        <w:rPr>
          <w:rFonts w:ascii="Times New Roman" w:eastAsia="MS Mincho" w:hAnsi="Times New Roman" w:cs="Times New Roman"/>
          <w:b/>
          <w:bCs/>
          <w:sz w:val="24"/>
          <w:szCs w:val="24"/>
        </w:rPr>
        <w:t>-12.N.CN.2</w:t>
      </w:r>
      <w:r w:rsidRPr="001F7E0D">
        <w:rPr>
          <w:rFonts w:ascii="Times New Roman" w:eastAsia="MS Mincho" w:hAnsi="Times New Roman" w:cs="Times New Roman"/>
          <w:bCs/>
          <w:sz w:val="24"/>
          <w:szCs w:val="24"/>
        </w:rPr>
        <w:t xml:space="preserve"> </w:t>
      </w:r>
      <w:r w:rsidRPr="001F7E0D">
        <w:rPr>
          <w:rFonts w:ascii="Times New Roman" w:eastAsia="MS Mincho" w:hAnsi="Times New Roman" w:cs="Times New Roman"/>
          <w:sz w:val="24"/>
          <w:szCs w:val="24"/>
        </w:rPr>
        <w:t>Use the relation i</w:t>
      </w:r>
      <w:r w:rsidRPr="001F7E0D">
        <w:rPr>
          <w:rFonts w:ascii="Times New Roman" w:eastAsia="MS Mincho" w:hAnsi="Times New Roman" w:cs="Times New Roman"/>
          <w:sz w:val="24"/>
          <w:szCs w:val="24"/>
          <w:vertAlign w:val="superscript"/>
        </w:rPr>
        <w:t>2</w:t>
      </w:r>
      <w:r w:rsidRPr="001F7E0D">
        <w:rPr>
          <w:rFonts w:ascii="Times New Roman" w:eastAsia="MS Mincho" w:hAnsi="Times New Roman" w:cs="Times New Roman"/>
          <w:sz w:val="24"/>
          <w:szCs w:val="24"/>
        </w:rPr>
        <w:t xml:space="preserve"> = –1 and the commutative, associative, and distributive properties to add, subtract, and multiply complex numbers.</w:t>
      </w:r>
    </w:p>
    <w:p w:rsidR="00B32622" w:rsidRPr="00185AC9" w:rsidRDefault="00B32622" w:rsidP="00B32622">
      <w:pPr>
        <w:pStyle w:val="Default"/>
        <w:jc w:val="both"/>
        <w:rPr>
          <w:b/>
          <w:bCs/>
          <w:szCs w:val="22"/>
        </w:rPr>
      </w:pPr>
      <w:r w:rsidRPr="00185AC9">
        <w:rPr>
          <w:b/>
          <w:bCs/>
          <w:color w:val="auto"/>
          <w:szCs w:val="22"/>
        </w:rPr>
        <w:t xml:space="preserve">MGSE9-12.N.CN.3 </w:t>
      </w:r>
      <w:r w:rsidRPr="00346DEE">
        <w:rPr>
          <w:bCs/>
          <w:color w:val="auto"/>
          <w:szCs w:val="22"/>
        </w:rPr>
        <w:t xml:space="preserve">Find the conjugate of a complex number; use the conjugate to find the </w:t>
      </w:r>
      <w:r w:rsidRPr="00346DEE">
        <w:rPr>
          <w:bCs/>
          <w:strike/>
          <w:color w:val="auto"/>
          <w:szCs w:val="22"/>
        </w:rPr>
        <w:t>absolute value (modulus) and</w:t>
      </w:r>
      <w:r w:rsidRPr="00346DEE">
        <w:rPr>
          <w:bCs/>
          <w:color w:val="auto"/>
          <w:szCs w:val="22"/>
        </w:rPr>
        <w:t xml:space="preserve"> quotient of complex numbers. </w:t>
      </w:r>
    </w:p>
    <w:p w:rsidR="00B32622" w:rsidRPr="00346DEE" w:rsidRDefault="00B32622" w:rsidP="00B32622">
      <w:pPr>
        <w:autoSpaceDE w:val="0"/>
        <w:autoSpaceDN w:val="0"/>
        <w:adjustRightInd w:val="0"/>
        <w:spacing w:after="240" w:line="240" w:lineRule="auto"/>
        <w:rPr>
          <w:rFonts w:ascii="Times New Roman" w:eastAsia="MS Mincho" w:hAnsi="Times New Roman" w:cs="Times New Roman"/>
          <w:b/>
          <w:bCs/>
          <w:sz w:val="24"/>
          <w:szCs w:val="24"/>
          <w:u w:val="single"/>
        </w:rPr>
      </w:pPr>
      <w:r w:rsidRPr="00346DEE">
        <w:rPr>
          <w:rFonts w:ascii="Times New Roman" w:eastAsia="MS Mincho" w:hAnsi="Times New Roman" w:cs="Times New Roman"/>
          <w:b/>
          <w:bCs/>
          <w:sz w:val="24"/>
          <w:szCs w:val="24"/>
          <w:u w:val="single"/>
        </w:rPr>
        <w:t>Perform arithmetic operations on polynomials</w:t>
      </w:r>
    </w:p>
    <w:p w:rsidR="00B32622" w:rsidRPr="001F7E0D" w:rsidRDefault="00B32622" w:rsidP="00B32622">
      <w:pPr>
        <w:spacing w:after="0" w:line="240" w:lineRule="auto"/>
        <w:rPr>
          <w:rFonts w:ascii="Times New Roman" w:eastAsia="MS Mincho" w:hAnsi="Times New Roman" w:cs="Times New Roman"/>
          <w:b/>
          <w:iCs/>
          <w:sz w:val="24"/>
          <w:szCs w:val="24"/>
        </w:rPr>
      </w:pPr>
      <w:r w:rsidRPr="001F7E0D">
        <w:rPr>
          <w:rFonts w:ascii="Times New Roman" w:eastAsia="MS Mincho" w:hAnsi="Times New Roman" w:cs="Times New Roman"/>
          <w:b/>
          <w:iCs/>
          <w:sz w:val="24"/>
          <w:szCs w:val="24"/>
        </w:rPr>
        <w:t>Standards for Mathematical Practice</w:t>
      </w: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2. Reason abstractly and quantitatively </w:t>
      </w:r>
      <w:r w:rsidRPr="001F7E0D">
        <w:rPr>
          <w:rFonts w:ascii="Times New Roman" w:eastAsia="MS Mincho" w:hAnsi="Times New Roman" w:cs="Times New Roman"/>
          <w:sz w:val="24"/>
          <w:szCs w:val="24"/>
        </w:rPr>
        <w:t>by requiring students to make sense of quantities and their relationships to one another in problem situations.</w:t>
      </w:r>
    </w:p>
    <w:p w:rsidR="00B32622" w:rsidRPr="001F7E0D" w:rsidRDefault="00B32622" w:rsidP="00B32622">
      <w:pPr>
        <w:spacing w:after="0" w:line="240" w:lineRule="auto"/>
        <w:rPr>
          <w:rFonts w:ascii="Times New Roman" w:eastAsia="MS Mincho" w:hAnsi="Times New Roman" w:cs="Times New Roman"/>
          <w:b/>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3. Construct viable arguments and critique the reasoning of others </w:t>
      </w:r>
      <w:r w:rsidRPr="001F7E0D">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B32622" w:rsidRPr="001F7E0D" w:rsidRDefault="00B32622" w:rsidP="00B32622">
      <w:pPr>
        <w:spacing w:after="0" w:line="240" w:lineRule="auto"/>
        <w:rPr>
          <w:rFonts w:ascii="Times New Roman" w:eastAsia="MS Mincho" w:hAnsi="Times New Roman" w:cs="Times New Roman"/>
          <w:iCs/>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6. Attend to precision</w:t>
      </w:r>
      <w:r w:rsidRPr="001F7E0D">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B32622" w:rsidRPr="001F7E0D" w:rsidRDefault="00B32622" w:rsidP="00B32622">
      <w:pPr>
        <w:spacing w:after="0" w:line="240" w:lineRule="auto"/>
        <w:rPr>
          <w:rFonts w:ascii="Times New Roman" w:eastAsia="MS Mincho" w:hAnsi="Times New Roman" w:cs="Times New Roman"/>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 xml:space="preserve">7. Look for and make use of structure </w:t>
      </w:r>
      <w:r w:rsidRPr="001F7E0D">
        <w:rPr>
          <w:rFonts w:ascii="Times New Roman" w:eastAsia="MS Mincho" w:hAnsi="Times New Roman" w:cs="Times New Roman"/>
          <w:sz w:val="24"/>
          <w:szCs w:val="24"/>
        </w:rPr>
        <w:t xml:space="preserve">by expecting students to apply rules, look for </w:t>
      </w:r>
      <w:r w:rsidR="00D342A6">
        <w:rPr>
          <w:rFonts w:ascii="Times New Roman" w:eastAsia="MS Mincho" w:hAnsi="Times New Roman" w:cs="Times New Roman"/>
          <w:sz w:val="24"/>
          <w:szCs w:val="24"/>
        </w:rPr>
        <w:t>patterns and analyze structure.</w:t>
      </w:r>
    </w:p>
    <w:p w:rsidR="00B32622" w:rsidRPr="001F7E0D" w:rsidRDefault="00B32622" w:rsidP="00B32622">
      <w:pPr>
        <w:spacing w:after="240" w:line="240" w:lineRule="auto"/>
        <w:rPr>
          <w:rFonts w:ascii="Times New Roman" w:eastAsia="MS Mincho" w:hAnsi="Times New Roman" w:cs="Times New Roman"/>
          <w:b/>
          <w:sz w:val="24"/>
          <w:szCs w:val="24"/>
        </w:rPr>
      </w:pPr>
      <w:r w:rsidRPr="001F7E0D">
        <w:rPr>
          <w:rFonts w:ascii="Times New Roman" w:eastAsia="MS Mincho" w:hAnsi="Times New Roman" w:cs="Times New Roman"/>
          <w:b/>
          <w:sz w:val="24"/>
          <w:szCs w:val="24"/>
        </w:rPr>
        <w:lastRenderedPageBreak/>
        <w:t xml:space="preserve">8. Look for and express regularity in repeated reasoning </w:t>
      </w:r>
      <w:r w:rsidRPr="001F7E0D">
        <w:rPr>
          <w:rFonts w:ascii="Times New Roman" w:eastAsia="MS Mincho" w:hAnsi="Times New Roman" w:cs="Times New Roman"/>
          <w:sz w:val="24"/>
          <w:szCs w:val="24"/>
        </w:rPr>
        <w:t>by expecting students to understand broader applications and look for structure and general methods in similar situations.</w:t>
      </w: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sz w:val="24"/>
          <w:szCs w:val="24"/>
        </w:rPr>
        <w:t xml:space="preserve">The Radical World of Math is reviewing the master plan of a proposed amusement park coming to your area.  Your help is needed with the land space and with park signage.  </w:t>
      </w:r>
    </w:p>
    <w:p w:rsidR="00B32622" w:rsidRPr="001F7E0D" w:rsidRDefault="00B32622" w:rsidP="00B32622">
      <w:pPr>
        <w:spacing w:after="0" w:line="240" w:lineRule="auto"/>
        <w:rPr>
          <w:rFonts w:ascii="Times New Roman" w:eastAsia="MS Mincho" w:hAnsi="Times New Roman" w:cs="Times New Roman"/>
          <w:sz w:val="24"/>
          <w:szCs w:val="24"/>
        </w:rPr>
      </w:pPr>
    </w:p>
    <w:p w:rsidR="00B32622" w:rsidRPr="001F7E0D" w:rsidRDefault="00B32622" w:rsidP="00B32622">
      <w:pPr>
        <w:spacing w:after="0" w:line="240" w:lineRule="auto"/>
        <w:rPr>
          <w:rFonts w:ascii="Times New Roman" w:eastAsia="MS Mincho" w:hAnsi="Times New Roman" w:cs="Times New Roman"/>
          <w:sz w:val="24"/>
          <w:szCs w:val="24"/>
        </w:rPr>
      </w:pPr>
      <w:r w:rsidRPr="001F7E0D">
        <w:rPr>
          <w:rFonts w:ascii="Times New Roman" w:eastAsia="MS Mincho" w:hAnsi="Times New Roman" w:cs="Times New Roman"/>
          <w:b/>
          <w:sz w:val="24"/>
          <w:szCs w:val="24"/>
        </w:rPr>
        <w:t>First</w:t>
      </w:r>
      <w:r w:rsidRPr="001F7E0D">
        <w:rPr>
          <w:rFonts w:ascii="Times New Roman" w:eastAsia="MS Mincho" w:hAnsi="Times New Roman" w:cs="Times New Roman"/>
          <w:sz w:val="24"/>
          <w:szCs w:val="24"/>
        </w:rPr>
        <w:t>, the planners need help in designing the land space.  The parameters are as follows:</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15 rows of parking are required</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The rows will be the same length as the park</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The park size will be square with a length of X so that expansion is possible.</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“Green Space” for planting, sitting, or picnicking is a must.</w:t>
      </w:r>
    </w:p>
    <w:p w:rsidR="00B32622" w:rsidRPr="001F7E0D" w:rsidRDefault="00B32622" w:rsidP="00B32622">
      <w:pPr>
        <w:numPr>
          <w:ilvl w:val="0"/>
          <w:numId w:val="25"/>
        </w:numPr>
        <w:spacing w:after="0" w:line="240" w:lineRule="auto"/>
        <w:contextualSpacing/>
        <w:rPr>
          <w:rFonts w:ascii="Times New Roman" w:eastAsia="MS Mincho" w:hAnsi="Times New Roman" w:cs="Times New Roman"/>
          <w:sz w:val="24"/>
          <w:szCs w:val="24"/>
        </w:rPr>
      </w:pPr>
      <w:r w:rsidRPr="001F7E0D">
        <w:rPr>
          <w:rFonts w:ascii="Times New Roman" w:eastAsia="MS Mincho" w:hAnsi="Times New Roman" w:cs="Times New Roman"/>
          <w:sz w:val="24"/>
          <w:szCs w:val="24"/>
        </w:rPr>
        <w:t xml:space="preserve">Parking will be adjacent to only two sides of the park </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B32622" w:rsidRPr="00D342A6" w:rsidRDefault="00B32622" w:rsidP="00B32622">
      <w:pPr>
        <w:spacing w:before="100" w:beforeAutospacing="1" w:after="100" w:afterAutospacing="1" w:line="240" w:lineRule="auto"/>
        <w:rPr>
          <w:rFonts w:ascii="Times New Roman" w:eastAsia="MS Mincho" w:hAnsi="Times New Roman" w:cs="Times New Roman"/>
          <w:sz w:val="24"/>
          <w:szCs w:val="24"/>
        </w:rPr>
      </w:pPr>
      <w:r w:rsidRPr="00D342A6">
        <w:rPr>
          <w:rFonts w:ascii="Times New Roman" w:eastAsia="MS Mincho" w:hAnsi="Times New Roman" w:cs="Times New Roman"/>
          <w:b/>
          <w:sz w:val="24"/>
          <w:szCs w:val="24"/>
          <w:lang w:val="en-CA"/>
        </w:rPr>
        <w:t>Extension</w:t>
      </w:r>
      <w:r w:rsidRPr="001F7E0D">
        <w:rPr>
          <w:rFonts w:ascii="Times New Roman" w:eastAsia="MS Mincho" w:hAnsi="Times New Roman" w:cs="Times New Roman"/>
          <w:sz w:val="24"/>
          <w:szCs w:val="24"/>
          <w:lang w:val="en-CA"/>
        </w:rPr>
        <w:t>:</w:t>
      </w:r>
      <w:r w:rsidR="00D342A6">
        <w:rPr>
          <w:rFonts w:ascii="Times New Roman" w:eastAsia="MS Mincho" w:hAnsi="Times New Roman" w:cs="Times New Roman"/>
          <w:sz w:val="24"/>
          <w:szCs w:val="24"/>
          <w:lang w:val="en-CA"/>
        </w:rPr>
        <w:t xml:space="preserve"> </w:t>
      </w:r>
      <w:r w:rsidRPr="001F7E0D">
        <w:rPr>
          <w:rFonts w:ascii="Times New Roman" w:eastAsia="MS Mincho" w:hAnsi="Times New Roman" w:cs="Times New Roman"/>
          <w:sz w:val="24"/>
          <w:szCs w:val="24"/>
          <w:lang w:val="en-CA"/>
        </w:rPr>
        <w:t xml:space="preserve">The </w:t>
      </w:r>
      <w:r w:rsidR="00D342A6" w:rsidRPr="001F7E0D">
        <w:rPr>
          <w:rFonts w:ascii="Times New Roman" w:eastAsia="MS Mincho" w:hAnsi="Times New Roman" w:cs="Times New Roman"/>
          <w:sz w:val="24"/>
          <w:szCs w:val="24"/>
          <w:lang w:val="en-CA"/>
        </w:rPr>
        <w:t>Park</w:t>
      </w:r>
      <w:r w:rsidRPr="001F7E0D">
        <w:rPr>
          <w:rFonts w:ascii="Times New Roman" w:eastAsia="MS Mincho" w:hAnsi="Times New Roman" w:cs="Times New Roman"/>
          <w:sz w:val="24"/>
          <w:szCs w:val="24"/>
          <w:lang w:val="en-CA"/>
        </w:rPr>
        <w:t xml:space="preserve">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1F7E0D">
        <w:rPr>
          <w:rFonts w:ascii="Times New Roman" w:eastAsia="MS Mincho" w:hAnsi="Times New Roman" w:cs="Times New Roman"/>
          <w:sz w:val="24"/>
          <w:szCs w:val="24"/>
        </w:rPr>
        <w:t xml:space="preserve"> </w:t>
      </w:r>
      <w:r w:rsidRPr="001F7E0D">
        <w:rPr>
          <w:rFonts w:ascii="Times New Roman" w:eastAsia="MS Mincho" w:hAnsi="Times New Roman" w:cs="Times New Roman"/>
          <w:sz w:val="24"/>
          <w:szCs w:val="24"/>
          <w:lang w:val="en-CA"/>
        </w:rPr>
        <w:t>What is the percentage increase in area that was created by expanding to 26 rows of parking?</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b/>
          <w:sz w:val="24"/>
          <w:szCs w:val="24"/>
          <w:lang w:val="en-CA"/>
        </w:rPr>
        <w:t>Second</w:t>
      </w:r>
      <w:r w:rsidRPr="001F7E0D">
        <w:rPr>
          <w:rFonts w:ascii="Times New Roman" w:eastAsia="MS Mincho" w:hAnsi="Times New Roman" w:cs="Times New Roman"/>
          <w:sz w:val="24"/>
          <w:szCs w:val="24"/>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b/>
          <w:sz w:val="24"/>
          <w:szCs w:val="24"/>
          <w:lang w:val="en-CA"/>
        </w:rPr>
        <w:t>Third</w:t>
      </w:r>
      <w:r w:rsidRPr="001F7E0D">
        <w:rPr>
          <w:rFonts w:ascii="Times New Roman" w:eastAsia="MS Mincho" w:hAnsi="Times New Roman" w:cs="Times New Roman"/>
          <w:sz w:val="24"/>
          <w:szCs w:val="24"/>
          <w:lang w:val="en-CA"/>
        </w:rPr>
        <w:t xml:space="preserve">, another area will be titled “Imaginary World”.  One of the movies shown in this area can be chosen from You Tube dealing with the Mandelbrot Set.  </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Park guests will progress through a series of obstacles by demonstrating their ability to </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Add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Subtract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Multiply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Divide complex numbers</w:t>
      </w:r>
    </w:p>
    <w:p w:rsidR="00B32622" w:rsidRPr="001F7E0D" w:rsidRDefault="00B32622" w:rsidP="00B32622">
      <w:pPr>
        <w:numPr>
          <w:ilvl w:val="0"/>
          <w:numId w:val="26"/>
        </w:numPr>
        <w:spacing w:before="100" w:beforeAutospacing="1" w:after="100" w:afterAutospacing="1" w:line="240" w:lineRule="auto"/>
        <w:contextualSpacing/>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Evaluate powers of imaginary numbers</w:t>
      </w:r>
    </w:p>
    <w:p w:rsidR="00B32622" w:rsidRPr="001F7E0D" w:rsidRDefault="00B32622" w:rsidP="00B32622">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You must create problems demonstrating each concept and have another team try to “get through” your obstacles.</w:t>
      </w:r>
    </w:p>
    <w:p w:rsidR="00B32622" w:rsidRPr="001F7010" w:rsidRDefault="00B32622" w:rsidP="001F7010">
      <w:pPr>
        <w:spacing w:before="100" w:beforeAutospacing="1" w:after="100" w:afterAutospacing="1" w:line="240" w:lineRule="auto"/>
        <w:rPr>
          <w:rFonts w:ascii="Times New Roman" w:eastAsia="MS Mincho" w:hAnsi="Times New Roman" w:cs="Times New Roman"/>
          <w:sz w:val="24"/>
          <w:szCs w:val="24"/>
          <w:lang w:val="en-CA"/>
        </w:rPr>
      </w:pPr>
      <w:r w:rsidRPr="001F7E0D">
        <w:rPr>
          <w:rFonts w:ascii="Times New Roman" w:eastAsia="MS Mincho" w:hAnsi="Times New Roman" w:cs="Times New Roman"/>
          <w:sz w:val="24"/>
          <w:szCs w:val="24"/>
          <w:lang w:val="en-CA"/>
        </w:rPr>
        <w:t xml:space="preserve">Extension:  Using </w:t>
      </w:r>
      <w:r w:rsidR="00D342A6" w:rsidRPr="001F7E0D">
        <w:rPr>
          <w:rFonts w:ascii="Times New Roman" w:eastAsia="MS Mincho" w:hAnsi="Times New Roman" w:cs="Times New Roman"/>
          <w:sz w:val="24"/>
          <w:szCs w:val="24"/>
          <w:lang w:val="en-CA"/>
        </w:rPr>
        <w:t>fractals</w:t>
      </w:r>
      <w:r w:rsidRPr="001F7E0D">
        <w:rPr>
          <w:rFonts w:ascii="Times New Roman" w:eastAsia="MS Mincho" w:hAnsi="Times New Roman" w:cs="Times New Roman"/>
          <w:sz w:val="24"/>
          <w:szCs w:val="24"/>
          <w:lang w:val="en-CA"/>
        </w:rPr>
        <w:t xml:space="preserve"> create advertising for this park.  This link may help: </w:t>
      </w:r>
      <w:hyperlink r:id="rId74" w:history="1">
        <w:r w:rsidRPr="001F7E0D">
          <w:rPr>
            <w:rFonts w:ascii="Times New Roman" w:eastAsia="MS Mincho" w:hAnsi="Times New Roman" w:cs="Times New Roman"/>
            <w:color w:val="0000FF"/>
            <w:sz w:val="24"/>
            <w:szCs w:val="24"/>
            <w:u w:val="single"/>
            <w:lang w:val="en-CA"/>
          </w:rPr>
          <w:t>http://mathworld.wolfram.com/Fractal.html</w:t>
        </w:r>
      </w:hyperlink>
      <w:r w:rsidRPr="001F7E0D">
        <w:rPr>
          <w:rFonts w:ascii="Times New Roman" w:eastAsia="MS Mincho" w:hAnsi="Times New Roman" w:cs="Times New Roman"/>
          <w:sz w:val="24"/>
          <w:szCs w:val="24"/>
          <w:lang w:val="en-CA"/>
        </w:rPr>
        <w:t xml:space="preserve"> </w:t>
      </w:r>
    </w:p>
    <w:sectPr w:rsidR="00B32622" w:rsidRPr="001F7010" w:rsidSect="003A425B">
      <w:headerReference w:type="default" r:id="rId75"/>
      <w:footerReference w:type="default" r:id="rId76"/>
      <w:footerReference w:type="first" r:id="rId7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32D" w:rsidRDefault="008C232D" w:rsidP="00177453">
      <w:pPr>
        <w:spacing w:after="0" w:line="240" w:lineRule="auto"/>
      </w:pPr>
      <w:r>
        <w:separator/>
      </w:r>
    </w:p>
  </w:endnote>
  <w:endnote w:type="continuationSeparator" w:id="0">
    <w:p w:rsidR="008C232D" w:rsidRDefault="008C232D" w:rsidP="0017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9E" w:rsidRPr="00254AB0" w:rsidRDefault="00F2299E" w:rsidP="00AB135B">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sidR="00015D2A">
      <w:rPr>
        <w:rFonts w:ascii="Times New Roman" w:hAnsi="Times New Roman" w:cs="Times New Roman"/>
        <w:sz w:val="18"/>
        <w:szCs w:val="18"/>
      </w:rPr>
      <w:t>Algebra II/</w:t>
    </w:r>
    <w:r>
      <w:rPr>
        <w:rFonts w:ascii="Times New Roman" w:hAnsi="Times New Roman" w:cs="Times New Roman"/>
        <w:sz w:val="18"/>
        <w:szCs w:val="18"/>
      </w:rPr>
      <w:t>Advanced Algebra</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1</w:t>
    </w:r>
    <w:r>
      <w:rPr>
        <w:rFonts w:ascii="Times New Roman" w:hAnsi="Times New Roman" w:cs="Times New Roman"/>
        <w:sz w:val="18"/>
        <w:szCs w:val="18"/>
      </w:rPr>
      <w:t>: Quadratics Revisited</w:t>
    </w:r>
  </w:p>
  <w:p w:rsidR="00F2299E" w:rsidRPr="00254AB0" w:rsidRDefault="00F2299E" w:rsidP="00AB135B">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F2299E" w:rsidRPr="00254AB0" w:rsidRDefault="00F2299E" w:rsidP="00AB135B">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346DEE">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346DEE">
      <w:rPr>
        <w:rFonts w:ascii="Times New Roman" w:hAnsi="Times New Roman" w:cs="Times New Roman"/>
        <w:noProof/>
        <w:sz w:val="18"/>
        <w:szCs w:val="18"/>
      </w:rPr>
      <w:t>2</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346DEE" w:rsidRPr="00346DEE">
      <w:rPr>
        <w:rFonts w:ascii="Times New Roman" w:hAnsi="Times New Roman" w:cs="Times New Roman"/>
        <w:noProof/>
        <w:sz w:val="18"/>
        <w:szCs w:val="18"/>
      </w:rPr>
      <w:t>58</w:t>
    </w:r>
    <w:r w:rsidRPr="00254AB0">
      <w:rPr>
        <w:rFonts w:ascii="Times New Roman" w:hAnsi="Times New Roman" w:cs="Times New Roman"/>
        <w:noProof/>
        <w:sz w:val="18"/>
        <w:szCs w:val="18"/>
      </w:rPr>
      <w:fldChar w:fldCharType="end"/>
    </w:r>
  </w:p>
  <w:p w:rsidR="00F2299E" w:rsidRPr="00AB135B" w:rsidRDefault="00F2299E" w:rsidP="00AB135B">
    <w:pPr>
      <w:pStyle w:val="Footer"/>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9E" w:rsidRPr="00F2299E" w:rsidRDefault="00F2299E">
    <w:pPr>
      <w:pStyle w:val="Footer"/>
      <w:rPr>
        <w:rFonts w:ascii="Calibri" w:hAnsi="Calibri"/>
      </w:rP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32D" w:rsidRDefault="008C232D" w:rsidP="00177453">
      <w:pPr>
        <w:spacing w:after="0" w:line="240" w:lineRule="auto"/>
      </w:pPr>
      <w:r>
        <w:separator/>
      </w:r>
    </w:p>
  </w:footnote>
  <w:footnote w:type="continuationSeparator" w:id="0">
    <w:p w:rsidR="008C232D" w:rsidRDefault="008C232D" w:rsidP="00177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9E" w:rsidRPr="00377D6D" w:rsidRDefault="00F2299E" w:rsidP="00AB135B">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F2299E" w:rsidRPr="00377D6D" w:rsidRDefault="00F2299E" w:rsidP="00AB135B">
    <w:pPr>
      <w:pStyle w:val="MediumGrid21"/>
      <w:jc w:val="center"/>
      <w:rPr>
        <w:rFonts w:cs="Times New Roman"/>
      </w:rPr>
    </w:pPr>
    <w:r>
      <w:rPr>
        <w:rFonts w:cs="Times New Roman"/>
      </w:rPr>
      <w:t>Georgia Standards of Excellence</w:t>
    </w:r>
    <w:r w:rsidRPr="00377D6D">
      <w:rPr>
        <w:rFonts w:cs="Times New Roman"/>
      </w:rPr>
      <w:t xml:space="preserve"> Framework </w:t>
    </w:r>
  </w:p>
  <w:p w:rsidR="00F2299E" w:rsidRDefault="00F2299E" w:rsidP="00AB135B">
    <w:pPr>
      <w:pStyle w:val="Header"/>
      <w:jc w:val="center"/>
      <w:rPr>
        <w:b/>
        <w:sz w:val="24"/>
        <w:szCs w:val="24"/>
      </w:rPr>
    </w:pPr>
    <w:r>
      <w:rPr>
        <w:rFonts w:ascii="Times New Roman" w:hAnsi="Times New Roman" w:cs="Times New Roman"/>
        <w:i/>
        <w:iCs/>
        <w:sz w:val="16"/>
        <w:szCs w:val="16"/>
      </w:rPr>
      <w:t>GSE</w:t>
    </w:r>
    <w:r w:rsidRPr="00377D6D">
      <w:rPr>
        <w:rFonts w:ascii="Times New Roman" w:hAnsi="Times New Roman" w:cs="Times New Roman"/>
        <w:i/>
        <w:iCs/>
        <w:sz w:val="16"/>
        <w:szCs w:val="16"/>
      </w:rPr>
      <w:t xml:space="preserve"> </w:t>
    </w:r>
    <w:r w:rsidR="00015D2A">
      <w:rPr>
        <w:rFonts w:ascii="Times New Roman" w:hAnsi="Times New Roman" w:cs="Times New Roman"/>
        <w:i/>
        <w:iCs/>
        <w:sz w:val="16"/>
        <w:szCs w:val="16"/>
      </w:rPr>
      <w:t>Algebra II/</w:t>
    </w:r>
    <w:r>
      <w:rPr>
        <w:rFonts w:ascii="Times New Roman" w:hAnsi="Times New Roman" w:cs="Times New Roman"/>
        <w:i/>
        <w:sz w:val="16"/>
        <w:szCs w:val="16"/>
      </w:rPr>
      <w:t>Advanced Algebra</w:t>
    </w:r>
    <w:r>
      <w:rPr>
        <w:rFonts w:ascii="Times New Roman" w:hAnsi="Times New Roman" w:cs="Times New Roman"/>
        <w:i/>
        <w:iCs/>
        <w:sz w:val="16"/>
        <w:szCs w:val="16"/>
      </w:rPr>
      <w:t xml:space="preserve">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sidRPr="00F2299E">
      <w:rPr>
        <w:rFonts w:ascii="Times New Roman" w:hAnsi="Times New Roman" w:cs="Times New Roman"/>
        <w:i/>
        <w:sz w:val="16"/>
        <w:szCs w:val="16"/>
      </w:rPr>
      <w:t>1</w:t>
    </w:r>
  </w:p>
  <w:p w:rsidR="00F2299E" w:rsidRPr="00AB135B" w:rsidRDefault="00F2299E" w:rsidP="00AB135B">
    <w:pPr>
      <w:pStyle w:val="Header"/>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37.4pt;height:166.8pt" o:bullet="t">
        <v:imagedata r:id="rId1" o:title="Core"/>
      </v:shape>
    </w:pict>
  </w:numPicBullet>
  <w:abstractNum w:abstractNumId="0">
    <w:nsid w:val="0116631A"/>
    <w:multiLevelType w:val="hybridMultilevel"/>
    <w:tmpl w:val="CACED2F0"/>
    <w:lvl w:ilvl="0" w:tplc="5EFA290A">
      <w:start w:val="1"/>
      <w:numFmt w:val="bullet"/>
      <w:lvlText w:val=""/>
      <w:lvlJc w:val="left"/>
      <w:pPr>
        <w:tabs>
          <w:tab w:val="num" w:pos="720"/>
        </w:tabs>
        <w:ind w:left="720" w:hanging="360"/>
      </w:pPr>
      <w:rPr>
        <w:rFonts w:ascii="Wingdings 2" w:hAnsi="Wingdings 2" w:hint="default"/>
      </w:rPr>
    </w:lvl>
    <w:lvl w:ilvl="1" w:tplc="BA76B0B6" w:tentative="1">
      <w:start w:val="1"/>
      <w:numFmt w:val="bullet"/>
      <w:lvlText w:val=""/>
      <w:lvlJc w:val="left"/>
      <w:pPr>
        <w:tabs>
          <w:tab w:val="num" w:pos="1440"/>
        </w:tabs>
        <w:ind w:left="1440" w:hanging="360"/>
      </w:pPr>
      <w:rPr>
        <w:rFonts w:ascii="Wingdings 2" w:hAnsi="Wingdings 2" w:hint="default"/>
      </w:rPr>
    </w:lvl>
    <w:lvl w:ilvl="2" w:tplc="C61EF068" w:tentative="1">
      <w:start w:val="1"/>
      <w:numFmt w:val="bullet"/>
      <w:lvlText w:val=""/>
      <w:lvlJc w:val="left"/>
      <w:pPr>
        <w:tabs>
          <w:tab w:val="num" w:pos="2160"/>
        </w:tabs>
        <w:ind w:left="2160" w:hanging="360"/>
      </w:pPr>
      <w:rPr>
        <w:rFonts w:ascii="Wingdings 2" w:hAnsi="Wingdings 2" w:hint="default"/>
      </w:rPr>
    </w:lvl>
    <w:lvl w:ilvl="3" w:tplc="7FB4C47A" w:tentative="1">
      <w:start w:val="1"/>
      <w:numFmt w:val="bullet"/>
      <w:lvlText w:val=""/>
      <w:lvlJc w:val="left"/>
      <w:pPr>
        <w:tabs>
          <w:tab w:val="num" w:pos="2880"/>
        </w:tabs>
        <w:ind w:left="2880" w:hanging="360"/>
      </w:pPr>
      <w:rPr>
        <w:rFonts w:ascii="Wingdings 2" w:hAnsi="Wingdings 2" w:hint="default"/>
      </w:rPr>
    </w:lvl>
    <w:lvl w:ilvl="4" w:tplc="FBB4B9FC" w:tentative="1">
      <w:start w:val="1"/>
      <w:numFmt w:val="bullet"/>
      <w:lvlText w:val=""/>
      <w:lvlJc w:val="left"/>
      <w:pPr>
        <w:tabs>
          <w:tab w:val="num" w:pos="3600"/>
        </w:tabs>
        <w:ind w:left="3600" w:hanging="360"/>
      </w:pPr>
      <w:rPr>
        <w:rFonts w:ascii="Wingdings 2" w:hAnsi="Wingdings 2" w:hint="default"/>
      </w:rPr>
    </w:lvl>
    <w:lvl w:ilvl="5" w:tplc="6F5CB46E" w:tentative="1">
      <w:start w:val="1"/>
      <w:numFmt w:val="bullet"/>
      <w:lvlText w:val=""/>
      <w:lvlJc w:val="left"/>
      <w:pPr>
        <w:tabs>
          <w:tab w:val="num" w:pos="4320"/>
        </w:tabs>
        <w:ind w:left="4320" w:hanging="360"/>
      </w:pPr>
      <w:rPr>
        <w:rFonts w:ascii="Wingdings 2" w:hAnsi="Wingdings 2" w:hint="default"/>
      </w:rPr>
    </w:lvl>
    <w:lvl w:ilvl="6" w:tplc="4EEC12EA" w:tentative="1">
      <w:start w:val="1"/>
      <w:numFmt w:val="bullet"/>
      <w:lvlText w:val=""/>
      <w:lvlJc w:val="left"/>
      <w:pPr>
        <w:tabs>
          <w:tab w:val="num" w:pos="5040"/>
        </w:tabs>
        <w:ind w:left="5040" w:hanging="360"/>
      </w:pPr>
      <w:rPr>
        <w:rFonts w:ascii="Wingdings 2" w:hAnsi="Wingdings 2" w:hint="default"/>
      </w:rPr>
    </w:lvl>
    <w:lvl w:ilvl="7" w:tplc="EF648D76" w:tentative="1">
      <w:start w:val="1"/>
      <w:numFmt w:val="bullet"/>
      <w:lvlText w:val=""/>
      <w:lvlJc w:val="left"/>
      <w:pPr>
        <w:tabs>
          <w:tab w:val="num" w:pos="5760"/>
        </w:tabs>
        <w:ind w:left="5760" w:hanging="360"/>
      </w:pPr>
      <w:rPr>
        <w:rFonts w:ascii="Wingdings 2" w:hAnsi="Wingdings 2" w:hint="default"/>
      </w:rPr>
    </w:lvl>
    <w:lvl w:ilvl="8" w:tplc="5EC8A16C" w:tentative="1">
      <w:start w:val="1"/>
      <w:numFmt w:val="bullet"/>
      <w:lvlText w:val=""/>
      <w:lvlJc w:val="left"/>
      <w:pPr>
        <w:tabs>
          <w:tab w:val="num" w:pos="6480"/>
        </w:tabs>
        <w:ind w:left="6480" w:hanging="360"/>
      </w:pPr>
      <w:rPr>
        <w:rFonts w:ascii="Wingdings 2" w:hAnsi="Wingdings 2" w:hint="default"/>
      </w:rPr>
    </w:lvl>
  </w:abstractNum>
  <w:abstractNum w:abstractNumId="1">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8D1A85"/>
    <w:multiLevelType w:val="hybridMultilevel"/>
    <w:tmpl w:val="45100B18"/>
    <w:lvl w:ilvl="0" w:tplc="F04C2ED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11682"/>
    <w:multiLevelType w:val="hybridMultilevel"/>
    <w:tmpl w:val="1BA876B8"/>
    <w:lvl w:ilvl="0" w:tplc="00A65E4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04347286"/>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40956"/>
    <w:multiLevelType w:val="hybridMultilevel"/>
    <w:tmpl w:val="0AC68C76"/>
    <w:lvl w:ilvl="0" w:tplc="04090019">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1073B7"/>
    <w:multiLevelType w:val="hybridMultilevel"/>
    <w:tmpl w:val="E5103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EF2C57"/>
    <w:multiLevelType w:val="hybridMultilevel"/>
    <w:tmpl w:val="5E88E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1C5ED0"/>
    <w:multiLevelType w:val="hybridMultilevel"/>
    <w:tmpl w:val="46908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D1773A"/>
    <w:multiLevelType w:val="hybridMultilevel"/>
    <w:tmpl w:val="7CF41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6D75C91"/>
    <w:multiLevelType w:val="hybridMultilevel"/>
    <w:tmpl w:val="0482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2EB57E2"/>
    <w:multiLevelType w:val="hybridMultilevel"/>
    <w:tmpl w:val="9D704F0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864CC7"/>
    <w:multiLevelType w:val="hybridMultilevel"/>
    <w:tmpl w:val="87204026"/>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205904"/>
    <w:multiLevelType w:val="hybridMultilevel"/>
    <w:tmpl w:val="20A8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D25175F"/>
    <w:multiLevelType w:val="hybridMultilevel"/>
    <w:tmpl w:val="A59CC370"/>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D4443CD"/>
    <w:multiLevelType w:val="hybridMultilevel"/>
    <w:tmpl w:val="824AF12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E27B5E"/>
    <w:multiLevelType w:val="hybridMultilevel"/>
    <w:tmpl w:val="308CE5E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E95E39"/>
    <w:multiLevelType w:val="hybridMultilevel"/>
    <w:tmpl w:val="B362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F52372"/>
    <w:multiLevelType w:val="hybridMultilevel"/>
    <w:tmpl w:val="FA84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AB4C11"/>
    <w:multiLevelType w:val="hybridMultilevel"/>
    <w:tmpl w:val="D9369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7A2A65"/>
    <w:multiLevelType w:val="hybridMultilevel"/>
    <w:tmpl w:val="31D29362"/>
    <w:lvl w:ilvl="0" w:tplc="82E2A38A">
      <w:start w:val="1"/>
      <w:numFmt w:val="lowerLetter"/>
      <w:lvlText w:val="%1."/>
      <w:lvlJc w:val="left"/>
      <w:pPr>
        <w:ind w:left="1440" w:hanging="360"/>
      </w:pPr>
      <w:rPr>
        <w:rFonts w:hint="default"/>
        <w:b w:val="0"/>
        <w:i w:val="0"/>
      </w:r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FA3BF3"/>
    <w:multiLevelType w:val="hybridMultilevel"/>
    <w:tmpl w:val="667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EF5A84"/>
    <w:multiLevelType w:val="hybridMultilevel"/>
    <w:tmpl w:val="8CF0397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AF55AD"/>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4E52E5"/>
    <w:multiLevelType w:val="hybridMultilevel"/>
    <w:tmpl w:val="018249EE"/>
    <w:lvl w:ilvl="0" w:tplc="C0CAB5A4">
      <w:start w:val="8"/>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6A43DB"/>
    <w:multiLevelType w:val="multilevel"/>
    <w:tmpl w:val="D7FE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A84339"/>
    <w:multiLevelType w:val="hybridMultilevel"/>
    <w:tmpl w:val="FA84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524C3F"/>
    <w:multiLevelType w:val="hybridMultilevel"/>
    <w:tmpl w:val="AD2AA32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406E8E"/>
    <w:multiLevelType w:val="hybridMultilevel"/>
    <w:tmpl w:val="6FCA037E"/>
    <w:lvl w:ilvl="0" w:tplc="DAAC97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2404E"/>
    <w:multiLevelType w:val="hybridMultilevel"/>
    <w:tmpl w:val="F1D8A62E"/>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1301032"/>
    <w:multiLevelType w:val="hybridMultilevel"/>
    <w:tmpl w:val="B9AC724A"/>
    <w:lvl w:ilvl="0" w:tplc="FA7E555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F6230B"/>
    <w:multiLevelType w:val="hybridMultilevel"/>
    <w:tmpl w:val="CD6C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706319"/>
    <w:multiLevelType w:val="hybridMultilevel"/>
    <w:tmpl w:val="F6D87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751D2712"/>
    <w:multiLevelType w:val="hybridMultilevel"/>
    <w:tmpl w:val="1BA876B8"/>
    <w:lvl w:ilvl="0" w:tplc="00A65E4A">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594787F"/>
    <w:multiLevelType w:val="hybridMultilevel"/>
    <w:tmpl w:val="6FCA037E"/>
    <w:lvl w:ilvl="0" w:tplc="DAAC97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6FC7D11"/>
    <w:multiLevelType w:val="multilevel"/>
    <w:tmpl w:val="8A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5B3E35"/>
    <w:multiLevelType w:val="hybridMultilevel"/>
    <w:tmpl w:val="6678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CE37C6"/>
    <w:multiLevelType w:val="hybridMultilevel"/>
    <w:tmpl w:val="3CBA22E6"/>
    <w:lvl w:ilvl="0" w:tplc="4BF672B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6915E2"/>
    <w:multiLevelType w:val="hybridMultilevel"/>
    <w:tmpl w:val="731A171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4B5850"/>
    <w:multiLevelType w:val="hybridMultilevel"/>
    <w:tmpl w:val="61FC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9"/>
  </w:num>
  <w:num w:numId="4">
    <w:abstractNumId w:val="38"/>
  </w:num>
  <w:num w:numId="5">
    <w:abstractNumId w:val="0"/>
  </w:num>
  <w:num w:numId="6">
    <w:abstractNumId w:val="3"/>
  </w:num>
  <w:num w:numId="7">
    <w:abstractNumId w:val="14"/>
  </w:num>
  <w:num w:numId="8">
    <w:abstractNumId w:val="36"/>
  </w:num>
  <w:num w:numId="9">
    <w:abstractNumId w:val="17"/>
  </w:num>
  <w:num w:numId="10">
    <w:abstractNumId w:val="13"/>
  </w:num>
  <w:num w:numId="11">
    <w:abstractNumId w:val="23"/>
  </w:num>
  <w:num w:numId="12">
    <w:abstractNumId w:val="5"/>
  </w:num>
  <w:num w:numId="13">
    <w:abstractNumId w:val="9"/>
  </w:num>
  <w:num w:numId="14">
    <w:abstractNumId w:val="28"/>
  </w:num>
  <w:num w:numId="15">
    <w:abstractNumId w:val="24"/>
  </w:num>
  <w:num w:numId="16">
    <w:abstractNumId w:val="6"/>
  </w:num>
  <w:num w:numId="17">
    <w:abstractNumId w:val="2"/>
  </w:num>
  <w:num w:numId="18">
    <w:abstractNumId w:val="30"/>
  </w:num>
  <w:num w:numId="19">
    <w:abstractNumId w:val="43"/>
  </w:num>
  <w:num w:numId="20">
    <w:abstractNumId w:val="21"/>
  </w:num>
  <w:num w:numId="21">
    <w:abstractNumId w:val="31"/>
  </w:num>
  <w:num w:numId="22">
    <w:abstractNumId w:val="33"/>
  </w:num>
  <w:num w:numId="23">
    <w:abstractNumId w:val="37"/>
  </w:num>
  <w:num w:numId="24">
    <w:abstractNumId w:val="35"/>
  </w:num>
  <w:num w:numId="25">
    <w:abstractNumId w:val="11"/>
  </w:num>
  <w:num w:numId="26">
    <w:abstractNumId w:val="16"/>
  </w:num>
  <w:num w:numId="27">
    <w:abstractNumId w:val="22"/>
  </w:num>
  <w:num w:numId="28">
    <w:abstractNumId w:val="42"/>
  </w:num>
  <w:num w:numId="29">
    <w:abstractNumId w:val="40"/>
  </w:num>
  <w:num w:numId="30">
    <w:abstractNumId w:val="47"/>
  </w:num>
  <w:num w:numId="31">
    <w:abstractNumId w:val="12"/>
  </w:num>
  <w:num w:numId="32">
    <w:abstractNumId w:val="32"/>
  </w:num>
  <w:num w:numId="33">
    <w:abstractNumId w:val="15"/>
  </w:num>
  <w:num w:numId="34">
    <w:abstractNumId w:val="19"/>
  </w:num>
  <w:num w:numId="35">
    <w:abstractNumId w:val="46"/>
  </w:num>
  <w:num w:numId="36">
    <w:abstractNumId w:val="27"/>
  </w:num>
  <w:num w:numId="37">
    <w:abstractNumId w:val="20"/>
  </w:num>
  <w:num w:numId="38">
    <w:abstractNumId w:val="18"/>
  </w:num>
  <w:num w:numId="39">
    <w:abstractNumId w:val="41"/>
  </w:num>
  <w:num w:numId="40">
    <w:abstractNumId w:val="4"/>
  </w:num>
  <w:num w:numId="41">
    <w:abstractNumId w:val="45"/>
  </w:num>
  <w:num w:numId="42">
    <w:abstractNumId w:val="26"/>
  </w:num>
  <w:num w:numId="43">
    <w:abstractNumId w:val="34"/>
  </w:num>
  <w:num w:numId="44">
    <w:abstractNumId w:val="29"/>
  </w:num>
  <w:num w:numId="45">
    <w:abstractNumId w:val="10"/>
  </w:num>
  <w:num w:numId="46">
    <w:abstractNumId w:val="8"/>
  </w:num>
  <w:num w:numId="47">
    <w:abstractNumId w:val="44"/>
  </w:num>
  <w:num w:numId="4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E7"/>
    <w:rsid w:val="00015D2A"/>
    <w:rsid w:val="00024EA6"/>
    <w:rsid w:val="00086F63"/>
    <w:rsid w:val="000942B8"/>
    <w:rsid w:val="0010493E"/>
    <w:rsid w:val="00177453"/>
    <w:rsid w:val="00185AC9"/>
    <w:rsid w:val="0019040C"/>
    <w:rsid w:val="001A382F"/>
    <w:rsid w:val="001B0EB2"/>
    <w:rsid w:val="001B613B"/>
    <w:rsid w:val="001C02A9"/>
    <w:rsid w:val="001F2179"/>
    <w:rsid w:val="001F7010"/>
    <w:rsid w:val="001F7E0D"/>
    <w:rsid w:val="00256C4E"/>
    <w:rsid w:val="002A1734"/>
    <w:rsid w:val="002A3447"/>
    <w:rsid w:val="002E2D89"/>
    <w:rsid w:val="002F4433"/>
    <w:rsid w:val="00305746"/>
    <w:rsid w:val="00312873"/>
    <w:rsid w:val="00332060"/>
    <w:rsid w:val="00346DEE"/>
    <w:rsid w:val="00381807"/>
    <w:rsid w:val="003A425B"/>
    <w:rsid w:val="003C2BEC"/>
    <w:rsid w:val="003F29EE"/>
    <w:rsid w:val="004115AE"/>
    <w:rsid w:val="00411F79"/>
    <w:rsid w:val="00413029"/>
    <w:rsid w:val="00421814"/>
    <w:rsid w:val="004445A8"/>
    <w:rsid w:val="00452053"/>
    <w:rsid w:val="00477743"/>
    <w:rsid w:val="004D42FB"/>
    <w:rsid w:val="004E44A1"/>
    <w:rsid w:val="00532AA1"/>
    <w:rsid w:val="00542FED"/>
    <w:rsid w:val="00564EFB"/>
    <w:rsid w:val="005B7AB3"/>
    <w:rsid w:val="00643BE1"/>
    <w:rsid w:val="00645ED2"/>
    <w:rsid w:val="00653F62"/>
    <w:rsid w:val="00671F60"/>
    <w:rsid w:val="006757E2"/>
    <w:rsid w:val="006A4DA2"/>
    <w:rsid w:val="006D0F93"/>
    <w:rsid w:val="006E33BB"/>
    <w:rsid w:val="006F120F"/>
    <w:rsid w:val="007370EF"/>
    <w:rsid w:val="007634ED"/>
    <w:rsid w:val="0078557D"/>
    <w:rsid w:val="007A245C"/>
    <w:rsid w:val="007B56A4"/>
    <w:rsid w:val="007B6A5F"/>
    <w:rsid w:val="007D452D"/>
    <w:rsid w:val="00841B23"/>
    <w:rsid w:val="00897DD1"/>
    <w:rsid w:val="008C232D"/>
    <w:rsid w:val="0095127E"/>
    <w:rsid w:val="009C2351"/>
    <w:rsid w:val="009E0D24"/>
    <w:rsid w:val="00A3677B"/>
    <w:rsid w:val="00A40FAA"/>
    <w:rsid w:val="00AB135B"/>
    <w:rsid w:val="00B32622"/>
    <w:rsid w:val="00B50B87"/>
    <w:rsid w:val="00B817FC"/>
    <w:rsid w:val="00B92E3C"/>
    <w:rsid w:val="00BA30D2"/>
    <w:rsid w:val="00C72EFA"/>
    <w:rsid w:val="00CD1730"/>
    <w:rsid w:val="00CF2065"/>
    <w:rsid w:val="00D1524D"/>
    <w:rsid w:val="00D342A6"/>
    <w:rsid w:val="00D416E7"/>
    <w:rsid w:val="00D46982"/>
    <w:rsid w:val="00DA7311"/>
    <w:rsid w:val="00DB3620"/>
    <w:rsid w:val="00DF1576"/>
    <w:rsid w:val="00E27B4A"/>
    <w:rsid w:val="00E820F3"/>
    <w:rsid w:val="00EA5F7A"/>
    <w:rsid w:val="00F14362"/>
    <w:rsid w:val="00F2299E"/>
    <w:rsid w:val="00F45295"/>
    <w:rsid w:val="00F6200D"/>
    <w:rsid w:val="00F73E0D"/>
    <w:rsid w:val="00F810EC"/>
    <w:rsid w:val="00F966BC"/>
    <w:rsid w:val="00FD71FA"/>
    <w:rsid w:val="00FD7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942B8"/>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basedOn w:val="Normal"/>
    <w:next w:val="Normal"/>
    <w:link w:val="Heading2Char"/>
    <w:uiPriority w:val="9"/>
    <w:unhideWhenUsed/>
    <w:qFormat/>
    <w:rsid w:val="00F6200D"/>
    <w:pPr>
      <w:keepNext/>
      <w:keepLines/>
      <w:spacing w:before="40" w:after="0"/>
      <w:outlineLvl w:val="1"/>
    </w:pPr>
    <w:rPr>
      <w:rFonts w:ascii="Times New Roman" w:eastAsiaTheme="majorEastAsia" w:hAnsi="Times New Roman" w:cstheme="majorBidi"/>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character" w:customStyle="1" w:styleId="MediumGrid2Char">
    <w:name w:val="Medium Grid 2 Char"/>
    <w:basedOn w:val="DefaultParagraphFont"/>
    <w:link w:val="MediumGrid21"/>
    <w:uiPriority w:val="1"/>
    <w:locked/>
    <w:rsid w:val="00AB135B"/>
    <w:rPr>
      <w:rFonts w:ascii="Times New Roman" w:hAnsi="Times New Roman"/>
    </w:rPr>
  </w:style>
  <w:style w:type="paragraph" w:customStyle="1" w:styleId="MediumGrid21">
    <w:name w:val="Medium Grid 21"/>
    <w:basedOn w:val="Normal"/>
    <w:link w:val="MediumGrid2Char"/>
    <w:uiPriority w:val="1"/>
    <w:qFormat/>
    <w:rsid w:val="00AB135B"/>
    <w:pPr>
      <w:spacing w:after="0" w:line="240" w:lineRule="auto"/>
    </w:pPr>
    <w:rPr>
      <w:rFonts w:ascii="Times New Roman" w:hAnsi="Times New Roman"/>
    </w:rPr>
  </w:style>
  <w:style w:type="character" w:customStyle="1" w:styleId="Heading1Char">
    <w:name w:val="Heading 1 Char"/>
    <w:basedOn w:val="DefaultParagraphFont"/>
    <w:link w:val="Heading1"/>
    <w:rsid w:val="000942B8"/>
    <w:rPr>
      <w:rFonts w:ascii="Times New Roman" w:eastAsiaTheme="majorEastAsia" w:hAnsi="Times New Roman" w:cstheme="majorBidi"/>
      <w:b/>
      <w:sz w:val="28"/>
      <w:szCs w:val="32"/>
      <w:u w:val="single"/>
    </w:rPr>
  </w:style>
  <w:style w:type="paragraph" w:styleId="TOCHeading">
    <w:name w:val="TOC Heading"/>
    <w:basedOn w:val="Heading1"/>
    <w:next w:val="Normal"/>
    <w:uiPriority w:val="39"/>
    <w:unhideWhenUsed/>
    <w:qFormat/>
    <w:rsid w:val="00AB135B"/>
    <w:pPr>
      <w:spacing w:line="259" w:lineRule="auto"/>
      <w:outlineLvl w:val="9"/>
    </w:pPr>
  </w:style>
  <w:style w:type="character" w:customStyle="1" w:styleId="Heading2Char">
    <w:name w:val="Heading 2 Char"/>
    <w:basedOn w:val="DefaultParagraphFont"/>
    <w:link w:val="Heading2"/>
    <w:uiPriority w:val="9"/>
    <w:rsid w:val="00F6200D"/>
    <w:rPr>
      <w:rFonts w:ascii="Times New Roman" w:eastAsiaTheme="majorEastAsia" w:hAnsi="Times New Roman" w:cstheme="majorBidi"/>
      <w:b/>
      <w:sz w:val="28"/>
      <w:szCs w:val="28"/>
      <w:u w:val="single"/>
    </w:rPr>
  </w:style>
  <w:style w:type="character" w:styleId="Hyperlink">
    <w:name w:val="Hyperlink"/>
    <w:uiPriority w:val="99"/>
    <w:rsid w:val="00AB135B"/>
    <w:rPr>
      <w:color w:val="0000FF"/>
      <w:u w:val="single"/>
    </w:rPr>
  </w:style>
  <w:style w:type="paragraph" w:customStyle="1" w:styleId="ColorfulList-Accent11">
    <w:name w:val="Colorful List - Accent 11"/>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character" w:styleId="Emphasis">
    <w:name w:val="Emphasis"/>
    <w:qFormat/>
    <w:rsid w:val="00AB135B"/>
    <w:rPr>
      <w:i/>
      <w:iCs/>
    </w:rPr>
  </w:style>
  <w:style w:type="paragraph" w:styleId="NormalWeb">
    <w:name w:val="Normal (Web)"/>
    <w:basedOn w:val="Normal"/>
    <w:uiPriority w:val="99"/>
    <w:unhideWhenUsed/>
    <w:rsid w:val="00AB13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paragraph" w:customStyle="1" w:styleId="Default">
    <w:name w:val="Default"/>
    <w:rsid w:val="00185AC9"/>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PlaceholderText">
    <w:name w:val="Placeholder Text"/>
    <w:basedOn w:val="DefaultParagraphFont"/>
    <w:uiPriority w:val="99"/>
    <w:semiHidden/>
    <w:rsid w:val="00185AC9"/>
    <w:rPr>
      <w:color w:val="808080"/>
    </w:rPr>
  </w:style>
  <w:style w:type="paragraph" w:styleId="TOC1">
    <w:name w:val="toc 1"/>
    <w:basedOn w:val="Normal"/>
    <w:next w:val="Normal"/>
    <w:autoRedefine/>
    <w:uiPriority w:val="39"/>
    <w:unhideWhenUsed/>
    <w:rsid w:val="0019040C"/>
    <w:pPr>
      <w:spacing w:after="100"/>
    </w:pPr>
  </w:style>
  <w:style w:type="numbering" w:customStyle="1" w:styleId="NoList1">
    <w:name w:val="No List1"/>
    <w:next w:val="NoList"/>
    <w:uiPriority w:val="99"/>
    <w:semiHidden/>
    <w:unhideWhenUsed/>
    <w:rsid w:val="00A40FAA"/>
  </w:style>
  <w:style w:type="character" w:customStyle="1" w:styleId="IntenseEmphasis1">
    <w:name w:val="Intense Emphasis1"/>
    <w:uiPriority w:val="21"/>
    <w:qFormat/>
    <w:rsid w:val="00A40FAA"/>
    <w:rPr>
      <w:b/>
      <w:bCs/>
      <w:i/>
      <w:iCs/>
      <w:color w:val="4F81BD"/>
    </w:rPr>
  </w:style>
  <w:style w:type="character" w:customStyle="1" w:styleId="link-mailto">
    <w:name w:val="link-mailto"/>
    <w:basedOn w:val="DefaultParagraphFont"/>
    <w:rsid w:val="00A40FAA"/>
  </w:style>
  <w:style w:type="character" w:customStyle="1" w:styleId="highlightedsearchterm">
    <w:name w:val="highlightedsearchterm"/>
    <w:basedOn w:val="DefaultParagraphFont"/>
    <w:rsid w:val="00A40FAA"/>
  </w:style>
  <w:style w:type="character" w:styleId="FollowedHyperlink">
    <w:name w:val="FollowedHyperlink"/>
    <w:uiPriority w:val="99"/>
    <w:semiHidden/>
    <w:unhideWhenUsed/>
    <w:rsid w:val="00A40FAA"/>
    <w:rPr>
      <w:color w:val="800080"/>
      <w:u w:val="single"/>
    </w:rPr>
  </w:style>
  <w:style w:type="character" w:styleId="Strong">
    <w:name w:val="Strong"/>
    <w:uiPriority w:val="22"/>
    <w:qFormat/>
    <w:rsid w:val="00A40FAA"/>
    <w:rPr>
      <w:b/>
      <w:bCs/>
    </w:rPr>
  </w:style>
  <w:style w:type="table" w:styleId="TableGrid">
    <w:name w:val="Table Grid"/>
    <w:basedOn w:val="TableNormal"/>
    <w:uiPriority w:val="59"/>
    <w:rsid w:val="00A40FAA"/>
    <w:pPr>
      <w:spacing w:after="0" w:line="240" w:lineRule="auto"/>
    </w:pPr>
    <w:rPr>
      <w:rFonts w:ascii="Arial" w:eastAsia="Arial"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40FAA"/>
    <w:rPr>
      <w:sz w:val="16"/>
      <w:szCs w:val="16"/>
    </w:rPr>
  </w:style>
  <w:style w:type="paragraph" w:styleId="CommentText">
    <w:name w:val="annotation text"/>
    <w:basedOn w:val="Normal"/>
    <w:link w:val="CommentTextChar"/>
    <w:uiPriority w:val="99"/>
    <w:semiHidden/>
    <w:unhideWhenUsed/>
    <w:rsid w:val="00A40FAA"/>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A40FAA"/>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FAA"/>
    <w:rPr>
      <w:b/>
      <w:bCs/>
    </w:rPr>
  </w:style>
  <w:style w:type="character" w:customStyle="1" w:styleId="CommentSubjectChar">
    <w:name w:val="Comment Subject Char"/>
    <w:basedOn w:val="CommentTextChar"/>
    <w:link w:val="CommentSubject"/>
    <w:uiPriority w:val="99"/>
    <w:semiHidden/>
    <w:rsid w:val="00A40FAA"/>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A40FAA"/>
    <w:pPr>
      <w:spacing w:before="480"/>
      <w:outlineLvl w:val="9"/>
    </w:pPr>
    <w:rPr>
      <w:rFonts w:ascii="Calibri" w:eastAsia="MS Gothic" w:hAnsi="Calibri" w:cs="Times New Roman"/>
      <w:bCs/>
      <w:color w:val="365F91"/>
      <w:szCs w:val="28"/>
      <w:u w:val="none"/>
    </w:rPr>
  </w:style>
  <w:style w:type="paragraph" w:styleId="TOC2">
    <w:name w:val="toc 2"/>
    <w:basedOn w:val="Normal"/>
    <w:next w:val="Normal"/>
    <w:autoRedefine/>
    <w:uiPriority w:val="39"/>
    <w:unhideWhenUsed/>
    <w:rsid w:val="00A40FAA"/>
    <w:pPr>
      <w:spacing w:after="0" w:line="240" w:lineRule="auto"/>
      <w:ind w:left="240"/>
    </w:pPr>
    <w:rPr>
      <w:rFonts w:ascii="Cambria" w:eastAsia="MS Mincho" w:hAnsi="Cambria" w:cs="Times New Roman"/>
      <w:b/>
    </w:rPr>
  </w:style>
  <w:style w:type="paragraph" w:styleId="TOC3">
    <w:name w:val="toc 3"/>
    <w:basedOn w:val="Normal"/>
    <w:next w:val="Normal"/>
    <w:autoRedefine/>
    <w:uiPriority w:val="39"/>
    <w:semiHidden/>
    <w:unhideWhenUsed/>
    <w:rsid w:val="00A40FAA"/>
    <w:pPr>
      <w:spacing w:after="0" w:line="240" w:lineRule="auto"/>
      <w:ind w:left="480"/>
    </w:pPr>
    <w:rPr>
      <w:rFonts w:ascii="Cambria" w:eastAsia="MS Mincho" w:hAnsi="Cambria" w:cs="Times New Roman"/>
    </w:rPr>
  </w:style>
  <w:style w:type="paragraph" w:styleId="TOC4">
    <w:name w:val="toc 4"/>
    <w:basedOn w:val="Normal"/>
    <w:next w:val="Normal"/>
    <w:autoRedefine/>
    <w:uiPriority w:val="39"/>
    <w:semiHidden/>
    <w:unhideWhenUsed/>
    <w:rsid w:val="00A40FAA"/>
    <w:pPr>
      <w:spacing w:after="0" w:line="240" w:lineRule="auto"/>
      <w:ind w:left="720"/>
    </w:pPr>
    <w:rPr>
      <w:rFonts w:ascii="Cambria" w:eastAsia="MS Mincho" w:hAnsi="Cambria" w:cs="Times New Roman"/>
      <w:sz w:val="20"/>
      <w:szCs w:val="20"/>
    </w:rPr>
  </w:style>
  <w:style w:type="paragraph" w:styleId="TOC5">
    <w:name w:val="toc 5"/>
    <w:basedOn w:val="Normal"/>
    <w:next w:val="Normal"/>
    <w:autoRedefine/>
    <w:uiPriority w:val="39"/>
    <w:semiHidden/>
    <w:unhideWhenUsed/>
    <w:rsid w:val="00A40FAA"/>
    <w:pPr>
      <w:spacing w:after="0" w:line="240" w:lineRule="auto"/>
      <w:ind w:left="960"/>
    </w:pPr>
    <w:rPr>
      <w:rFonts w:ascii="Cambria" w:eastAsia="MS Mincho" w:hAnsi="Cambria" w:cs="Times New Roman"/>
      <w:sz w:val="20"/>
      <w:szCs w:val="20"/>
    </w:rPr>
  </w:style>
  <w:style w:type="paragraph" w:styleId="TOC6">
    <w:name w:val="toc 6"/>
    <w:basedOn w:val="Normal"/>
    <w:next w:val="Normal"/>
    <w:autoRedefine/>
    <w:uiPriority w:val="39"/>
    <w:semiHidden/>
    <w:unhideWhenUsed/>
    <w:rsid w:val="00A40FAA"/>
    <w:pPr>
      <w:spacing w:after="0" w:line="240" w:lineRule="auto"/>
      <w:ind w:left="1200"/>
    </w:pPr>
    <w:rPr>
      <w:rFonts w:ascii="Cambria" w:eastAsia="MS Mincho" w:hAnsi="Cambria" w:cs="Times New Roman"/>
      <w:sz w:val="20"/>
      <w:szCs w:val="20"/>
    </w:rPr>
  </w:style>
  <w:style w:type="paragraph" w:styleId="TOC7">
    <w:name w:val="toc 7"/>
    <w:basedOn w:val="Normal"/>
    <w:next w:val="Normal"/>
    <w:autoRedefine/>
    <w:uiPriority w:val="39"/>
    <w:semiHidden/>
    <w:unhideWhenUsed/>
    <w:rsid w:val="00A40FAA"/>
    <w:pPr>
      <w:spacing w:after="0" w:line="240" w:lineRule="auto"/>
      <w:ind w:left="1440"/>
    </w:pPr>
    <w:rPr>
      <w:rFonts w:ascii="Cambria" w:eastAsia="MS Mincho" w:hAnsi="Cambria" w:cs="Times New Roman"/>
      <w:sz w:val="20"/>
      <w:szCs w:val="20"/>
    </w:rPr>
  </w:style>
  <w:style w:type="paragraph" w:styleId="TOC8">
    <w:name w:val="toc 8"/>
    <w:basedOn w:val="Normal"/>
    <w:next w:val="Normal"/>
    <w:autoRedefine/>
    <w:uiPriority w:val="39"/>
    <w:semiHidden/>
    <w:unhideWhenUsed/>
    <w:rsid w:val="00A40FAA"/>
    <w:pPr>
      <w:spacing w:after="0" w:line="240" w:lineRule="auto"/>
      <w:ind w:left="1680"/>
    </w:pPr>
    <w:rPr>
      <w:rFonts w:ascii="Cambria" w:eastAsia="MS Mincho" w:hAnsi="Cambria" w:cs="Times New Roman"/>
      <w:sz w:val="20"/>
      <w:szCs w:val="20"/>
    </w:rPr>
  </w:style>
  <w:style w:type="paragraph" w:styleId="TOC9">
    <w:name w:val="toc 9"/>
    <w:basedOn w:val="Normal"/>
    <w:next w:val="Normal"/>
    <w:autoRedefine/>
    <w:uiPriority w:val="39"/>
    <w:semiHidden/>
    <w:unhideWhenUsed/>
    <w:rsid w:val="00A40FAA"/>
    <w:pPr>
      <w:spacing w:after="0" w:line="240" w:lineRule="auto"/>
      <w:ind w:left="1920"/>
    </w:pPr>
    <w:rPr>
      <w:rFonts w:ascii="Cambria" w:eastAsia="MS Mincho" w:hAnsi="Cambria" w:cs="Times New Roman"/>
      <w:sz w:val="20"/>
      <w:szCs w:val="20"/>
    </w:rPr>
  </w:style>
  <w:style w:type="character" w:styleId="PageNumber">
    <w:name w:val="page number"/>
    <w:uiPriority w:val="99"/>
    <w:semiHidden/>
    <w:unhideWhenUsed/>
    <w:rsid w:val="00A40FAA"/>
  </w:style>
  <w:style w:type="paragraph" w:customStyle="1" w:styleId="NoSpacing1">
    <w:name w:val="No Spacing1"/>
    <w:next w:val="NoSpacing"/>
    <w:uiPriority w:val="1"/>
    <w:qFormat/>
    <w:rsid w:val="00A40FAA"/>
    <w:pPr>
      <w:spacing w:after="0" w:line="240" w:lineRule="auto"/>
    </w:pPr>
    <w:rPr>
      <w:rFonts w:eastAsia="Calibri"/>
    </w:rPr>
  </w:style>
  <w:style w:type="paragraph" w:styleId="NoSpacing">
    <w:name w:val="No Spacing"/>
    <w:uiPriority w:val="1"/>
    <w:qFormat/>
    <w:rsid w:val="00A40FAA"/>
    <w:pPr>
      <w:spacing w:after="0" w:line="240" w:lineRule="auto"/>
    </w:pPr>
  </w:style>
  <w:style w:type="table" w:customStyle="1" w:styleId="TableGrid1">
    <w:name w:val="Table Grid1"/>
    <w:basedOn w:val="TableNormal"/>
    <w:next w:val="TableGrid"/>
    <w:uiPriority w:val="39"/>
    <w:rsid w:val="003F29E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942B8"/>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basedOn w:val="Normal"/>
    <w:next w:val="Normal"/>
    <w:link w:val="Heading2Char"/>
    <w:uiPriority w:val="9"/>
    <w:unhideWhenUsed/>
    <w:qFormat/>
    <w:rsid w:val="00F6200D"/>
    <w:pPr>
      <w:keepNext/>
      <w:keepLines/>
      <w:spacing w:before="40" w:after="0"/>
      <w:outlineLvl w:val="1"/>
    </w:pPr>
    <w:rPr>
      <w:rFonts w:ascii="Times New Roman" w:eastAsiaTheme="majorEastAsia" w:hAnsi="Times New Roman" w:cstheme="majorBidi"/>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character" w:customStyle="1" w:styleId="MediumGrid2Char">
    <w:name w:val="Medium Grid 2 Char"/>
    <w:basedOn w:val="DefaultParagraphFont"/>
    <w:link w:val="MediumGrid21"/>
    <w:uiPriority w:val="1"/>
    <w:locked/>
    <w:rsid w:val="00AB135B"/>
    <w:rPr>
      <w:rFonts w:ascii="Times New Roman" w:hAnsi="Times New Roman"/>
    </w:rPr>
  </w:style>
  <w:style w:type="paragraph" w:customStyle="1" w:styleId="MediumGrid21">
    <w:name w:val="Medium Grid 21"/>
    <w:basedOn w:val="Normal"/>
    <w:link w:val="MediumGrid2Char"/>
    <w:uiPriority w:val="1"/>
    <w:qFormat/>
    <w:rsid w:val="00AB135B"/>
    <w:pPr>
      <w:spacing w:after="0" w:line="240" w:lineRule="auto"/>
    </w:pPr>
    <w:rPr>
      <w:rFonts w:ascii="Times New Roman" w:hAnsi="Times New Roman"/>
    </w:rPr>
  </w:style>
  <w:style w:type="character" w:customStyle="1" w:styleId="Heading1Char">
    <w:name w:val="Heading 1 Char"/>
    <w:basedOn w:val="DefaultParagraphFont"/>
    <w:link w:val="Heading1"/>
    <w:rsid w:val="000942B8"/>
    <w:rPr>
      <w:rFonts w:ascii="Times New Roman" w:eastAsiaTheme="majorEastAsia" w:hAnsi="Times New Roman" w:cstheme="majorBidi"/>
      <w:b/>
      <w:sz w:val="28"/>
      <w:szCs w:val="32"/>
      <w:u w:val="single"/>
    </w:rPr>
  </w:style>
  <w:style w:type="paragraph" w:styleId="TOCHeading">
    <w:name w:val="TOC Heading"/>
    <w:basedOn w:val="Heading1"/>
    <w:next w:val="Normal"/>
    <w:uiPriority w:val="39"/>
    <w:unhideWhenUsed/>
    <w:qFormat/>
    <w:rsid w:val="00AB135B"/>
    <w:pPr>
      <w:spacing w:line="259" w:lineRule="auto"/>
      <w:outlineLvl w:val="9"/>
    </w:pPr>
  </w:style>
  <w:style w:type="character" w:customStyle="1" w:styleId="Heading2Char">
    <w:name w:val="Heading 2 Char"/>
    <w:basedOn w:val="DefaultParagraphFont"/>
    <w:link w:val="Heading2"/>
    <w:uiPriority w:val="9"/>
    <w:rsid w:val="00F6200D"/>
    <w:rPr>
      <w:rFonts w:ascii="Times New Roman" w:eastAsiaTheme="majorEastAsia" w:hAnsi="Times New Roman" w:cstheme="majorBidi"/>
      <w:b/>
      <w:sz w:val="28"/>
      <w:szCs w:val="28"/>
      <w:u w:val="single"/>
    </w:rPr>
  </w:style>
  <w:style w:type="character" w:styleId="Hyperlink">
    <w:name w:val="Hyperlink"/>
    <w:uiPriority w:val="99"/>
    <w:rsid w:val="00AB135B"/>
    <w:rPr>
      <w:color w:val="0000FF"/>
      <w:u w:val="single"/>
    </w:rPr>
  </w:style>
  <w:style w:type="paragraph" w:customStyle="1" w:styleId="ColorfulList-Accent11">
    <w:name w:val="Colorful List - Accent 11"/>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character" w:styleId="Emphasis">
    <w:name w:val="Emphasis"/>
    <w:qFormat/>
    <w:rsid w:val="00AB135B"/>
    <w:rPr>
      <w:i/>
      <w:iCs/>
    </w:rPr>
  </w:style>
  <w:style w:type="paragraph" w:styleId="NormalWeb">
    <w:name w:val="Normal (Web)"/>
    <w:basedOn w:val="Normal"/>
    <w:uiPriority w:val="99"/>
    <w:unhideWhenUsed/>
    <w:rsid w:val="00AB13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35B"/>
    <w:pPr>
      <w:spacing w:after="0" w:line="240" w:lineRule="auto"/>
      <w:ind w:left="720"/>
      <w:contextualSpacing/>
    </w:pPr>
    <w:rPr>
      <w:rFonts w:ascii="Times New Roman" w:eastAsia="MS Mincho" w:hAnsi="Times New Roman" w:cs="Times New Roman"/>
      <w:sz w:val="24"/>
      <w:szCs w:val="24"/>
    </w:rPr>
  </w:style>
  <w:style w:type="paragraph" w:customStyle="1" w:styleId="Default">
    <w:name w:val="Default"/>
    <w:rsid w:val="00185AC9"/>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PlaceholderText">
    <w:name w:val="Placeholder Text"/>
    <w:basedOn w:val="DefaultParagraphFont"/>
    <w:uiPriority w:val="99"/>
    <w:semiHidden/>
    <w:rsid w:val="00185AC9"/>
    <w:rPr>
      <w:color w:val="808080"/>
    </w:rPr>
  </w:style>
  <w:style w:type="paragraph" w:styleId="TOC1">
    <w:name w:val="toc 1"/>
    <w:basedOn w:val="Normal"/>
    <w:next w:val="Normal"/>
    <w:autoRedefine/>
    <w:uiPriority w:val="39"/>
    <w:unhideWhenUsed/>
    <w:rsid w:val="0019040C"/>
    <w:pPr>
      <w:spacing w:after="100"/>
    </w:pPr>
  </w:style>
  <w:style w:type="numbering" w:customStyle="1" w:styleId="NoList1">
    <w:name w:val="No List1"/>
    <w:next w:val="NoList"/>
    <w:uiPriority w:val="99"/>
    <w:semiHidden/>
    <w:unhideWhenUsed/>
    <w:rsid w:val="00A40FAA"/>
  </w:style>
  <w:style w:type="character" w:customStyle="1" w:styleId="IntenseEmphasis1">
    <w:name w:val="Intense Emphasis1"/>
    <w:uiPriority w:val="21"/>
    <w:qFormat/>
    <w:rsid w:val="00A40FAA"/>
    <w:rPr>
      <w:b/>
      <w:bCs/>
      <w:i/>
      <w:iCs/>
      <w:color w:val="4F81BD"/>
    </w:rPr>
  </w:style>
  <w:style w:type="character" w:customStyle="1" w:styleId="link-mailto">
    <w:name w:val="link-mailto"/>
    <w:basedOn w:val="DefaultParagraphFont"/>
    <w:rsid w:val="00A40FAA"/>
  </w:style>
  <w:style w:type="character" w:customStyle="1" w:styleId="highlightedsearchterm">
    <w:name w:val="highlightedsearchterm"/>
    <w:basedOn w:val="DefaultParagraphFont"/>
    <w:rsid w:val="00A40FAA"/>
  </w:style>
  <w:style w:type="character" w:styleId="FollowedHyperlink">
    <w:name w:val="FollowedHyperlink"/>
    <w:uiPriority w:val="99"/>
    <w:semiHidden/>
    <w:unhideWhenUsed/>
    <w:rsid w:val="00A40FAA"/>
    <w:rPr>
      <w:color w:val="800080"/>
      <w:u w:val="single"/>
    </w:rPr>
  </w:style>
  <w:style w:type="character" w:styleId="Strong">
    <w:name w:val="Strong"/>
    <w:uiPriority w:val="22"/>
    <w:qFormat/>
    <w:rsid w:val="00A40FAA"/>
    <w:rPr>
      <w:b/>
      <w:bCs/>
    </w:rPr>
  </w:style>
  <w:style w:type="table" w:styleId="TableGrid">
    <w:name w:val="Table Grid"/>
    <w:basedOn w:val="TableNormal"/>
    <w:uiPriority w:val="59"/>
    <w:rsid w:val="00A40FAA"/>
    <w:pPr>
      <w:spacing w:after="0" w:line="240" w:lineRule="auto"/>
    </w:pPr>
    <w:rPr>
      <w:rFonts w:ascii="Arial" w:eastAsia="Arial"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A40FAA"/>
    <w:rPr>
      <w:sz w:val="16"/>
      <w:szCs w:val="16"/>
    </w:rPr>
  </w:style>
  <w:style w:type="paragraph" w:styleId="CommentText">
    <w:name w:val="annotation text"/>
    <w:basedOn w:val="Normal"/>
    <w:link w:val="CommentTextChar"/>
    <w:uiPriority w:val="99"/>
    <w:semiHidden/>
    <w:unhideWhenUsed/>
    <w:rsid w:val="00A40FAA"/>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A40FAA"/>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FAA"/>
    <w:rPr>
      <w:b/>
      <w:bCs/>
    </w:rPr>
  </w:style>
  <w:style w:type="character" w:customStyle="1" w:styleId="CommentSubjectChar">
    <w:name w:val="Comment Subject Char"/>
    <w:basedOn w:val="CommentTextChar"/>
    <w:link w:val="CommentSubject"/>
    <w:uiPriority w:val="99"/>
    <w:semiHidden/>
    <w:rsid w:val="00A40FAA"/>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A40FAA"/>
    <w:pPr>
      <w:spacing w:before="480"/>
      <w:outlineLvl w:val="9"/>
    </w:pPr>
    <w:rPr>
      <w:rFonts w:ascii="Calibri" w:eastAsia="MS Gothic" w:hAnsi="Calibri" w:cs="Times New Roman"/>
      <w:bCs/>
      <w:color w:val="365F91"/>
      <w:szCs w:val="28"/>
      <w:u w:val="none"/>
    </w:rPr>
  </w:style>
  <w:style w:type="paragraph" w:styleId="TOC2">
    <w:name w:val="toc 2"/>
    <w:basedOn w:val="Normal"/>
    <w:next w:val="Normal"/>
    <w:autoRedefine/>
    <w:uiPriority w:val="39"/>
    <w:unhideWhenUsed/>
    <w:rsid w:val="00A40FAA"/>
    <w:pPr>
      <w:spacing w:after="0" w:line="240" w:lineRule="auto"/>
      <w:ind w:left="240"/>
    </w:pPr>
    <w:rPr>
      <w:rFonts w:ascii="Cambria" w:eastAsia="MS Mincho" w:hAnsi="Cambria" w:cs="Times New Roman"/>
      <w:b/>
    </w:rPr>
  </w:style>
  <w:style w:type="paragraph" w:styleId="TOC3">
    <w:name w:val="toc 3"/>
    <w:basedOn w:val="Normal"/>
    <w:next w:val="Normal"/>
    <w:autoRedefine/>
    <w:uiPriority w:val="39"/>
    <w:semiHidden/>
    <w:unhideWhenUsed/>
    <w:rsid w:val="00A40FAA"/>
    <w:pPr>
      <w:spacing w:after="0" w:line="240" w:lineRule="auto"/>
      <w:ind w:left="480"/>
    </w:pPr>
    <w:rPr>
      <w:rFonts w:ascii="Cambria" w:eastAsia="MS Mincho" w:hAnsi="Cambria" w:cs="Times New Roman"/>
    </w:rPr>
  </w:style>
  <w:style w:type="paragraph" w:styleId="TOC4">
    <w:name w:val="toc 4"/>
    <w:basedOn w:val="Normal"/>
    <w:next w:val="Normal"/>
    <w:autoRedefine/>
    <w:uiPriority w:val="39"/>
    <w:semiHidden/>
    <w:unhideWhenUsed/>
    <w:rsid w:val="00A40FAA"/>
    <w:pPr>
      <w:spacing w:after="0" w:line="240" w:lineRule="auto"/>
      <w:ind w:left="720"/>
    </w:pPr>
    <w:rPr>
      <w:rFonts w:ascii="Cambria" w:eastAsia="MS Mincho" w:hAnsi="Cambria" w:cs="Times New Roman"/>
      <w:sz w:val="20"/>
      <w:szCs w:val="20"/>
    </w:rPr>
  </w:style>
  <w:style w:type="paragraph" w:styleId="TOC5">
    <w:name w:val="toc 5"/>
    <w:basedOn w:val="Normal"/>
    <w:next w:val="Normal"/>
    <w:autoRedefine/>
    <w:uiPriority w:val="39"/>
    <w:semiHidden/>
    <w:unhideWhenUsed/>
    <w:rsid w:val="00A40FAA"/>
    <w:pPr>
      <w:spacing w:after="0" w:line="240" w:lineRule="auto"/>
      <w:ind w:left="960"/>
    </w:pPr>
    <w:rPr>
      <w:rFonts w:ascii="Cambria" w:eastAsia="MS Mincho" w:hAnsi="Cambria" w:cs="Times New Roman"/>
      <w:sz w:val="20"/>
      <w:szCs w:val="20"/>
    </w:rPr>
  </w:style>
  <w:style w:type="paragraph" w:styleId="TOC6">
    <w:name w:val="toc 6"/>
    <w:basedOn w:val="Normal"/>
    <w:next w:val="Normal"/>
    <w:autoRedefine/>
    <w:uiPriority w:val="39"/>
    <w:semiHidden/>
    <w:unhideWhenUsed/>
    <w:rsid w:val="00A40FAA"/>
    <w:pPr>
      <w:spacing w:after="0" w:line="240" w:lineRule="auto"/>
      <w:ind w:left="1200"/>
    </w:pPr>
    <w:rPr>
      <w:rFonts w:ascii="Cambria" w:eastAsia="MS Mincho" w:hAnsi="Cambria" w:cs="Times New Roman"/>
      <w:sz w:val="20"/>
      <w:szCs w:val="20"/>
    </w:rPr>
  </w:style>
  <w:style w:type="paragraph" w:styleId="TOC7">
    <w:name w:val="toc 7"/>
    <w:basedOn w:val="Normal"/>
    <w:next w:val="Normal"/>
    <w:autoRedefine/>
    <w:uiPriority w:val="39"/>
    <w:semiHidden/>
    <w:unhideWhenUsed/>
    <w:rsid w:val="00A40FAA"/>
    <w:pPr>
      <w:spacing w:after="0" w:line="240" w:lineRule="auto"/>
      <w:ind w:left="1440"/>
    </w:pPr>
    <w:rPr>
      <w:rFonts w:ascii="Cambria" w:eastAsia="MS Mincho" w:hAnsi="Cambria" w:cs="Times New Roman"/>
      <w:sz w:val="20"/>
      <w:szCs w:val="20"/>
    </w:rPr>
  </w:style>
  <w:style w:type="paragraph" w:styleId="TOC8">
    <w:name w:val="toc 8"/>
    <w:basedOn w:val="Normal"/>
    <w:next w:val="Normal"/>
    <w:autoRedefine/>
    <w:uiPriority w:val="39"/>
    <w:semiHidden/>
    <w:unhideWhenUsed/>
    <w:rsid w:val="00A40FAA"/>
    <w:pPr>
      <w:spacing w:after="0" w:line="240" w:lineRule="auto"/>
      <w:ind w:left="1680"/>
    </w:pPr>
    <w:rPr>
      <w:rFonts w:ascii="Cambria" w:eastAsia="MS Mincho" w:hAnsi="Cambria" w:cs="Times New Roman"/>
      <w:sz w:val="20"/>
      <w:szCs w:val="20"/>
    </w:rPr>
  </w:style>
  <w:style w:type="paragraph" w:styleId="TOC9">
    <w:name w:val="toc 9"/>
    <w:basedOn w:val="Normal"/>
    <w:next w:val="Normal"/>
    <w:autoRedefine/>
    <w:uiPriority w:val="39"/>
    <w:semiHidden/>
    <w:unhideWhenUsed/>
    <w:rsid w:val="00A40FAA"/>
    <w:pPr>
      <w:spacing w:after="0" w:line="240" w:lineRule="auto"/>
      <w:ind w:left="1920"/>
    </w:pPr>
    <w:rPr>
      <w:rFonts w:ascii="Cambria" w:eastAsia="MS Mincho" w:hAnsi="Cambria" w:cs="Times New Roman"/>
      <w:sz w:val="20"/>
      <w:szCs w:val="20"/>
    </w:rPr>
  </w:style>
  <w:style w:type="character" w:styleId="PageNumber">
    <w:name w:val="page number"/>
    <w:uiPriority w:val="99"/>
    <w:semiHidden/>
    <w:unhideWhenUsed/>
    <w:rsid w:val="00A40FAA"/>
  </w:style>
  <w:style w:type="paragraph" w:customStyle="1" w:styleId="NoSpacing1">
    <w:name w:val="No Spacing1"/>
    <w:next w:val="NoSpacing"/>
    <w:uiPriority w:val="1"/>
    <w:qFormat/>
    <w:rsid w:val="00A40FAA"/>
    <w:pPr>
      <w:spacing w:after="0" w:line="240" w:lineRule="auto"/>
    </w:pPr>
    <w:rPr>
      <w:rFonts w:eastAsia="Calibri"/>
    </w:rPr>
  </w:style>
  <w:style w:type="paragraph" w:styleId="NoSpacing">
    <w:name w:val="No Spacing"/>
    <w:uiPriority w:val="1"/>
    <w:qFormat/>
    <w:rsid w:val="00A40FAA"/>
    <w:pPr>
      <w:spacing w:after="0" w:line="240" w:lineRule="auto"/>
    </w:pPr>
  </w:style>
  <w:style w:type="table" w:customStyle="1" w:styleId="TableGrid1">
    <w:name w:val="Table Grid1"/>
    <w:basedOn w:val="TableNormal"/>
    <w:next w:val="TableGrid"/>
    <w:uiPriority w:val="39"/>
    <w:rsid w:val="003F29E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4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omplex_number" TargetMode="External"/><Relationship Id="rId18" Type="http://schemas.openxmlformats.org/officeDocument/2006/relationships/image" Target="media/image5.wmf"/><Relationship Id="rId26" Type="http://schemas.openxmlformats.org/officeDocument/2006/relationships/hyperlink" Target="http://www.khanacademy.org/search?page_search_query=complex+numbers" TargetMode="External"/><Relationship Id="rId39" Type="http://schemas.openxmlformats.org/officeDocument/2006/relationships/image" Target="media/image12.wmf"/><Relationship Id="rId21" Type="http://schemas.openxmlformats.org/officeDocument/2006/relationships/hyperlink" Target="http://www.teachers.ash.org.au/jeather/maths/dictionary.html" TargetMode="External"/><Relationship Id="rId34" Type="http://schemas.openxmlformats.org/officeDocument/2006/relationships/oleObject" Target="embeddings/oleObject2.bin"/><Relationship Id="rId42" Type="http://schemas.openxmlformats.org/officeDocument/2006/relationships/oleObject" Target="embeddings/oleObject7.bin"/><Relationship Id="rId47" Type="http://schemas.openxmlformats.org/officeDocument/2006/relationships/image" Target="media/image14.wmf"/><Relationship Id="rId50" Type="http://schemas.openxmlformats.org/officeDocument/2006/relationships/oleObject" Target="embeddings/oleObject12.bin"/><Relationship Id="rId55" Type="http://schemas.openxmlformats.org/officeDocument/2006/relationships/oleObject" Target="embeddings/oleObject16.bin"/><Relationship Id="rId63" Type="http://schemas.openxmlformats.org/officeDocument/2006/relationships/image" Target="media/image18.png"/><Relationship Id="rId68" Type="http://schemas.openxmlformats.org/officeDocument/2006/relationships/hyperlink" Target="http://www.map.mathshell.org/materials/download.php?fileid=830" TargetMode="External"/><Relationship Id="rId7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en.wikipedia.org/wiki/Root" TargetMode="External"/><Relationship Id="rId2" Type="http://schemas.openxmlformats.org/officeDocument/2006/relationships/numbering" Target="numbering.xml"/><Relationship Id="rId16" Type="http://schemas.openxmlformats.org/officeDocument/2006/relationships/hyperlink" Target="http://en.wikipedia.org/wiki/Sign_%28mathematics%29" TargetMode="External"/><Relationship Id="rId29" Type="http://schemas.openxmlformats.org/officeDocument/2006/relationships/hyperlink" Target="http://moodle.gavirtualschool.org/exonline/file.php/5/AlgebraSimplificationOfFunction/May212/%20http:/www.ima.umn.edu/~arnold/complex-j.html" TargetMode="External"/><Relationship Id="rId11" Type="http://schemas.openxmlformats.org/officeDocument/2006/relationships/hyperlink" Target="http://www.nasd.k12.pa.us/pubs/SpecialED/PDEConference//Handout%20Riccomini%20Enhancing%20Math%20InstructionPP.pdf" TargetMode="External"/><Relationship Id="rId24" Type="http://schemas.openxmlformats.org/officeDocument/2006/relationships/hyperlink" Target="http://brightstorm.com/search/?k=rational+exponents" TargetMode="External"/><Relationship Id="rId32" Type="http://schemas.openxmlformats.org/officeDocument/2006/relationships/image" Target="media/image8.emf"/><Relationship Id="rId37" Type="http://schemas.openxmlformats.org/officeDocument/2006/relationships/image" Target="media/image11.wmf"/><Relationship Id="rId40" Type="http://schemas.openxmlformats.org/officeDocument/2006/relationships/oleObject" Target="embeddings/oleObject5.bin"/><Relationship Id="rId45" Type="http://schemas.openxmlformats.org/officeDocument/2006/relationships/image" Target="media/image13.wmf"/><Relationship Id="rId53" Type="http://schemas.openxmlformats.org/officeDocument/2006/relationships/oleObject" Target="embeddings/oleObject14.bin"/><Relationship Id="rId58" Type="http://schemas.openxmlformats.org/officeDocument/2006/relationships/oleObject" Target="embeddings/oleObject19.bin"/><Relationship Id="rId66" Type="http://schemas.openxmlformats.org/officeDocument/2006/relationships/hyperlink" Target="http://www.map.mathshell.org/materials/background.php?subpage=summative" TargetMode="External"/><Relationship Id="rId74" Type="http://schemas.openxmlformats.org/officeDocument/2006/relationships/hyperlink" Target="http://mathworld.wolfram.com/Fractal.html"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kutasoftware.com/FreeWorksheets/Alg2Worksheets/Operations%20with%20Complex%20Numbers.pdf" TargetMode="External"/><Relationship Id="rId10" Type="http://schemas.openxmlformats.org/officeDocument/2006/relationships/image" Target="media/image3.png"/><Relationship Id="rId19" Type="http://schemas.openxmlformats.org/officeDocument/2006/relationships/image" Target="media/image6.wmf"/><Relationship Id="rId31" Type="http://schemas.openxmlformats.org/officeDocument/2006/relationships/image" Target="media/image7.emf"/><Relationship Id="rId44" Type="http://schemas.openxmlformats.org/officeDocument/2006/relationships/oleObject" Target="embeddings/oleObject9.bin"/><Relationship Id="rId52" Type="http://schemas.openxmlformats.org/officeDocument/2006/relationships/oleObject" Target="embeddings/oleObject13.bin"/><Relationship Id="rId60" Type="http://schemas.openxmlformats.org/officeDocument/2006/relationships/image" Target="media/image17.png"/><Relationship Id="rId65" Type="http://schemas.openxmlformats.org/officeDocument/2006/relationships/hyperlink" Target="http://www.map.mathshell.org/materials/download.php?fileid=830" TargetMode="External"/><Relationship Id="rId73" Type="http://schemas.openxmlformats.org/officeDocument/2006/relationships/hyperlink" Target="http://www.map.mathshell.org/materials/lessons.php"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en.wikipedia.org/wiki/Real_number" TargetMode="External"/><Relationship Id="rId22" Type="http://schemas.openxmlformats.org/officeDocument/2006/relationships/hyperlink" Target="http://intermath.coe.uga.edu/dictnary/homepg.asp" TargetMode="External"/><Relationship Id="rId27" Type="http://schemas.openxmlformats.org/officeDocument/2006/relationships/hyperlink" Target="http://www.khanacademy.org/search?page_search_query=polynomials" TargetMode="External"/><Relationship Id="rId30" Type="http://schemas.openxmlformats.org/officeDocument/2006/relationships/hyperlink" Target="http://home.olympus.net/~dewey/mandelbrot.html" TargetMode="External"/><Relationship Id="rId35" Type="http://schemas.openxmlformats.org/officeDocument/2006/relationships/image" Target="media/image10.wmf"/><Relationship Id="rId43" Type="http://schemas.openxmlformats.org/officeDocument/2006/relationships/oleObject" Target="embeddings/oleObject8.bin"/><Relationship Id="rId48" Type="http://schemas.openxmlformats.org/officeDocument/2006/relationships/oleObject" Target="embeddings/oleObject11.bin"/><Relationship Id="rId56" Type="http://schemas.openxmlformats.org/officeDocument/2006/relationships/oleObject" Target="embeddings/oleObject17.bin"/><Relationship Id="rId64" Type="http://schemas.openxmlformats.org/officeDocument/2006/relationships/hyperlink" Target="http://ccgpsmathematics9-10.wikispaces.com/Georgia+Mathematics+Design+Collaborative+Formative+Assessment+Lessons" TargetMode="External"/><Relationship Id="rId69" Type="http://schemas.openxmlformats.org/officeDocument/2006/relationships/hyperlink" Target="http://www.map.mathshell.org/materials/download.php?fileid=831"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16.emf"/><Relationship Id="rId72" Type="http://schemas.openxmlformats.org/officeDocument/2006/relationships/hyperlink" Target="http://video.google.com/videoplay?docid=6650219631867189375" TargetMode="External"/><Relationship Id="rId3" Type="http://schemas.openxmlformats.org/officeDocument/2006/relationships/styles" Target="styles.xml"/><Relationship Id="rId12" Type="http://schemas.openxmlformats.org/officeDocument/2006/relationships/hyperlink" Target="http://www.mcrel.org/topics/products/340/" TargetMode="External"/><Relationship Id="rId17" Type="http://schemas.openxmlformats.org/officeDocument/2006/relationships/image" Target="media/image4.png"/><Relationship Id="rId25" Type="http://schemas.openxmlformats.org/officeDocument/2006/relationships/hyperlink" Target="http://brightstorm.com/search/?k=complex+numbers" TargetMode="External"/><Relationship Id="rId33" Type="http://schemas.openxmlformats.org/officeDocument/2006/relationships/image" Target="media/image9.wmf"/><Relationship Id="rId38" Type="http://schemas.openxmlformats.org/officeDocument/2006/relationships/oleObject" Target="embeddings/oleObject4.bin"/><Relationship Id="rId46" Type="http://schemas.openxmlformats.org/officeDocument/2006/relationships/oleObject" Target="embeddings/oleObject10.bin"/><Relationship Id="rId59" Type="http://schemas.openxmlformats.org/officeDocument/2006/relationships/oleObject" Target="embeddings/oleObject20.bin"/><Relationship Id="rId67" Type="http://schemas.openxmlformats.org/officeDocument/2006/relationships/hyperlink" Target="http://www.map.mathshell.org/materials/tasks.php?taskid=289&amp;subpage=novice" TargetMode="External"/><Relationship Id="rId20" Type="http://schemas.openxmlformats.org/officeDocument/2006/relationships/oleObject" Target="embeddings/oleObject1.bin"/><Relationship Id="rId41" Type="http://schemas.openxmlformats.org/officeDocument/2006/relationships/oleObject" Target="embeddings/oleObject6.bin"/><Relationship Id="rId54" Type="http://schemas.openxmlformats.org/officeDocument/2006/relationships/oleObject" Target="embeddings/oleObject15.bin"/><Relationship Id="rId62" Type="http://schemas.openxmlformats.org/officeDocument/2006/relationships/hyperlink" Target="http://www.kutasoftware.com/FreeWorksheets/Alg2Worksheets/Rationalizing%20Imaginary%20Denominators.pdf" TargetMode="External"/><Relationship Id="rId70" Type="http://schemas.openxmlformats.org/officeDocument/2006/relationships/image" Target="media/image19.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Imaginary_number" TargetMode="External"/><Relationship Id="rId23" Type="http://schemas.openxmlformats.org/officeDocument/2006/relationships/hyperlink" Target="http://brightstorm.com/search/?k=polynomials" TargetMode="External"/><Relationship Id="rId28" Type="http://schemas.openxmlformats.org/officeDocument/2006/relationships/hyperlink" Target="http://www.thefutureschannel.com/" TargetMode="External"/><Relationship Id="rId36" Type="http://schemas.openxmlformats.org/officeDocument/2006/relationships/oleObject" Target="embeddings/oleObject3.bin"/><Relationship Id="rId49" Type="http://schemas.openxmlformats.org/officeDocument/2006/relationships/image" Target="media/image15.wmf"/><Relationship Id="rId57" Type="http://schemas.openxmlformats.org/officeDocument/2006/relationships/oleObject" Target="embeddings/oleObject18.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EE6F0-5E8E-4588-AE54-74D13439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12023</Words>
  <Characters>68535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80398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Skogman, Darrell</dc:creator>
  <cp:lastModifiedBy>GaDOE</cp:lastModifiedBy>
  <cp:revision>18</cp:revision>
  <cp:lastPrinted>2015-03-05T19:21:00Z</cp:lastPrinted>
  <dcterms:created xsi:type="dcterms:W3CDTF">2015-06-15T19:09:00Z</dcterms:created>
  <dcterms:modified xsi:type="dcterms:W3CDTF">2016-05-13T21:21:00Z</dcterms:modified>
</cp:coreProperties>
</file>